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F7E" w:rsidRPr="00E36983" w:rsidRDefault="000A5F06" w:rsidP="00E36983">
      <w:pPr>
        <w:pStyle w:val="a3"/>
        <w:rPr>
          <w:sz w:val="44"/>
          <w:szCs w:val="44"/>
        </w:rPr>
      </w:pPr>
      <w:r w:rsidRPr="00E36983">
        <w:rPr>
          <w:rFonts w:hint="eastAsia"/>
          <w:sz w:val="44"/>
          <w:szCs w:val="44"/>
        </w:rPr>
        <w:t>1</w:t>
      </w:r>
      <w:r w:rsidR="00187948">
        <w:rPr>
          <w:rFonts w:hint="eastAsia"/>
          <w:sz w:val="44"/>
          <w:szCs w:val="44"/>
        </w:rPr>
        <w:t>7</w:t>
      </w:r>
      <w:r w:rsidR="00187948">
        <w:rPr>
          <w:rFonts w:hint="eastAsia"/>
          <w:sz w:val="44"/>
          <w:szCs w:val="44"/>
        </w:rPr>
        <w:t>级</w:t>
      </w:r>
      <w:r w:rsidRPr="00E36983">
        <w:rPr>
          <w:rFonts w:hint="eastAsia"/>
          <w:sz w:val="44"/>
          <w:szCs w:val="44"/>
        </w:rPr>
        <w:t>邢台电大</w:t>
      </w:r>
      <w:r w:rsidR="00187948">
        <w:rPr>
          <w:rFonts w:hint="eastAsia"/>
          <w:sz w:val="44"/>
          <w:szCs w:val="44"/>
        </w:rPr>
        <w:t>单招</w:t>
      </w:r>
      <w:r w:rsidR="00D831FF">
        <w:rPr>
          <w:rFonts w:hint="eastAsia"/>
          <w:sz w:val="44"/>
          <w:szCs w:val="44"/>
        </w:rPr>
        <w:t>机电一体化</w:t>
      </w:r>
      <w:r w:rsidR="00C244AE" w:rsidRPr="00E36983">
        <w:rPr>
          <w:rFonts w:hint="eastAsia"/>
          <w:sz w:val="44"/>
          <w:szCs w:val="44"/>
        </w:rPr>
        <w:t>专业</w:t>
      </w:r>
    </w:p>
    <w:p w:rsidR="000764FD" w:rsidRPr="00E36983" w:rsidRDefault="00D831FF" w:rsidP="00E36983">
      <w:pPr>
        <w:pStyle w:val="a3"/>
        <w:rPr>
          <w:sz w:val="44"/>
          <w:szCs w:val="44"/>
        </w:rPr>
      </w:pPr>
      <w:r>
        <w:rPr>
          <w:rFonts w:hint="eastAsia"/>
          <w:sz w:val="44"/>
          <w:szCs w:val="44"/>
        </w:rPr>
        <w:t>《可编程控制器应用》</w:t>
      </w:r>
      <w:r w:rsidR="005E4F7E" w:rsidRPr="00E36983">
        <w:rPr>
          <w:rFonts w:hint="eastAsia"/>
          <w:sz w:val="44"/>
          <w:szCs w:val="44"/>
        </w:rPr>
        <w:t>期末复习题</w:t>
      </w:r>
    </w:p>
    <w:p w:rsidR="00AF42A6" w:rsidRPr="00CB12AA" w:rsidRDefault="00AF42A6" w:rsidP="00AF42A6">
      <w:pPr>
        <w:rPr>
          <w:rFonts w:ascii="黑体" w:eastAsia="黑体"/>
          <w:b/>
          <w:sz w:val="32"/>
          <w:szCs w:val="32"/>
        </w:rPr>
      </w:pPr>
      <w:r w:rsidRPr="00CB12AA">
        <w:rPr>
          <w:rFonts w:ascii="黑体" w:eastAsia="黑体" w:hint="eastAsia"/>
          <w:b/>
          <w:sz w:val="32"/>
          <w:szCs w:val="32"/>
        </w:rPr>
        <w:t>一、填空题</w:t>
      </w:r>
      <w:bookmarkStart w:id="0" w:name="_GoBack"/>
      <w:bookmarkEnd w:id="0"/>
    </w:p>
    <w:p w:rsidR="00AF42A6" w:rsidRDefault="00AF42A6" w:rsidP="00AF42A6">
      <w:pPr>
        <w:ind w:leftChars="-21" w:left="407" w:hangingChars="161" w:hanging="451"/>
        <w:rPr>
          <w:rFonts w:ascii="宋体" w:hAnsi="宋体"/>
          <w:sz w:val="28"/>
          <w:szCs w:val="28"/>
        </w:rPr>
      </w:pPr>
      <w:r>
        <w:rPr>
          <w:rFonts w:ascii="宋体" w:hAnsi="宋体" w:hint="eastAsia"/>
          <w:sz w:val="28"/>
          <w:szCs w:val="28"/>
        </w:rPr>
        <w:t>1、可编程序控制器采用微处理器作为中央处理单元，可以对</w:t>
      </w:r>
      <w:r>
        <w:rPr>
          <w:rFonts w:ascii="宋体" w:hAnsi="宋体" w:hint="eastAsia"/>
          <w:sz w:val="28"/>
          <w:szCs w:val="28"/>
          <w:u w:val="single"/>
        </w:rPr>
        <w:t xml:space="preserve">        </w:t>
      </w:r>
      <w:r>
        <w:rPr>
          <w:rFonts w:ascii="宋体" w:hAnsi="宋体" w:hint="eastAsia"/>
          <w:sz w:val="28"/>
          <w:szCs w:val="28"/>
        </w:rPr>
        <w:t>进行</w:t>
      </w:r>
      <w:r w:rsidRPr="00C42AEA">
        <w:rPr>
          <w:rFonts w:ascii="宋体" w:hAnsi="宋体" w:hint="eastAsia"/>
          <w:sz w:val="28"/>
          <w:szCs w:val="28"/>
        </w:rPr>
        <w:t>控制</w:t>
      </w:r>
      <w:r>
        <w:rPr>
          <w:rFonts w:ascii="宋体" w:hAnsi="宋体" w:hint="eastAsia"/>
          <w:sz w:val="28"/>
          <w:szCs w:val="28"/>
        </w:rPr>
        <w:t>，也可以对</w:t>
      </w:r>
      <w:r>
        <w:rPr>
          <w:rFonts w:ascii="宋体" w:hAnsi="宋体" w:hint="eastAsia"/>
          <w:sz w:val="28"/>
          <w:szCs w:val="28"/>
          <w:u w:val="single"/>
        </w:rPr>
        <w:t xml:space="preserve">        </w:t>
      </w:r>
      <w:r>
        <w:rPr>
          <w:rFonts w:ascii="宋体" w:hAnsi="宋体" w:hint="eastAsia"/>
          <w:sz w:val="28"/>
          <w:szCs w:val="28"/>
        </w:rPr>
        <w:t xml:space="preserve">进行控制。 </w:t>
      </w:r>
    </w:p>
    <w:p w:rsidR="00AF42A6" w:rsidRDefault="00AF42A6" w:rsidP="00AF42A6">
      <w:pPr>
        <w:ind w:left="406" w:hangingChars="145" w:hanging="406"/>
        <w:rPr>
          <w:rFonts w:ascii="宋体" w:hAnsi="宋体"/>
          <w:sz w:val="28"/>
          <w:szCs w:val="28"/>
        </w:rPr>
      </w:pPr>
      <w:r>
        <w:rPr>
          <w:rFonts w:ascii="宋体" w:hAnsi="宋体" w:hint="eastAsia"/>
          <w:sz w:val="28"/>
          <w:szCs w:val="28"/>
        </w:rPr>
        <w:t>2、PLC具有逻辑运算功能，能够描述继电器触点的</w:t>
      </w:r>
      <w:r>
        <w:rPr>
          <w:rFonts w:ascii="宋体" w:hAnsi="宋体" w:hint="eastAsia"/>
          <w:sz w:val="28"/>
          <w:szCs w:val="28"/>
          <w:u w:val="single"/>
        </w:rPr>
        <w:t xml:space="preserve">       </w:t>
      </w:r>
      <w:r>
        <w:rPr>
          <w:rFonts w:ascii="宋体" w:hAnsi="宋体" w:hint="eastAsia"/>
          <w:sz w:val="28"/>
          <w:szCs w:val="28"/>
        </w:rPr>
        <w:t>和</w:t>
      </w:r>
      <w:r>
        <w:rPr>
          <w:rFonts w:ascii="宋体" w:hAnsi="宋体" w:hint="eastAsia"/>
          <w:sz w:val="28"/>
          <w:szCs w:val="28"/>
          <w:u w:val="single"/>
        </w:rPr>
        <w:t xml:space="preserve">       </w:t>
      </w:r>
      <w:r>
        <w:rPr>
          <w:rFonts w:ascii="宋体" w:hAnsi="宋体" w:hint="eastAsia"/>
          <w:sz w:val="28"/>
          <w:szCs w:val="28"/>
        </w:rPr>
        <w:t>等各种连接。</w:t>
      </w:r>
    </w:p>
    <w:p w:rsidR="00AF42A6" w:rsidRPr="00712905" w:rsidRDefault="00AF42A6" w:rsidP="00AF42A6">
      <w:pPr>
        <w:rPr>
          <w:rFonts w:ascii="宋体" w:hAnsi="宋体"/>
          <w:sz w:val="28"/>
          <w:szCs w:val="28"/>
        </w:rPr>
      </w:pPr>
      <w:r>
        <w:rPr>
          <w:rFonts w:ascii="宋体" w:hAnsi="宋体" w:hint="eastAsia"/>
          <w:sz w:val="28"/>
          <w:szCs w:val="28"/>
        </w:rPr>
        <w:t>3、PLC具有</w:t>
      </w:r>
      <w:r>
        <w:rPr>
          <w:rFonts w:ascii="宋体" w:hAnsi="宋体" w:hint="eastAsia"/>
          <w:sz w:val="28"/>
          <w:szCs w:val="28"/>
          <w:u w:val="single"/>
        </w:rPr>
        <w:t xml:space="preserve">           </w:t>
      </w:r>
      <w:r>
        <w:rPr>
          <w:rFonts w:ascii="宋体" w:hAnsi="宋体" w:hint="eastAsia"/>
          <w:sz w:val="28"/>
          <w:szCs w:val="28"/>
        </w:rPr>
        <w:t>和</w:t>
      </w:r>
      <w:r>
        <w:rPr>
          <w:rFonts w:ascii="宋体" w:hAnsi="宋体" w:hint="eastAsia"/>
          <w:sz w:val="28"/>
          <w:szCs w:val="28"/>
          <w:u w:val="single"/>
        </w:rPr>
        <w:t xml:space="preserve">           </w:t>
      </w:r>
      <w:r w:rsidRPr="00BC55B6">
        <w:rPr>
          <w:rFonts w:ascii="宋体" w:hAnsi="宋体" w:hint="eastAsia"/>
          <w:sz w:val="28"/>
          <w:szCs w:val="28"/>
        </w:rPr>
        <w:t>功能，完成对模拟量的控制与调节。</w:t>
      </w:r>
    </w:p>
    <w:p w:rsidR="00AF42A6" w:rsidRDefault="00AF42A6" w:rsidP="00AF42A6">
      <w:pPr>
        <w:rPr>
          <w:rFonts w:ascii="宋体" w:hAnsi="宋体"/>
          <w:sz w:val="28"/>
          <w:szCs w:val="28"/>
        </w:rPr>
      </w:pPr>
      <w:r>
        <w:rPr>
          <w:rFonts w:ascii="宋体" w:hAnsi="宋体" w:hint="eastAsia"/>
          <w:sz w:val="28"/>
          <w:szCs w:val="28"/>
        </w:rPr>
        <w:t>4、按结构形式分类，PLC可分为</w:t>
      </w:r>
      <w:r>
        <w:rPr>
          <w:rFonts w:ascii="宋体" w:hAnsi="宋体" w:hint="eastAsia"/>
          <w:sz w:val="28"/>
          <w:szCs w:val="28"/>
          <w:u w:val="single"/>
        </w:rPr>
        <w:t xml:space="preserve">       </w:t>
      </w:r>
      <w:r>
        <w:rPr>
          <w:rFonts w:ascii="宋体" w:hAnsi="宋体" w:hint="eastAsia"/>
          <w:sz w:val="28"/>
          <w:szCs w:val="28"/>
        </w:rPr>
        <w:t>式和</w:t>
      </w:r>
      <w:r>
        <w:rPr>
          <w:rFonts w:ascii="宋体" w:hAnsi="宋体" w:hint="eastAsia"/>
          <w:sz w:val="28"/>
          <w:szCs w:val="28"/>
          <w:u w:val="single"/>
        </w:rPr>
        <w:t xml:space="preserve">       </w:t>
      </w:r>
      <w:r>
        <w:rPr>
          <w:rFonts w:ascii="宋体" w:hAnsi="宋体" w:hint="eastAsia"/>
          <w:sz w:val="28"/>
          <w:szCs w:val="28"/>
        </w:rPr>
        <w:t>式两种。</w:t>
      </w:r>
    </w:p>
    <w:p w:rsidR="00AF42A6" w:rsidRDefault="00AF42A6" w:rsidP="00AF42A6">
      <w:pPr>
        <w:rPr>
          <w:rFonts w:ascii="宋体" w:hAnsi="宋体"/>
          <w:sz w:val="28"/>
          <w:szCs w:val="28"/>
        </w:rPr>
      </w:pPr>
      <w:r>
        <w:rPr>
          <w:rFonts w:ascii="宋体" w:hAnsi="宋体" w:hint="eastAsia"/>
          <w:sz w:val="28"/>
          <w:szCs w:val="28"/>
        </w:rPr>
        <w:t>5、</w:t>
      </w:r>
      <w:r>
        <w:rPr>
          <w:rFonts w:ascii="宋体" w:hAnsi="宋体" w:hint="eastAsia"/>
          <w:sz w:val="28"/>
          <w:szCs w:val="28"/>
          <w:u w:val="single"/>
        </w:rPr>
        <w:t xml:space="preserve">           </w:t>
      </w:r>
      <w:r>
        <w:rPr>
          <w:rFonts w:ascii="宋体" w:hAnsi="宋体" w:hint="eastAsia"/>
          <w:sz w:val="28"/>
          <w:szCs w:val="28"/>
        </w:rPr>
        <w:t>模块是可编程序控制器系统的运算控制核心。</w:t>
      </w:r>
    </w:p>
    <w:p w:rsidR="00AF42A6" w:rsidRDefault="00AF42A6" w:rsidP="00AF42A6">
      <w:pPr>
        <w:rPr>
          <w:rFonts w:ascii="宋体" w:hAnsi="宋体"/>
          <w:sz w:val="28"/>
          <w:szCs w:val="28"/>
        </w:rPr>
      </w:pPr>
      <w:r>
        <w:rPr>
          <w:rFonts w:ascii="宋体" w:hAnsi="宋体" w:hint="eastAsia"/>
          <w:sz w:val="28"/>
          <w:szCs w:val="28"/>
        </w:rPr>
        <w:t>6、</w:t>
      </w:r>
      <w:r>
        <w:rPr>
          <w:rFonts w:ascii="宋体" w:hAnsi="宋体" w:hint="eastAsia"/>
          <w:sz w:val="28"/>
          <w:szCs w:val="28"/>
          <w:u w:val="single"/>
        </w:rPr>
        <w:t xml:space="preserve">           </w:t>
      </w:r>
      <w:r>
        <w:rPr>
          <w:rFonts w:ascii="宋体" w:hAnsi="宋体" w:hint="eastAsia"/>
          <w:sz w:val="28"/>
          <w:szCs w:val="28"/>
        </w:rPr>
        <w:t xml:space="preserve">是安装可编程控制器各类模板的机架，可根据实际需要选择。 </w:t>
      </w:r>
    </w:p>
    <w:p w:rsidR="00AF42A6" w:rsidRDefault="00AF42A6" w:rsidP="00AF42A6">
      <w:pPr>
        <w:rPr>
          <w:rFonts w:ascii="宋体" w:hAnsi="宋体"/>
          <w:sz w:val="28"/>
          <w:szCs w:val="28"/>
        </w:rPr>
      </w:pPr>
      <w:r>
        <w:rPr>
          <w:rFonts w:ascii="宋体" w:hAnsi="宋体" w:hint="eastAsia"/>
          <w:sz w:val="28"/>
          <w:szCs w:val="28"/>
        </w:rPr>
        <w:t>7、</w:t>
      </w:r>
      <w:r>
        <w:rPr>
          <w:rFonts w:ascii="宋体" w:hAnsi="宋体" w:hint="eastAsia"/>
          <w:sz w:val="28"/>
          <w:szCs w:val="28"/>
          <w:u w:val="single"/>
        </w:rPr>
        <w:t xml:space="preserve">           </w:t>
      </w:r>
      <w:r>
        <w:rPr>
          <w:rFonts w:ascii="宋体" w:hAnsi="宋体" w:hint="eastAsia"/>
          <w:sz w:val="28"/>
          <w:szCs w:val="28"/>
        </w:rPr>
        <w:t>模板用于对</w:t>
      </w:r>
      <w:r w:rsidRPr="006535E5">
        <w:rPr>
          <w:rFonts w:ascii="宋体" w:hAnsi="宋体" w:hint="eastAsia"/>
          <w:sz w:val="28"/>
          <w:szCs w:val="28"/>
        </w:rPr>
        <w:t>PLC</w:t>
      </w:r>
      <w:r>
        <w:rPr>
          <w:rFonts w:ascii="宋体" w:hAnsi="宋体" w:hint="eastAsia"/>
          <w:sz w:val="28"/>
          <w:szCs w:val="28"/>
        </w:rPr>
        <w:t>内部电路供电。</w:t>
      </w:r>
    </w:p>
    <w:p w:rsidR="00AF42A6" w:rsidRDefault="00AF42A6" w:rsidP="00AF42A6">
      <w:pPr>
        <w:ind w:left="428" w:hangingChars="153" w:hanging="428"/>
        <w:rPr>
          <w:rFonts w:ascii="宋体" w:hAnsi="宋体"/>
          <w:sz w:val="28"/>
          <w:szCs w:val="28"/>
        </w:rPr>
      </w:pPr>
      <w:r>
        <w:rPr>
          <w:rFonts w:ascii="宋体" w:hAnsi="宋体" w:hint="eastAsia"/>
          <w:sz w:val="28"/>
          <w:szCs w:val="28"/>
        </w:rPr>
        <w:t>8、</w:t>
      </w:r>
      <w:r>
        <w:rPr>
          <w:rFonts w:ascii="宋体" w:hAnsi="宋体" w:hint="eastAsia"/>
          <w:sz w:val="28"/>
          <w:szCs w:val="28"/>
          <w:u w:val="single"/>
        </w:rPr>
        <w:t xml:space="preserve">           </w:t>
      </w:r>
      <w:r w:rsidRPr="003C1EFB">
        <w:rPr>
          <w:rFonts w:ascii="宋体" w:hAnsi="宋体" w:hint="eastAsia"/>
          <w:sz w:val="28"/>
          <w:szCs w:val="28"/>
        </w:rPr>
        <w:t>是用来将输入</w:t>
      </w:r>
      <w:proofErr w:type="gramStart"/>
      <w:r w:rsidRPr="003C1EFB">
        <w:rPr>
          <w:rFonts w:ascii="宋体" w:hAnsi="宋体" w:hint="eastAsia"/>
          <w:sz w:val="28"/>
          <w:szCs w:val="28"/>
        </w:rPr>
        <w:t>端不同</w:t>
      </w:r>
      <w:proofErr w:type="gramEnd"/>
      <w:r w:rsidRPr="003C1EFB">
        <w:rPr>
          <w:rFonts w:ascii="宋体" w:hAnsi="宋体" w:hint="eastAsia"/>
          <w:sz w:val="28"/>
          <w:szCs w:val="28"/>
        </w:rPr>
        <w:t>电压或电流信号转换成微处理器所能接收的低电平信号</w:t>
      </w:r>
      <w:r>
        <w:rPr>
          <w:rFonts w:ascii="宋体" w:hAnsi="宋体" w:hint="eastAsia"/>
          <w:sz w:val="28"/>
          <w:szCs w:val="28"/>
        </w:rPr>
        <w:t>。</w:t>
      </w:r>
    </w:p>
    <w:p w:rsidR="00AF42A6" w:rsidRDefault="00AF42A6" w:rsidP="00AF42A6">
      <w:pPr>
        <w:ind w:left="428" w:hangingChars="153" w:hanging="428"/>
        <w:rPr>
          <w:rFonts w:ascii="宋体" w:hAnsi="宋体"/>
          <w:sz w:val="28"/>
          <w:szCs w:val="28"/>
        </w:rPr>
      </w:pPr>
      <w:r>
        <w:rPr>
          <w:rFonts w:ascii="宋体" w:hAnsi="宋体" w:hint="eastAsia"/>
          <w:sz w:val="28"/>
          <w:szCs w:val="28"/>
        </w:rPr>
        <w:t>9、输出电平转换是用来将</w:t>
      </w:r>
      <w:r>
        <w:rPr>
          <w:rFonts w:ascii="宋体" w:hAnsi="宋体" w:hint="eastAsia"/>
          <w:sz w:val="28"/>
          <w:szCs w:val="28"/>
          <w:u w:val="single"/>
        </w:rPr>
        <w:t xml:space="preserve">           </w:t>
      </w:r>
      <w:r w:rsidRPr="007D6B82">
        <w:rPr>
          <w:rFonts w:ascii="宋体" w:hAnsi="宋体" w:hint="eastAsia"/>
          <w:sz w:val="28"/>
          <w:szCs w:val="28"/>
        </w:rPr>
        <w:t>控制的低电平信号转换为控制设备所需的电压或电流信号。</w:t>
      </w:r>
    </w:p>
    <w:p w:rsidR="00AF42A6" w:rsidRDefault="00AF42A6" w:rsidP="00AF42A6">
      <w:pPr>
        <w:ind w:left="560" w:hangingChars="200" w:hanging="560"/>
        <w:rPr>
          <w:rFonts w:ascii="宋体" w:hAnsi="宋体"/>
          <w:sz w:val="28"/>
          <w:szCs w:val="28"/>
        </w:rPr>
      </w:pPr>
      <w:r>
        <w:rPr>
          <w:rFonts w:ascii="宋体" w:hAnsi="宋体" w:hint="eastAsia"/>
          <w:sz w:val="28"/>
          <w:szCs w:val="28"/>
        </w:rPr>
        <w:t>10、</w:t>
      </w:r>
      <w:r>
        <w:rPr>
          <w:rFonts w:ascii="宋体" w:hAnsi="宋体" w:hint="eastAsia"/>
          <w:sz w:val="28"/>
          <w:szCs w:val="28"/>
          <w:u w:val="single"/>
        </w:rPr>
        <w:t xml:space="preserve">           </w:t>
      </w:r>
      <w:r w:rsidRPr="00600A31">
        <w:rPr>
          <w:rFonts w:ascii="宋体" w:hAnsi="宋体" w:hint="eastAsia"/>
          <w:sz w:val="28"/>
          <w:szCs w:val="28"/>
        </w:rPr>
        <w:t>是在微处理器与I/O回路之间采用的防干扰措施。</w:t>
      </w:r>
    </w:p>
    <w:p w:rsidR="00F2656D" w:rsidRPr="002F138A" w:rsidRDefault="00F2656D" w:rsidP="00F2656D">
      <w:pPr>
        <w:ind w:left="440" w:hangingChars="157" w:hanging="440"/>
        <w:rPr>
          <w:rFonts w:ascii="宋体" w:hAnsi="宋体"/>
          <w:sz w:val="28"/>
          <w:szCs w:val="28"/>
        </w:rPr>
      </w:pPr>
      <w:r w:rsidRPr="002F138A">
        <w:rPr>
          <w:rFonts w:ascii="宋体" w:hAnsi="宋体" w:hint="eastAsia"/>
          <w:sz w:val="28"/>
          <w:szCs w:val="28"/>
        </w:rPr>
        <w:t>1</w:t>
      </w:r>
      <w:r w:rsidR="00CB12AA">
        <w:rPr>
          <w:rFonts w:ascii="宋体" w:hAnsi="宋体" w:hint="eastAsia"/>
          <w:sz w:val="28"/>
          <w:szCs w:val="28"/>
        </w:rPr>
        <w:t>1</w:t>
      </w:r>
      <w:r w:rsidRPr="002F138A">
        <w:rPr>
          <w:rFonts w:ascii="宋体" w:hAnsi="宋体" w:hint="eastAsia"/>
          <w:sz w:val="28"/>
          <w:szCs w:val="28"/>
        </w:rPr>
        <w:t>、可编程序控制器是一种专为工业环境下应用而设计的计算机控制系统，通过</w:t>
      </w:r>
      <w:r w:rsidRPr="002F138A">
        <w:rPr>
          <w:rFonts w:ascii="宋体" w:hAnsi="宋体" w:hint="eastAsia"/>
          <w:sz w:val="28"/>
          <w:szCs w:val="28"/>
          <w:u w:val="single"/>
        </w:rPr>
        <w:t xml:space="preserve">          </w:t>
      </w:r>
      <w:r w:rsidRPr="002F138A">
        <w:rPr>
          <w:rFonts w:ascii="宋体" w:hAnsi="宋体" w:hint="eastAsia"/>
          <w:sz w:val="28"/>
          <w:szCs w:val="28"/>
        </w:rPr>
        <w:t>、</w:t>
      </w:r>
      <w:r w:rsidRPr="002F138A">
        <w:rPr>
          <w:rFonts w:ascii="宋体" w:hAnsi="宋体" w:hint="eastAsia"/>
          <w:sz w:val="28"/>
          <w:szCs w:val="28"/>
          <w:u w:val="single"/>
        </w:rPr>
        <w:t xml:space="preserve">          </w:t>
      </w:r>
      <w:r w:rsidRPr="002F138A">
        <w:rPr>
          <w:rFonts w:ascii="宋体" w:hAnsi="宋体" w:hint="eastAsia"/>
          <w:sz w:val="28"/>
          <w:szCs w:val="28"/>
        </w:rPr>
        <w:t>的输入和输出完成各种机械</w:t>
      </w:r>
      <w:r w:rsidRPr="002F138A">
        <w:rPr>
          <w:rFonts w:ascii="宋体" w:hAnsi="宋体" w:hint="eastAsia"/>
          <w:sz w:val="28"/>
          <w:szCs w:val="28"/>
        </w:rPr>
        <w:lastRenderedPageBreak/>
        <w:t>生产过程的控制。</w:t>
      </w:r>
    </w:p>
    <w:p w:rsidR="00F2656D" w:rsidRPr="002F138A" w:rsidRDefault="00CB12AA" w:rsidP="00F2656D">
      <w:pPr>
        <w:ind w:left="406" w:hangingChars="145" w:hanging="406"/>
        <w:rPr>
          <w:rFonts w:ascii="宋体" w:hAnsi="宋体"/>
          <w:sz w:val="28"/>
          <w:szCs w:val="28"/>
        </w:rPr>
      </w:pPr>
      <w:r>
        <w:rPr>
          <w:rFonts w:ascii="宋体" w:hAnsi="宋体" w:hint="eastAsia"/>
          <w:sz w:val="28"/>
          <w:szCs w:val="28"/>
        </w:rPr>
        <w:t>1</w:t>
      </w:r>
      <w:r w:rsidR="00F2656D" w:rsidRPr="002F138A">
        <w:rPr>
          <w:rFonts w:ascii="宋体" w:hAnsi="宋体" w:hint="eastAsia"/>
          <w:sz w:val="28"/>
          <w:szCs w:val="28"/>
        </w:rPr>
        <w:t>2、PLC可以代替</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进行组合逻辑与顺序逻辑控制。</w:t>
      </w:r>
    </w:p>
    <w:p w:rsidR="00F2656D" w:rsidRPr="002F138A" w:rsidRDefault="00CB12AA" w:rsidP="00F2656D">
      <w:pPr>
        <w:ind w:leftChars="5" w:left="405" w:hangingChars="141" w:hanging="395"/>
        <w:rPr>
          <w:rFonts w:ascii="宋体" w:hAnsi="宋体"/>
          <w:sz w:val="28"/>
          <w:szCs w:val="28"/>
        </w:rPr>
      </w:pPr>
      <w:r>
        <w:rPr>
          <w:rFonts w:ascii="宋体" w:hAnsi="宋体" w:hint="eastAsia"/>
          <w:sz w:val="28"/>
          <w:szCs w:val="28"/>
        </w:rPr>
        <w:t>1</w:t>
      </w:r>
      <w:r w:rsidR="00F2656D" w:rsidRPr="002F138A">
        <w:rPr>
          <w:rFonts w:ascii="宋体" w:hAnsi="宋体" w:hint="eastAsia"/>
          <w:sz w:val="28"/>
          <w:szCs w:val="28"/>
        </w:rPr>
        <w:t>3、PLC的工作过程一般可分为三个主要阶段</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、程序执行阶段和</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w:t>
      </w:r>
    </w:p>
    <w:p w:rsidR="00F2656D" w:rsidRPr="002F138A" w:rsidRDefault="00CB12AA" w:rsidP="00F2656D">
      <w:pPr>
        <w:rPr>
          <w:rFonts w:ascii="宋体" w:hAnsi="宋体"/>
          <w:sz w:val="28"/>
          <w:szCs w:val="28"/>
        </w:rPr>
      </w:pPr>
      <w:r>
        <w:rPr>
          <w:rFonts w:ascii="宋体" w:hAnsi="宋体" w:hint="eastAsia"/>
          <w:sz w:val="28"/>
          <w:szCs w:val="28"/>
        </w:rPr>
        <w:t>1</w:t>
      </w:r>
      <w:r w:rsidR="00F2656D" w:rsidRPr="002F138A">
        <w:rPr>
          <w:rFonts w:ascii="宋体" w:hAnsi="宋体" w:hint="eastAsia"/>
          <w:sz w:val="28"/>
          <w:szCs w:val="28"/>
        </w:rPr>
        <w:t>4、可编程序控制器系统也称之为“软接线”程序控制系统，由</w:t>
      </w:r>
      <w:r w:rsidR="00F2656D" w:rsidRPr="002F138A">
        <w:rPr>
          <w:rFonts w:ascii="宋体" w:hAnsi="宋体" w:hint="eastAsia"/>
          <w:sz w:val="28"/>
          <w:szCs w:val="28"/>
          <w:u w:val="single"/>
        </w:rPr>
        <w:t xml:space="preserve">        </w:t>
      </w:r>
      <w:proofErr w:type="gramStart"/>
      <w:r w:rsidR="00F2656D" w:rsidRPr="002F138A">
        <w:rPr>
          <w:rFonts w:ascii="宋体" w:hAnsi="宋体" w:hint="eastAsia"/>
          <w:sz w:val="28"/>
          <w:szCs w:val="28"/>
        </w:rPr>
        <w:t>和</w:t>
      </w:r>
      <w:proofErr w:type="gramEnd"/>
    </w:p>
    <w:p w:rsidR="00F2656D" w:rsidRPr="002F138A" w:rsidRDefault="00F2656D" w:rsidP="00F2656D">
      <w:pPr>
        <w:ind w:firstLineChars="145" w:firstLine="406"/>
        <w:rPr>
          <w:rFonts w:ascii="宋体" w:hAnsi="宋体"/>
          <w:sz w:val="28"/>
          <w:szCs w:val="28"/>
        </w:rPr>
      </w:pPr>
      <w:r w:rsidRPr="002F138A">
        <w:rPr>
          <w:rFonts w:ascii="宋体" w:hAnsi="宋体" w:hint="eastAsia"/>
          <w:sz w:val="28"/>
          <w:szCs w:val="28"/>
          <w:u w:val="single"/>
        </w:rPr>
        <w:t xml:space="preserve">        </w:t>
      </w:r>
      <w:r w:rsidRPr="002F138A">
        <w:rPr>
          <w:rFonts w:ascii="宋体" w:hAnsi="宋体" w:hint="eastAsia"/>
          <w:sz w:val="28"/>
          <w:szCs w:val="28"/>
        </w:rPr>
        <w:t>两大部分组成。</w:t>
      </w:r>
    </w:p>
    <w:p w:rsidR="00F2656D" w:rsidRPr="002F138A" w:rsidRDefault="00CB12AA" w:rsidP="00F2656D">
      <w:pPr>
        <w:rPr>
          <w:rFonts w:ascii="宋体" w:hAnsi="宋体"/>
          <w:sz w:val="28"/>
          <w:szCs w:val="28"/>
        </w:rPr>
      </w:pPr>
      <w:r>
        <w:rPr>
          <w:rFonts w:ascii="宋体" w:hAnsi="宋体" w:hint="eastAsia"/>
          <w:sz w:val="28"/>
          <w:szCs w:val="28"/>
        </w:rPr>
        <w:t>1</w:t>
      </w:r>
      <w:r w:rsidR="00F2656D" w:rsidRPr="002F138A">
        <w:rPr>
          <w:rFonts w:ascii="宋体" w:hAnsi="宋体" w:hint="eastAsia"/>
          <w:sz w:val="28"/>
          <w:szCs w:val="28"/>
        </w:rPr>
        <w:t>5、可编程序控制器的程序由</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和</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两部分组成。</w:t>
      </w:r>
    </w:p>
    <w:p w:rsidR="00F2656D" w:rsidRPr="002F138A" w:rsidRDefault="00CB12AA" w:rsidP="00F2656D">
      <w:pPr>
        <w:ind w:left="560" w:hangingChars="200" w:hanging="560"/>
        <w:rPr>
          <w:rFonts w:ascii="宋体" w:hAnsi="宋体"/>
          <w:sz w:val="28"/>
          <w:szCs w:val="28"/>
        </w:rPr>
      </w:pPr>
      <w:r>
        <w:rPr>
          <w:rFonts w:ascii="宋体" w:hAnsi="宋体" w:hint="eastAsia"/>
          <w:sz w:val="28"/>
          <w:szCs w:val="28"/>
        </w:rPr>
        <w:t>1</w:t>
      </w:r>
      <w:r w:rsidR="00F2656D" w:rsidRPr="002F138A">
        <w:rPr>
          <w:rFonts w:ascii="宋体" w:hAnsi="宋体" w:hint="eastAsia"/>
          <w:sz w:val="28"/>
          <w:szCs w:val="28"/>
        </w:rPr>
        <w:t>6、可编程序控制器程序的表达方式基本有</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w:t>
      </w:r>
      <w:r w:rsidR="00F2656D" w:rsidRPr="002F138A">
        <w:rPr>
          <w:rFonts w:ascii="宋体" w:hAnsi="宋体" w:hint="eastAsia"/>
          <w:sz w:val="28"/>
          <w:szCs w:val="28"/>
          <w:u w:val="single"/>
        </w:rPr>
        <w:t xml:space="preserve">          </w:t>
      </w:r>
      <w:r w:rsidR="00F2656D" w:rsidRPr="002F138A">
        <w:rPr>
          <w:rFonts w:ascii="宋体" w:hAnsi="宋体" w:hint="eastAsia"/>
          <w:sz w:val="28"/>
          <w:szCs w:val="28"/>
        </w:rPr>
        <w:t>、逻辑功能图和高级语言。</w:t>
      </w:r>
    </w:p>
    <w:p w:rsidR="00F2656D" w:rsidRDefault="00CB12AA" w:rsidP="00F2656D">
      <w:pPr>
        <w:rPr>
          <w:rFonts w:ascii="宋体" w:hAnsi="宋体"/>
          <w:sz w:val="28"/>
          <w:szCs w:val="28"/>
        </w:rPr>
      </w:pPr>
      <w:r>
        <w:rPr>
          <w:rFonts w:ascii="宋体" w:hAnsi="宋体" w:hint="eastAsia"/>
          <w:sz w:val="28"/>
          <w:szCs w:val="28"/>
        </w:rPr>
        <w:t>1</w:t>
      </w:r>
      <w:r w:rsidR="00F2656D">
        <w:rPr>
          <w:rFonts w:ascii="宋体" w:hAnsi="宋体" w:hint="eastAsia"/>
          <w:sz w:val="28"/>
          <w:szCs w:val="28"/>
        </w:rPr>
        <w:t>7、</w:t>
      </w:r>
      <w:r w:rsidR="00F2656D">
        <w:rPr>
          <w:rFonts w:ascii="宋体" w:hAnsi="宋体" w:hint="eastAsia"/>
          <w:sz w:val="28"/>
          <w:szCs w:val="28"/>
          <w:u w:val="single"/>
        </w:rPr>
        <w:t xml:space="preserve">            </w:t>
      </w:r>
      <w:r w:rsidR="00F2656D" w:rsidRPr="00BC55CF">
        <w:rPr>
          <w:rFonts w:ascii="宋体" w:hAnsi="宋体" w:hint="eastAsia"/>
          <w:sz w:val="28"/>
          <w:szCs w:val="28"/>
        </w:rPr>
        <w:t>是程序的最小独立单位。</w:t>
      </w:r>
    </w:p>
    <w:p w:rsidR="00F2656D" w:rsidRDefault="00CB12AA" w:rsidP="00F2656D">
      <w:pPr>
        <w:ind w:left="560" w:hangingChars="200" w:hanging="560"/>
        <w:rPr>
          <w:rFonts w:ascii="宋体" w:hAnsi="宋体"/>
          <w:sz w:val="28"/>
          <w:szCs w:val="28"/>
        </w:rPr>
      </w:pPr>
      <w:r>
        <w:rPr>
          <w:rFonts w:ascii="宋体" w:hAnsi="宋体" w:hint="eastAsia"/>
          <w:sz w:val="28"/>
          <w:szCs w:val="28"/>
        </w:rPr>
        <w:t>1</w:t>
      </w:r>
      <w:r w:rsidR="00F2656D">
        <w:rPr>
          <w:rFonts w:ascii="宋体" w:hAnsi="宋体" w:hint="eastAsia"/>
          <w:sz w:val="28"/>
          <w:szCs w:val="28"/>
        </w:rPr>
        <w:t>8、指令的操作数在PLC的存储器中，此时的操作数由</w:t>
      </w:r>
      <w:r w:rsidR="00F2656D">
        <w:rPr>
          <w:rFonts w:ascii="宋体" w:hAnsi="宋体" w:hint="eastAsia"/>
          <w:sz w:val="28"/>
          <w:szCs w:val="28"/>
          <w:u w:val="single"/>
        </w:rPr>
        <w:t xml:space="preserve">         </w:t>
      </w:r>
      <w:r w:rsidR="00F2656D">
        <w:rPr>
          <w:rFonts w:ascii="宋体" w:hAnsi="宋体" w:hint="eastAsia"/>
          <w:sz w:val="28"/>
          <w:szCs w:val="28"/>
        </w:rPr>
        <w:t>和</w:t>
      </w:r>
      <w:r w:rsidR="00F2656D">
        <w:rPr>
          <w:rFonts w:ascii="宋体" w:hAnsi="宋体" w:hint="eastAsia"/>
          <w:sz w:val="28"/>
          <w:szCs w:val="28"/>
          <w:u w:val="single"/>
        </w:rPr>
        <w:t xml:space="preserve">         </w:t>
      </w:r>
      <w:r w:rsidR="00F2656D">
        <w:rPr>
          <w:rFonts w:ascii="宋体" w:hAnsi="宋体" w:hint="eastAsia"/>
          <w:sz w:val="28"/>
          <w:szCs w:val="28"/>
        </w:rPr>
        <w:t>组成。</w:t>
      </w:r>
    </w:p>
    <w:p w:rsidR="00F2656D" w:rsidRDefault="00CB12AA" w:rsidP="00F2656D">
      <w:pPr>
        <w:ind w:left="560" w:hangingChars="200" w:hanging="560"/>
        <w:rPr>
          <w:rFonts w:ascii="宋体" w:hAnsi="宋体"/>
          <w:sz w:val="28"/>
          <w:szCs w:val="28"/>
        </w:rPr>
      </w:pPr>
      <w:r>
        <w:rPr>
          <w:rFonts w:ascii="宋体" w:hAnsi="宋体" w:hint="eastAsia"/>
          <w:sz w:val="28"/>
          <w:szCs w:val="28"/>
        </w:rPr>
        <w:t>1</w:t>
      </w:r>
      <w:r w:rsidR="00F2656D">
        <w:rPr>
          <w:rFonts w:ascii="宋体" w:hAnsi="宋体" w:hint="eastAsia"/>
          <w:sz w:val="28"/>
          <w:szCs w:val="28"/>
        </w:rPr>
        <w:t>9、定时时间等于时基和定时值的</w:t>
      </w:r>
      <w:r w:rsidR="00F2656D">
        <w:rPr>
          <w:rFonts w:ascii="宋体" w:hAnsi="宋体" w:hint="eastAsia"/>
          <w:sz w:val="28"/>
          <w:szCs w:val="28"/>
          <w:u w:val="single"/>
        </w:rPr>
        <w:t xml:space="preserve">       </w:t>
      </w:r>
      <w:r w:rsidR="00F2656D" w:rsidRPr="00E01247">
        <w:rPr>
          <w:rFonts w:ascii="宋体" w:hAnsi="宋体" w:hint="eastAsia"/>
          <w:sz w:val="28"/>
          <w:szCs w:val="28"/>
        </w:rPr>
        <w:t>。</w:t>
      </w:r>
    </w:p>
    <w:p w:rsidR="00F2656D" w:rsidRDefault="00CB12AA" w:rsidP="00F2656D">
      <w:pPr>
        <w:ind w:left="560" w:hangingChars="200" w:hanging="560"/>
        <w:rPr>
          <w:rFonts w:hAnsi="宋体"/>
          <w:sz w:val="28"/>
          <w:szCs w:val="28"/>
        </w:rPr>
      </w:pPr>
      <w:r>
        <w:rPr>
          <w:rFonts w:hAnsi="宋体" w:hint="eastAsia"/>
          <w:sz w:val="28"/>
          <w:szCs w:val="28"/>
        </w:rPr>
        <w:t>2</w:t>
      </w:r>
      <w:r w:rsidR="00F2656D">
        <w:rPr>
          <w:rFonts w:hAnsi="宋体" w:hint="eastAsia"/>
          <w:sz w:val="28"/>
          <w:szCs w:val="28"/>
        </w:rPr>
        <w:t>0</w:t>
      </w:r>
      <w:r w:rsidR="00F2656D">
        <w:rPr>
          <w:rFonts w:hAnsi="宋体" w:hint="eastAsia"/>
          <w:sz w:val="28"/>
          <w:szCs w:val="28"/>
        </w:rPr>
        <w:t>、在</w:t>
      </w:r>
      <w:r w:rsidR="00F2656D">
        <w:rPr>
          <w:rFonts w:hAnsi="宋体" w:hint="eastAsia"/>
          <w:sz w:val="28"/>
          <w:szCs w:val="28"/>
        </w:rPr>
        <w:t>S7</w:t>
      </w:r>
      <w:r w:rsidR="00F2656D">
        <w:rPr>
          <w:rFonts w:hAnsi="宋体" w:hint="eastAsia"/>
          <w:sz w:val="28"/>
          <w:szCs w:val="28"/>
        </w:rPr>
        <w:t>系列的</w:t>
      </w:r>
      <w:r w:rsidR="00F2656D">
        <w:rPr>
          <w:rFonts w:hAnsi="宋体" w:hint="eastAsia"/>
          <w:sz w:val="28"/>
          <w:szCs w:val="28"/>
        </w:rPr>
        <w:t>PLC</w:t>
      </w:r>
      <w:r w:rsidR="00F2656D">
        <w:rPr>
          <w:rFonts w:hAnsi="宋体" w:hint="eastAsia"/>
          <w:sz w:val="28"/>
          <w:szCs w:val="28"/>
        </w:rPr>
        <w:t>中有三种计数器，分别是</w:t>
      </w:r>
      <w:r w:rsidR="00F2656D">
        <w:rPr>
          <w:rFonts w:ascii="宋体" w:hAnsi="宋体" w:hint="eastAsia"/>
          <w:sz w:val="28"/>
          <w:szCs w:val="28"/>
          <w:u w:val="single"/>
        </w:rPr>
        <w:t xml:space="preserve">          </w:t>
      </w:r>
      <w:r w:rsidR="00F2656D">
        <w:rPr>
          <w:rFonts w:hAnsi="宋体" w:hint="eastAsia"/>
          <w:sz w:val="28"/>
          <w:szCs w:val="28"/>
        </w:rPr>
        <w:t>、减计数器和</w:t>
      </w:r>
      <w:r w:rsidR="00F2656D">
        <w:rPr>
          <w:rFonts w:ascii="宋体" w:hAnsi="宋体" w:hint="eastAsia"/>
          <w:sz w:val="28"/>
          <w:szCs w:val="28"/>
          <w:u w:val="single"/>
        </w:rPr>
        <w:t xml:space="preserve">          </w:t>
      </w:r>
      <w:r w:rsidR="00F2656D">
        <w:rPr>
          <w:rFonts w:hAnsi="宋体"/>
          <w:sz w:val="28"/>
          <w:szCs w:val="28"/>
        </w:rPr>
        <w:t>。</w:t>
      </w:r>
    </w:p>
    <w:p w:rsidR="00AF46F0" w:rsidRDefault="00203C55" w:rsidP="00AF46F0">
      <w:pPr>
        <w:ind w:left="406" w:hangingChars="145" w:hanging="406"/>
        <w:rPr>
          <w:rFonts w:ascii="宋体" w:hAnsi="宋体"/>
          <w:sz w:val="28"/>
          <w:szCs w:val="28"/>
        </w:rPr>
      </w:pPr>
      <w:r>
        <w:rPr>
          <w:rFonts w:ascii="宋体" w:hAnsi="宋体" w:hint="eastAsia"/>
          <w:sz w:val="28"/>
          <w:szCs w:val="28"/>
        </w:rPr>
        <w:t>2</w:t>
      </w:r>
      <w:r w:rsidR="00AF46F0">
        <w:rPr>
          <w:rFonts w:ascii="宋体" w:hAnsi="宋体" w:hint="eastAsia"/>
          <w:sz w:val="28"/>
          <w:szCs w:val="28"/>
        </w:rPr>
        <w:t>1、PLC的输入和输出量有</w:t>
      </w:r>
      <w:r w:rsidR="00AF46F0">
        <w:rPr>
          <w:rFonts w:ascii="宋体" w:hAnsi="宋体" w:hint="eastAsia"/>
          <w:sz w:val="28"/>
          <w:szCs w:val="28"/>
          <w:u w:val="single"/>
        </w:rPr>
        <w:t xml:space="preserve">          </w:t>
      </w:r>
      <w:r w:rsidR="00AF46F0">
        <w:rPr>
          <w:rFonts w:ascii="宋体" w:hAnsi="宋体" w:hint="eastAsia"/>
          <w:sz w:val="28"/>
          <w:szCs w:val="28"/>
        </w:rPr>
        <w:t>和</w:t>
      </w:r>
      <w:r w:rsidR="00AF46F0">
        <w:rPr>
          <w:rFonts w:ascii="宋体" w:hAnsi="宋体" w:hint="eastAsia"/>
          <w:sz w:val="28"/>
          <w:szCs w:val="28"/>
          <w:u w:val="single"/>
        </w:rPr>
        <w:t xml:space="preserve">          </w:t>
      </w:r>
      <w:r w:rsidR="00AF46F0" w:rsidRPr="00B012C0">
        <w:rPr>
          <w:rFonts w:ascii="宋体" w:hAnsi="宋体" w:hint="eastAsia"/>
          <w:sz w:val="28"/>
          <w:szCs w:val="28"/>
        </w:rPr>
        <w:t>两种。</w:t>
      </w:r>
    </w:p>
    <w:p w:rsidR="00AF46F0" w:rsidRDefault="00AF46F0" w:rsidP="00AF46F0">
      <w:pPr>
        <w:ind w:left="406" w:hangingChars="145" w:hanging="406"/>
        <w:rPr>
          <w:rFonts w:ascii="宋体" w:hAnsi="宋体"/>
          <w:sz w:val="28"/>
          <w:szCs w:val="28"/>
        </w:rPr>
      </w:pPr>
      <w:r>
        <w:rPr>
          <w:rFonts w:ascii="宋体" w:hAnsi="宋体" w:hint="eastAsia"/>
          <w:sz w:val="28"/>
          <w:szCs w:val="28"/>
        </w:rPr>
        <w:t>2</w:t>
      </w:r>
      <w:r w:rsidR="00203C55">
        <w:rPr>
          <w:rFonts w:ascii="宋体" w:hAnsi="宋体" w:hint="eastAsia"/>
          <w:sz w:val="28"/>
          <w:szCs w:val="28"/>
        </w:rPr>
        <w:t>2</w:t>
      </w:r>
      <w:r>
        <w:rPr>
          <w:rFonts w:ascii="宋体" w:hAnsi="宋体" w:hint="eastAsia"/>
          <w:sz w:val="28"/>
          <w:szCs w:val="28"/>
        </w:rPr>
        <w:t>、PLC可以代替继电器</w:t>
      </w:r>
      <w:r w:rsidRPr="00712905">
        <w:rPr>
          <w:rFonts w:ascii="宋体" w:hAnsi="宋体" w:hint="eastAsia"/>
          <w:sz w:val="28"/>
          <w:szCs w:val="28"/>
        </w:rPr>
        <w:t>进行</w:t>
      </w:r>
      <w:r>
        <w:rPr>
          <w:rFonts w:ascii="宋体" w:hAnsi="宋体" w:hint="eastAsia"/>
          <w:sz w:val="28"/>
          <w:szCs w:val="28"/>
          <w:u w:val="single"/>
        </w:rPr>
        <w:t xml:space="preserve">           </w:t>
      </w:r>
      <w:r w:rsidRPr="00712905">
        <w:rPr>
          <w:rFonts w:ascii="宋体" w:hAnsi="宋体" w:hint="eastAsia"/>
          <w:sz w:val="28"/>
          <w:szCs w:val="28"/>
        </w:rPr>
        <w:t>与</w:t>
      </w:r>
      <w:r>
        <w:rPr>
          <w:rFonts w:ascii="宋体" w:hAnsi="宋体" w:hint="eastAsia"/>
          <w:sz w:val="28"/>
          <w:szCs w:val="28"/>
          <w:u w:val="single"/>
        </w:rPr>
        <w:t xml:space="preserve">           </w:t>
      </w:r>
      <w:r w:rsidRPr="00712905">
        <w:rPr>
          <w:rFonts w:ascii="宋体" w:hAnsi="宋体" w:hint="eastAsia"/>
          <w:sz w:val="28"/>
          <w:szCs w:val="28"/>
        </w:rPr>
        <w:t>控制。</w:t>
      </w:r>
    </w:p>
    <w:p w:rsidR="00AF46F0" w:rsidRPr="00010CEC" w:rsidRDefault="00203C55" w:rsidP="00AF46F0">
      <w:pPr>
        <w:ind w:leftChars="3" w:left="434" w:hangingChars="153" w:hanging="428"/>
        <w:rPr>
          <w:rFonts w:ascii="宋体" w:hAnsi="宋体"/>
          <w:sz w:val="28"/>
          <w:szCs w:val="28"/>
        </w:rPr>
      </w:pPr>
      <w:r>
        <w:rPr>
          <w:rFonts w:ascii="宋体" w:hAnsi="宋体" w:hint="eastAsia"/>
          <w:sz w:val="28"/>
          <w:szCs w:val="28"/>
        </w:rPr>
        <w:t>2</w:t>
      </w:r>
      <w:r w:rsidR="00AF46F0" w:rsidRPr="00010CEC">
        <w:rPr>
          <w:rFonts w:ascii="宋体" w:hAnsi="宋体" w:hint="eastAsia"/>
          <w:sz w:val="28"/>
          <w:szCs w:val="28"/>
        </w:rPr>
        <w:t>3、PLC重复执行输入采样阶段、</w:t>
      </w:r>
      <w:r w:rsidR="00AF46F0" w:rsidRPr="00010CEC">
        <w:rPr>
          <w:rFonts w:ascii="宋体" w:hAnsi="宋体" w:hint="eastAsia"/>
          <w:sz w:val="28"/>
          <w:szCs w:val="28"/>
          <w:u w:val="single"/>
        </w:rPr>
        <w:t xml:space="preserve">              </w:t>
      </w:r>
      <w:r w:rsidR="00AF46F0" w:rsidRPr="00010CEC">
        <w:rPr>
          <w:rFonts w:ascii="宋体" w:hAnsi="宋体" w:hint="eastAsia"/>
          <w:sz w:val="28"/>
          <w:szCs w:val="28"/>
        </w:rPr>
        <w:t>和输出刷新阶段三个阶段，每重复一次的时间称为一个</w:t>
      </w:r>
      <w:r w:rsidR="00AF46F0" w:rsidRPr="00010CEC">
        <w:rPr>
          <w:rFonts w:ascii="宋体" w:hAnsi="宋体" w:hint="eastAsia"/>
          <w:sz w:val="28"/>
          <w:szCs w:val="28"/>
          <w:u w:val="single"/>
        </w:rPr>
        <w:t xml:space="preserve">           </w:t>
      </w:r>
      <w:r w:rsidR="00AF46F0" w:rsidRPr="00010CEC">
        <w:rPr>
          <w:rFonts w:ascii="宋体" w:hAnsi="宋体" w:hint="eastAsia"/>
          <w:sz w:val="28"/>
          <w:szCs w:val="28"/>
        </w:rPr>
        <w:t>。</w:t>
      </w:r>
    </w:p>
    <w:p w:rsidR="00AF46F0" w:rsidRDefault="00203C55" w:rsidP="00AF46F0">
      <w:pPr>
        <w:ind w:left="451" w:hangingChars="161" w:hanging="451"/>
        <w:rPr>
          <w:rFonts w:ascii="宋体" w:hAnsi="宋体"/>
          <w:sz w:val="28"/>
          <w:szCs w:val="28"/>
        </w:rPr>
      </w:pPr>
      <w:r>
        <w:rPr>
          <w:rFonts w:ascii="宋体" w:hAnsi="宋体" w:hint="eastAsia"/>
          <w:sz w:val="28"/>
          <w:szCs w:val="28"/>
        </w:rPr>
        <w:t>2</w:t>
      </w:r>
      <w:r w:rsidR="00AF46F0">
        <w:rPr>
          <w:rFonts w:ascii="宋体" w:hAnsi="宋体" w:hint="eastAsia"/>
          <w:sz w:val="28"/>
          <w:szCs w:val="28"/>
        </w:rPr>
        <w:t>4、把可编程序控制器系统和</w:t>
      </w:r>
      <w:r w:rsidR="00AF46F0">
        <w:rPr>
          <w:rFonts w:ascii="宋体" w:hAnsi="宋体" w:hint="eastAsia"/>
          <w:sz w:val="28"/>
          <w:szCs w:val="28"/>
          <w:u w:val="single"/>
        </w:rPr>
        <w:t xml:space="preserve">            </w:t>
      </w:r>
      <w:r w:rsidR="00AF46F0" w:rsidRPr="00811785">
        <w:rPr>
          <w:rFonts w:ascii="宋体" w:hAnsi="宋体" w:hint="eastAsia"/>
          <w:sz w:val="28"/>
          <w:szCs w:val="28"/>
        </w:rPr>
        <w:t>系统各自的优势结合起来，</w:t>
      </w:r>
      <w:r w:rsidR="00AF46F0" w:rsidRPr="00811785">
        <w:rPr>
          <w:rFonts w:ascii="宋体" w:hAnsi="宋体" w:hint="eastAsia"/>
          <w:sz w:val="28"/>
          <w:szCs w:val="28"/>
        </w:rPr>
        <w:lastRenderedPageBreak/>
        <w:t>可形成一种新型的分布式计算机控制系统</w:t>
      </w:r>
      <w:r w:rsidR="00AF46F0">
        <w:rPr>
          <w:rFonts w:ascii="宋体" w:hAnsi="宋体" w:hint="eastAsia"/>
          <w:sz w:val="28"/>
          <w:szCs w:val="28"/>
        </w:rPr>
        <w:t>。</w:t>
      </w:r>
    </w:p>
    <w:p w:rsidR="00AF46F0" w:rsidRDefault="00203C55" w:rsidP="00AF46F0">
      <w:pPr>
        <w:rPr>
          <w:rFonts w:ascii="宋体" w:hAnsi="宋体"/>
          <w:sz w:val="28"/>
          <w:szCs w:val="28"/>
        </w:rPr>
      </w:pPr>
      <w:r>
        <w:rPr>
          <w:rFonts w:ascii="宋体" w:hAnsi="宋体" w:hint="eastAsia"/>
          <w:sz w:val="28"/>
          <w:szCs w:val="28"/>
        </w:rPr>
        <w:t>2</w:t>
      </w:r>
      <w:r w:rsidR="00AF46F0">
        <w:rPr>
          <w:rFonts w:ascii="宋体" w:hAnsi="宋体" w:hint="eastAsia"/>
          <w:sz w:val="28"/>
          <w:szCs w:val="28"/>
        </w:rPr>
        <w:t>5、用户程序是由若干条顺序排列的</w:t>
      </w:r>
      <w:r w:rsidR="00AF46F0">
        <w:rPr>
          <w:rFonts w:ascii="宋体" w:hAnsi="宋体" w:hint="eastAsia"/>
          <w:sz w:val="28"/>
          <w:szCs w:val="28"/>
          <w:u w:val="single"/>
        </w:rPr>
        <w:t xml:space="preserve">      </w:t>
      </w:r>
      <w:r w:rsidR="00AF46F0">
        <w:rPr>
          <w:rFonts w:ascii="宋体" w:hAnsi="宋体" w:hint="eastAsia"/>
          <w:sz w:val="28"/>
          <w:szCs w:val="28"/>
        </w:rPr>
        <w:t>构成。</w:t>
      </w:r>
    </w:p>
    <w:p w:rsidR="00AF46F0" w:rsidRDefault="00203C55" w:rsidP="00AF46F0">
      <w:pPr>
        <w:ind w:left="560" w:hangingChars="200" w:hanging="560"/>
        <w:rPr>
          <w:rFonts w:ascii="宋体" w:hAnsi="宋体"/>
          <w:sz w:val="28"/>
          <w:szCs w:val="28"/>
        </w:rPr>
      </w:pPr>
      <w:r>
        <w:rPr>
          <w:rFonts w:ascii="宋体" w:hAnsi="宋体" w:hint="eastAsia"/>
          <w:sz w:val="28"/>
          <w:szCs w:val="28"/>
        </w:rPr>
        <w:t>2</w:t>
      </w:r>
      <w:r w:rsidR="00AF46F0">
        <w:rPr>
          <w:rFonts w:ascii="宋体" w:hAnsi="宋体" w:hint="eastAsia"/>
          <w:sz w:val="28"/>
          <w:szCs w:val="28"/>
        </w:rPr>
        <w:t>6、定时时间等于</w:t>
      </w:r>
      <w:r w:rsidR="00AF46F0">
        <w:rPr>
          <w:rFonts w:ascii="宋体" w:hAnsi="宋体" w:hint="eastAsia"/>
          <w:sz w:val="28"/>
          <w:szCs w:val="28"/>
          <w:u w:val="single"/>
        </w:rPr>
        <w:t xml:space="preserve">         </w:t>
      </w:r>
      <w:r w:rsidR="00AF46F0">
        <w:rPr>
          <w:rFonts w:ascii="宋体" w:hAnsi="宋体" w:hint="eastAsia"/>
          <w:sz w:val="28"/>
          <w:szCs w:val="28"/>
        </w:rPr>
        <w:t>和</w:t>
      </w:r>
      <w:r w:rsidR="00AF46F0">
        <w:rPr>
          <w:rFonts w:ascii="宋体" w:hAnsi="宋体" w:hint="eastAsia"/>
          <w:sz w:val="28"/>
          <w:szCs w:val="28"/>
          <w:u w:val="single"/>
        </w:rPr>
        <w:t xml:space="preserve">         </w:t>
      </w:r>
      <w:r w:rsidR="00AF46F0">
        <w:rPr>
          <w:rFonts w:ascii="宋体" w:hAnsi="宋体" w:hint="eastAsia"/>
          <w:sz w:val="28"/>
          <w:szCs w:val="28"/>
        </w:rPr>
        <w:t>的乘积</w:t>
      </w:r>
      <w:r w:rsidR="00AF46F0" w:rsidRPr="00E01247">
        <w:rPr>
          <w:rFonts w:ascii="宋体" w:hAnsi="宋体" w:hint="eastAsia"/>
          <w:sz w:val="28"/>
          <w:szCs w:val="28"/>
        </w:rPr>
        <w:t>。</w:t>
      </w:r>
    </w:p>
    <w:p w:rsidR="00AF46F0" w:rsidRDefault="00203C55" w:rsidP="00AF46F0">
      <w:pPr>
        <w:widowControl/>
        <w:ind w:left="428" w:hangingChars="153" w:hanging="428"/>
        <w:jc w:val="left"/>
        <w:rPr>
          <w:sz w:val="28"/>
          <w:szCs w:val="28"/>
        </w:rPr>
      </w:pPr>
      <w:r>
        <w:rPr>
          <w:rFonts w:hint="eastAsia"/>
          <w:sz w:val="28"/>
          <w:szCs w:val="28"/>
        </w:rPr>
        <w:t>2</w:t>
      </w:r>
      <w:r w:rsidR="00AF46F0">
        <w:rPr>
          <w:rFonts w:hint="eastAsia"/>
          <w:sz w:val="28"/>
          <w:szCs w:val="28"/>
        </w:rPr>
        <w:t>7</w:t>
      </w:r>
      <w:r w:rsidR="00AF46F0">
        <w:rPr>
          <w:rFonts w:hint="eastAsia"/>
          <w:sz w:val="28"/>
          <w:szCs w:val="28"/>
        </w:rPr>
        <w:t>、</w:t>
      </w:r>
      <w:r w:rsidR="00AF46F0" w:rsidRPr="00633087">
        <w:rPr>
          <w:rFonts w:hint="eastAsia"/>
          <w:sz w:val="28"/>
          <w:szCs w:val="28"/>
        </w:rPr>
        <w:t>若加</w:t>
      </w:r>
      <w:r w:rsidR="00AF46F0">
        <w:rPr>
          <w:rFonts w:hint="eastAsia"/>
          <w:sz w:val="28"/>
          <w:szCs w:val="28"/>
        </w:rPr>
        <w:t>计数器</w:t>
      </w:r>
      <w:r w:rsidR="00AF46F0" w:rsidRPr="00633087">
        <w:rPr>
          <w:rFonts w:hint="eastAsia"/>
          <w:sz w:val="28"/>
          <w:szCs w:val="28"/>
        </w:rPr>
        <w:t>的</w:t>
      </w:r>
      <w:r w:rsidR="00AF46F0">
        <w:rPr>
          <w:rFonts w:hint="eastAsia"/>
          <w:sz w:val="28"/>
          <w:szCs w:val="28"/>
        </w:rPr>
        <w:t>计</w:t>
      </w:r>
      <w:r w:rsidR="00AF46F0" w:rsidRPr="00633087">
        <w:rPr>
          <w:rFonts w:hint="eastAsia"/>
          <w:sz w:val="28"/>
          <w:szCs w:val="28"/>
        </w:rPr>
        <w:t>数输入电路</w:t>
      </w:r>
      <w:r w:rsidR="00AF46F0">
        <w:rPr>
          <w:rFonts w:hint="eastAsia"/>
          <w:sz w:val="28"/>
          <w:szCs w:val="28"/>
        </w:rPr>
        <w:t>（</w:t>
      </w:r>
      <w:r w:rsidR="00AF46F0">
        <w:rPr>
          <w:rFonts w:hint="eastAsia"/>
          <w:sz w:val="28"/>
          <w:szCs w:val="28"/>
        </w:rPr>
        <w:t>CU</w:t>
      </w:r>
      <w:r w:rsidR="00AF46F0">
        <w:rPr>
          <w:rFonts w:hint="eastAsia"/>
          <w:sz w:val="28"/>
          <w:szCs w:val="28"/>
        </w:rPr>
        <w:t>）</w:t>
      </w:r>
      <w:r w:rsidR="00AF46F0" w:rsidRPr="00765E30">
        <w:rPr>
          <w:rFonts w:hint="eastAsia"/>
          <w:sz w:val="28"/>
          <w:szCs w:val="28"/>
        </w:rPr>
        <w:t>由断</w:t>
      </w:r>
      <w:r w:rsidR="00AF46F0">
        <w:rPr>
          <w:rFonts w:hint="eastAsia"/>
          <w:sz w:val="28"/>
          <w:szCs w:val="28"/>
        </w:rPr>
        <w:t>开</w:t>
      </w:r>
      <w:r w:rsidR="00AF46F0" w:rsidRPr="00765E30">
        <w:rPr>
          <w:rFonts w:hint="eastAsia"/>
          <w:sz w:val="28"/>
          <w:szCs w:val="28"/>
        </w:rPr>
        <w:t>变为接通</w:t>
      </w:r>
      <w:r w:rsidR="00AF46F0">
        <w:rPr>
          <w:rFonts w:hint="eastAsia"/>
          <w:sz w:val="28"/>
          <w:szCs w:val="28"/>
        </w:rPr>
        <w:t>，同时</w:t>
      </w:r>
      <w:r w:rsidR="00AF46F0" w:rsidRPr="00633087">
        <w:rPr>
          <w:rFonts w:hint="eastAsia"/>
          <w:sz w:val="28"/>
          <w:szCs w:val="28"/>
        </w:rPr>
        <w:t>复位输入电路</w:t>
      </w:r>
      <w:r w:rsidR="00AF46F0">
        <w:rPr>
          <w:rFonts w:hint="eastAsia"/>
          <w:sz w:val="28"/>
          <w:szCs w:val="28"/>
        </w:rPr>
        <w:t>（</w:t>
      </w:r>
      <w:r w:rsidR="00AF46F0" w:rsidRPr="00633087">
        <w:rPr>
          <w:rFonts w:hint="eastAsia"/>
          <w:sz w:val="28"/>
          <w:szCs w:val="28"/>
        </w:rPr>
        <w:t>R</w:t>
      </w:r>
      <w:r w:rsidR="00AF46F0">
        <w:rPr>
          <w:rFonts w:hint="eastAsia"/>
          <w:sz w:val="28"/>
          <w:szCs w:val="28"/>
        </w:rPr>
        <w:t>）</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，计数器的当前值加</w:t>
      </w:r>
      <w:r w:rsidR="00AF46F0">
        <w:rPr>
          <w:rFonts w:hint="eastAsia"/>
          <w:sz w:val="28"/>
          <w:szCs w:val="28"/>
        </w:rPr>
        <w:t>1</w:t>
      </w:r>
      <w:r w:rsidR="00AF46F0">
        <w:rPr>
          <w:rFonts w:hint="eastAsia"/>
          <w:sz w:val="28"/>
          <w:szCs w:val="28"/>
        </w:rPr>
        <w:t>。</w:t>
      </w:r>
      <w:r w:rsidR="00AF46F0" w:rsidRPr="00633087">
        <w:rPr>
          <w:rFonts w:hint="eastAsia"/>
          <w:sz w:val="28"/>
          <w:szCs w:val="28"/>
        </w:rPr>
        <w:t>当前值大于等于设定值</w:t>
      </w:r>
      <w:r w:rsidR="00AF46F0" w:rsidRPr="00633087">
        <w:rPr>
          <w:rFonts w:hint="eastAsia"/>
          <w:sz w:val="28"/>
          <w:szCs w:val="28"/>
        </w:rPr>
        <w:t>(P</w:t>
      </w:r>
      <w:r w:rsidR="00AF46F0">
        <w:rPr>
          <w:rFonts w:hint="eastAsia"/>
          <w:sz w:val="28"/>
          <w:szCs w:val="28"/>
        </w:rPr>
        <w:t>V)</w:t>
      </w:r>
      <w:r w:rsidR="00AF46F0" w:rsidRPr="00633087">
        <w:rPr>
          <w:rFonts w:hint="eastAsia"/>
          <w:sz w:val="28"/>
          <w:szCs w:val="28"/>
        </w:rPr>
        <w:t>时，其常</w:t>
      </w:r>
      <w:r w:rsidR="00AF46F0">
        <w:rPr>
          <w:rFonts w:hint="eastAsia"/>
          <w:sz w:val="28"/>
          <w:szCs w:val="28"/>
        </w:rPr>
        <w:t>开</w:t>
      </w:r>
      <w:r w:rsidR="00AF46F0" w:rsidRPr="00633087">
        <w:rPr>
          <w:rFonts w:hint="eastAsia"/>
          <w:sz w:val="28"/>
          <w:szCs w:val="28"/>
        </w:rPr>
        <w:t>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，常</w:t>
      </w:r>
      <w:r w:rsidR="00AF46F0">
        <w:rPr>
          <w:rFonts w:hint="eastAsia"/>
          <w:sz w:val="28"/>
          <w:szCs w:val="28"/>
        </w:rPr>
        <w:t>闭</w:t>
      </w:r>
      <w:r w:rsidR="00AF46F0" w:rsidRPr="00633087">
        <w:rPr>
          <w:rFonts w:hint="eastAsia"/>
          <w:sz w:val="28"/>
          <w:szCs w:val="28"/>
        </w:rPr>
        <w:t>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Pr>
          <w:rFonts w:hint="eastAsia"/>
          <w:sz w:val="28"/>
          <w:szCs w:val="28"/>
        </w:rPr>
        <w:t>。</w:t>
      </w:r>
      <w:r w:rsidR="00AF46F0">
        <w:rPr>
          <w:rFonts w:hAnsi="宋体" w:hint="eastAsia"/>
          <w:sz w:val="28"/>
          <w:szCs w:val="28"/>
        </w:rPr>
        <w:t>（注：填写“接通”或“断开”）</w:t>
      </w:r>
    </w:p>
    <w:p w:rsidR="00AF46F0" w:rsidRDefault="00203C55" w:rsidP="00AF46F0">
      <w:pPr>
        <w:widowControl/>
        <w:ind w:left="428" w:hangingChars="153" w:hanging="428"/>
        <w:jc w:val="left"/>
        <w:rPr>
          <w:sz w:val="28"/>
          <w:szCs w:val="28"/>
        </w:rPr>
      </w:pPr>
      <w:r>
        <w:rPr>
          <w:rFonts w:hint="eastAsia"/>
          <w:sz w:val="28"/>
          <w:szCs w:val="28"/>
        </w:rPr>
        <w:t>2</w:t>
      </w:r>
      <w:r w:rsidR="00AF46F0">
        <w:rPr>
          <w:rFonts w:hint="eastAsia"/>
          <w:sz w:val="28"/>
          <w:szCs w:val="28"/>
        </w:rPr>
        <w:t>8</w:t>
      </w:r>
      <w:r w:rsidR="00AF46F0">
        <w:rPr>
          <w:rFonts w:hint="eastAsia"/>
          <w:sz w:val="28"/>
          <w:szCs w:val="28"/>
        </w:rPr>
        <w:t>、</w:t>
      </w:r>
      <w:r w:rsidR="00AF46F0" w:rsidRPr="00633087">
        <w:rPr>
          <w:rFonts w:hint="eastAsia"/>
          <w:sz w:val="28"/>
          <w:szCs w:val="28"/>
        </w:rPr>
        <w:t>若加</w:t>
      </w:r>
      <w:r w:rsidR="00AF46F0">
        <w:rPr>
          <w:rFonts w:hint="eastAsia"/>
          <w:sz w:val="28"/>
          <w:szCs w:val="28"/>
        </w:rPr>
        <w:t>计数器</w:t>
      </w:r>
      <w:r w:rsidR="00AF46F0" w:rsidRPr="00633087">
        <w:rPr>
          <w:rFonts w:hint="eastAsia"/>
          <w:sz w:val="28"/>
          <w:szCs w:val="28"/>
        </w:rPr>
        <w:t>的</w:t>
      </w:r>
      <w:r w:rsidR="00AF46F0">
        <w:rPr>
          <w:rFonts w:hint="eastAsia"/>
          <w:sz w:val="28"/>
          <w:szCs w:val="28"/>
        </w:rPr>
        <w:t>计</w:t>
      </w:r>
      <w:r w:rsidR="00AF46F0" w:rsidRPr="00633087">
        <w:rPr>
          <w:rFonts w:hint="eastAsia"/>
          <w:sz w:val="28"/>
          <w:szCs w:val="28"/>
        </w:rPr>
        <w:t>数输入电路</w:t>
      </w:r>
      <w:r w:rsidR="00AF46F0">
        <w:rPr>
          <w:rFonts w:hint="eastAsia"/>
          <w:sz w:val="28"/>
          <w:szCs w:val="28"/>
        </w:rPr>
        <w:t>（</w:t>
      </w:r>
      <w:r w:rsidR="00AF46F0">
        <w:rPr>
          <w:rFonts w:hint="eastAsia"/>
          <w:sz w:val="28"/>
          <w:szCs w:val="28"/>
        </w:rPr>
        <w:t>CU</w:t>
      </w:r>
      <w:r w:rsidR="00AF46F0">
        <w:rPr>
          <w:rFonts w:hint="eastAsia"/>
          <w:sz w:val="28"/>
          <w:szCs w:val="28"/>
        </w:rPr>
        <w:t>）</w:t>
      </w:r>
      <w:r w:rsidR="00AF46F0" w:rsidRPr="00633087">
        <w:rPr>
          <w:rFonts w:hint="eastAsia"/>
          <w:sz w:val="28"/>
          <w:szCs w:val="28"/>
        </w:rPr>
        <w:t>复位输入电路</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782698">
        <w:rPr>
          <w:rFonts w:hAnsi="宋体" w:hint="eastAsia"/>
          <w:sz w:val="28"/>
          <w:szCs w:val="28"/>
        </w:rPr>
        <w:t>，</w:t>
      </w:r>
      <w:r w:rsidR="00AF46F0" w:rsidRPr="00633087">
        <w:rPr>
          <w:rFonts w:hAnsi="宋体" w:hint="eastAsia"/>
          <w:sz w:val="28"/>
          <w:szCs w:val="28"/>
        </w:rPr>
        <w:t>计数</w:t>
      </w:r>
      <w:r w:rsidR="00AF46F0" w:rsidRPr="00633087">
        <w:rPr>
          <w:rFonts w:hint="eastAsia"/>
          <w:sz w:val="28"/>
          <w:szCs w:val="28"/>
        </w:rPr>
        <w:t>器</w:t>
      </w:r>
      <w:r w:rsidR="00AF46F0">
        <w:rPr>
          <w:rFonts w:hint="eastAsia"/>
          <w:sz w:val="28"/>
          <w:szCs w:val="28"/>
        </w:rPr>
        <w:t>被</w:t>
      </w:r>
      <w:r w:rsidR="00AF46F0" w:rsidRPr="00633087">
        <w:rPr>
          <w:rFonts w:hint="eastAsia"/>
          <w:sz w:val="28"/>
          <w:szCs w:val="28"/>
        </w:rPr>
        <w:t>复</w:t>
      </w:r>
      <w:r w:rsidR="00AF46F0">
        <w:rPr>
          <w:rFonts w:hint="eastAsia"/>
          <w:sz w:val="28"/>
          <w:szCs w:val="28"/>
        </w:rPr>
        <w:t>位</w:t>
      </w:r>
      <w:r w:rsidR="00AF46F0" w:rsidRPr="00633087">
        <w:rPr>
          <w:rFonts w:hint="eastAsia"/>
          <w:sz w:val="28"/>
          <w:szCs w:val="28"/>
        </w:rPr>
        <w:t>，复位后其常</w:t>
      </w:r>
      <w:r w:rsidR="00AF46F0">
        <w:rPr>
          <w:rFonts w:hint="eastAsia"/>
          <w:sz w:val="28"/>
          <w:szCs w:val="28"/>
        </w:rPr>
        <w:t>开触点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，常闭触点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，当前值</w:t>
      </w:r>
      <w:r w:rsidR="00AF46F0">
        <w:rPr>
          <w:rFonts w:hint="eastAsia"/>
          <w:sz w:val="28"/>
          <w:szCs w:val="28"/>
        </w:rPr>
        <w:t>为</w:t>
      </w:r>
      <w:r w:rsidR="00AF46F0">
        <w:rPr>
          <w:rFonts w:hint="eastAsia"/>
          <w:sz w:val="28"/>
          <w:szCs w:val="28"/>
        </w:rPr>
        <w:t>0</w:t>
      </w:r>
      <w:r w:rsidR="00AF46F0">
        <w:rPr>
          <w:rFonts w:hint="eastAsia"/>
          <w:sz w:val="28"/>
          <w:szCs w:val="28"/>
        </w:rPr>
        <w:t>。</w:t>
      </w:r>
      <w:r w:rsidR="00AF46F0">
        <w:rPr>
          <w:rFonts w:hAnsi="宋体" w:hint="eastAsia"/>
          <w:sz w:val="28"/>
          <w:szCs w:val="28"/>
        </w:rPr>
        <w:t>（注：填写“接通”或“断开”）</w:t>
      </w:r>
    </w:p>
    <w:p w:rsidR="00AF46F0" w:rsidRDefault="00203C55" w:rsidP="00AF46F0">
      <w:pPr>
        <w:widowControl/>
        <w:ind w:left="428" w:hangingChars="153" w:hanging="428"/>
        <w:jc w:val="left"/>
        <w:rPr>
          <w:rFonts w:hAnsi="宋体"/>
          <w:sz w:val="28"/>
          <w:szCs w:val="28"/>
        </w:rPr>
      </w:pPr>
      <w:r>
        <w:rPr>
          <w:rFonts w:hint="eastAsia"/>
          <w:sz w:val="28"/>
          <w:szCs w:val="28"/>
        </w:rPr>
        <w:t>2</w:t>
      </w:r>
      <w:r w:rsidR="00AF46F0">
        <w:rPr>
          <w:rFonts w:hint="eastAsia"/>
          <w:sz w:val="28"/>
          <w:szCs w:val="28"/>
        </w:rPr>
        <w:t>9</w:t>
      </w:r>
      <w:r w:rsidR="00AF46F0">
        <w:rPr>
          <w:rFonts w:hint="eastAsia"/>
          <w:sz w:val="28"/>
          <w:szCs w:val="28"/>
        </w:rPr>
        <w:t>、</w:t>
      </w:r>
      <w:r w:rsidR="00AF46F0" w:rsidRPr="007B7787">
        <w:rPr>
          <w:rFonts w:hint="eastAsia"/>
          <w:sz w:val="28"/>
          <w:szCs w:val="28"/>
        </w:rPr>
        <w:t>通电延时定时器</w:t>
      </w:r>
      <w:r w:rsidR="00AF46F0">
        <w:rPr>
          <w:rFonts w:hint="eastAsia"/>
          <w:sz w:val="28"/>
          <w:szCs w:val="28"/>
        </w:rPr>
        <w:t>（</w:t>
      </w:r>
      <w:r w:rsidR="00AF46F0">
        <w:rPr>
          <w:rFonts w:hint="eastAsia"/>
          <w:sz w:val="28"/>
          <w:szCs w:val="28"/>
        </w:rPr>
        <w:t>TON</w:t>
      </w:r>
      <w:r w:rsidR="00AF46F0">
        <w:rPr>
          <w:rFonts w:hint="eastAsia"/>
          <w:sz w:val="28"/>
          <w:szCs w:val="28"/>
        </w:rPr>
        <w:t>）</w:t>
      </w:r>
      <w:r w:rsidR="00AF46F0" w:rsidRPr="007B7787">
        <w:rPr>
          <w:rFonts w:hint="eastAsia"/>
          <w:sz w:val="28"/>
          <w:szCs w:val="28"/>
        </w:rPr>
        <w:t>的输入</w:t>
      </w:r>
      <w:r w:rsidR="00AF46F0">
        <w:rPr>
          <w:rFonts w:hint="eastAsia"/>
          <w:sz w:val="28"/>
          <w:szCs w:val="28"/>
        </w:rPr>
        <w:t>（</w:t>
      </w:r>
      <w:r w:rsidR="00AF46F0">
        <w:rPr>
          <w:rFonts w:hint="eastAsia"/>
          <w:sz w:val="28"/>
          <w:szCs w:val="28"/>
        </w:rPr>
        <w:t>IN</w:t>
      </w:r>
      <w:r w:rsidR="00AF46F0">
        <w:rPr>
          <w:rFonts w:hint="eastAsia"/>
          <w:sz w:val="28"/>
          <w:szCs w:val="28"/>
        </w:rPr>
        <w:t>）</w:t>
      </w:r>
      <w:r w:rsidR="00AF46F0" w:rsidRPr="007B7787">
        <w:rPr>
          <w:rFonts w:hint="eastAsia"/>
          <w:sz w:val="28"/>
          <w:szCs w:val="28"/>
        </w:rPr>
        <w:t>电路</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C83822">
        <w:rPr>
          <w:rFonts w:hAnsi="宋体" w:hint="eastAsia"/>
          <w:sz w:val="28"/>
          <w:szCs w:val="28"/>
        </w:rPr>
        <w:t>时开始定时</w:t>
      </w:r>
      <w:r w:rsidR="00AF46F0">
        <w:rPr>
          <w:rFonts w:hAnsi="宋体" w:hint="eastAsia"/>
          <w:sz w:val="28"/>
          <w:szCs w:val="28"/>
        </w:rPr>
        <w:t>，当前</w:t>
      </w:r>
      <w:r w:rsidR="00AF46F0" w:rsidRPr="007B7787">
        <w:rPr>
          <w:rFonts w:hint="eastAsia"/>
          <w:sz w:val="28"/>
          <w:szCs w:val="28"/>
        </w:rPr>
        <w:t>值</w:t>
      </w:r>
      <w:r w:rsidR="00AF46F0">
        <w:rPr>
          <w:rFonts w:hint="eastAsia"/>
          <w:sz w:val="28"/>
          <w:szCs w:val="28"/>
        </w:rPr>
        <w:t>大于等于设定值时，其定时器位变为</w:t>
      </w:r>
      <w:r w:rsidR="00AF46F0">
        <w:rPr>
          <w:rFonts w:hint="eastAsia"/>
          <w:sz w:val="28"/>
          <w:szCs w:val="28"/>
        </w:rPr>
        <w:t>1</w:t>
      </w:r>
      <w:r w:rsidR="00AF46F0" w:rsidRPr="00765E30">
        <w:rPr>
          <w:rFonts w:hint="eastAsia"/>
          <w:sz w:val="28"/>
          <w:szCs w:val="28"/>
        </w:rPr>
        <w:t>状态</w:t>
      </w:r>
      <w:r w:rsidR="00AF46F0" w:rsidRPr="00633087">
        <w:rPr>
          <w:rFonts w:hint="eastAsia"/>
          <w:sz w:val="28"/>
          <w:szCs w:val="28"/>
        </w:rPr>
        <w:t>，</w:t>
      </w:r>
      <w:r w:rsidR="00AF46F0">
        <w:rPr>
          <w:rFonts w:hint="eastAsia"/>
          <w:sz w:val="28"/>
          <w:szCs w:val="28"/>
        </w:rPr>
        <w:t>其</w:t>
      </w:r>
      <w:r w:rsidR="00AF46F0" w:rsidRPr="007B7787">
        <w:rPr>
          <w:rFonts w:hint="eastAsia"/>
          <w:sz w:val="28"/>
          <w:szCs w:val="28"/>
        </w:rPr>
        <w:t>常开</w:t>
      </w:r>
      <w:r w:rsidR="00AF46F0">
        <w:rPr>
          <w:rFonts w:hint="eastAsia"/>
          <w:sz w:val="28"/>
          <w:szCs w:val="28"/>
        </w:rPr>
        <w:t>触</w:t>
      </w:r>
      <w:r w:rsidR="00AF46F0" w:rsidRPr="007B7787">
        <w:rPr>
          <w:rFonts w:hint="eastAsia"/>
          <w:sz w:val="28"/>
          <w:szCs w:val="28"/>
        </w:rPr>
        <w:t>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，常闭触点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C83822">
        <w:rPr>
          <w:rFonts w:hAnsi="宋体" w:hint="eastAsia"/>
          <w:sz w:val="28"/>
          <w:szCs w:val="28"/>
        </w:rPr>
        <w:t>。</w:t>
      </w:r>
      <w:r w:rsidR="00AF46F0">
        <w:rPr>
          <w:rFonts w:hAnsi="宋体" w:hint="eastAsia"/>
          <w:sz w:val="28"/>
          <w:szCs w:val="28"/>
        </w:rPr>
        <w:t>（注：填写“接通”或“断开”）</w:t>
      </w:r>
    </w:p>
    <w:p w:rsidR="00AF46F0" w:rsidRPr="00765E30" w:rsidRDefault="00203C55" w:rsidP="00AF46F0">
      <w:pPr>
        <w:widowControl/>
        <w:ind w:left="440" w:hangingChars="157" w:hanging="440"/>
        <w:jc w:val="left"/>
        <w:rPr>
          <w:sz w:val="28"/>
          <w:szCs w:val="28"/>
        </w:rPr>
      </w:pPr>
      <w:r>
        <w:rPr>
          <w:rFonts w:hint="eastAsia"/>
          <w:sz w:val="28"/>
          <w:szCs w:val="28"/>
        </w:rPr>
        <w:t>30</w:t>
      </w:r>
      <w:r w:rsidR="00AF46F0">
        <w:rPr>
          <w:rFonts w:hint="eastAsia"/>
          <w:sz w:val="28"/>
          <w:szCs w:val="28"/>
        </w:rPr>
        <w:t>、</w:t>
      </w:r>
      <w:r w:rsidR="00AF46F0" w:rsidRPr="007B7787">
        <w:rPr>
          <w:rFonts w:hint="eastAsia"/>
          <w:sz w:val="28"/>
          <w:szCs w:val="28"/>
        </w:rPr>
        <w:t>通电延时定时器</w:t>
      </w:r>
      <w:r w:rsidR="00AF46F0">
        <w:rPr>
          <w:rFonts w:hint="eastAsia"/>
          <w:sz w:val="28"/>
          <w:szCs w:val="28"/>
        </w:rPr>
        <w:t>（</w:t>
      </w:r>
      <w:r w:rsidR="00AF46F0">
        <w:rPr>
          <w:rFonts w:hint="eastAsia"/>
          <w:sz w:val="28"/>
          <w:szCs w:val="28"/>
        </w:rPr>
        <w:t>TON</w:t>
      </w:r>
      <w:r w:rsidR="00AF46F0">
        <w:rPr>
          <w:rFonts w:hint="eastAsia"/>
          <w:sz w:val="28"/>
          <w:szCs w:val="28"/>
        </w:rPr>
        <w:t>）</w:t>
      </w:r>
      <w:r w:rsidR="00AF46F0" w:rsidRPr="007B7787">
        <w:rPr>
          <w:rFonts w:hint="eastAsia"/>
          <w:sz w:val="28"/>
          <w:szCs w:val="28"/>
        </w:rPr>
        <w:t>的输入</w:t>
      </w:r>
      <w:r w:rsidR="00AF46F0">
        <w:rPr>
          <w:rFonts w:hint="eastAsia"/>
          <w:sz w:val="28"/>
          <w:szCs w:val="28"/>
        </w:rPr>
        <w:t>（</w:t>
      </w:r>
      <w:r w:rsidR="00AF46F0">
        <w:rPr>
          <w:rFonts w:hint="eastAsia"/>
          <w:sz w:val="28"/>
          <w:szCs w:val="28"/>
        </w:rPr>
        <w:t>IN</w:t>
      </w:r>
      <w:r w:rsidR="00AF46F0">
        <w:rPr>
          <w:rFonts w:hint="eastAsia"/>
          <w:sz w:val="28"/>
          <w:szCs w:val="28"/>
        </w:rPr>
        <w:t>）</w:t>
      </w:r>
      <w:r w:rsidR="00AF46F0" w:rsidRPr="007B7787">
        <w:rPr>
          <w:rFonts w:hint="eastAsia"/>
          <w:sz w:val="28"/>
          <w:szCs w:val="28"/>
        </w:rPr>
        <w:t>电路</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C83822">
        <w:rPr>
          <w:rFonts w:hAnsi="宋体" w:hint="eastAsia"/>
          <w:sz w:val="28"/>
          <w:szCs w:val="28"/>
        </w:rPr>
        <w:t>时</w:t>
      </w:r>
      <w:r w:rsidR="00AF46F0">
        <w:rPr>
          <w:rFonts w:hAnsi="宋体" w:hint="eastAsia"/>
          <w:sz w:val="28"/>
          <w:szCs w:val="28"/>
        </w:rPr>
        <w:t>被复位</w:t>
      </w:r>
      <w:r w:rsidR="00AF46F0" w:rsidRPr="007B7787">
        <w:rPr>
          <w:rFonts w:hint="eastAsia"/>
          <w:sz w:val="28"/>
          <w:szCs w:val="28"/>
        </w:rPr>
        <w:t>，</w:t>
      </w:r>
      <w:r w:rsidR="00AF46F0">
        <w:rPr>
          <w:rFonts w:hint="eastAsia"/>
          <w:sz w:val="28"/>
          <w:szCs w:val="28"/>
        </w:rPr>
        <w:t>复位后其</w:t>
      </w:r>
      <w:r w:rsidR="00AF46F0" w:rsidRPr="007B7787">
        <w:rPr>
          <w:rFonts w:hint="eastAsia"/>
          <w:sz w:val="28"/>
          <w:szCs w:val="28"/>
        </w:rPr>
        <w:t>常开</w:t>
      </w:r>
      <w:r w:rsidR="00AF46F0">
        <w:rPr>
          <w:rFonts w:hint="eastAsia"/>
          <w:sz w:val="28"/>
          <w:szCs w:val="28"/>
        </w:rPr>
        <w:t>触</w:t>
      </w:r>
      <w:r w:rsidR="00AF46F0" w:rsidRPr="007B7787">
        <w:rPr>
          <w:rFonts w:hint="eastAsia"/>
          <w:sz w:val="28"/>
          <w:szCs w:val="28"/>
        </w:rPr>
        <w:t>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633087">
        <w:rPr>
          <w:rFonts w:hint="eastAsia"/>
          <w:sz w:val="28"/>
          <w:szCs w:val="28"/>
        </w:rPr>
        <w:t>，常闭触点</w:t>
      </w:r>
      <w:r w:rsidR="00AF46F0">
        <w:rPr>
          <w:rFonts w:ascii="宋体" w:hAnsi="宋体" w:hint="eastAsia"/>
          <w:sz w:val="28"/>
          <w:szCs w:val="28"/>
          <w:u w:val="single"/>
        </w:rPr>
        <w:t xml:space="preserve">       </w:t>
      </w:r>
      <w:r w:rsidR="00AF46F0">
        <w:rPr>
          <w:rFonts w:hAnsi="宋体" w:hint="eastAsia"/>
          <w:sz w:val="28"/>
          <w:szCs w:val="28"/>
          <w:u w:val="single"/>
        </w:rPr>
        <w:t xml:space="preserve">  </w:t>
      </w:r>
      <w:r w:rsidR="00AF46F0" w:rsidRPr="00C83822">
        <w:rPr>
          <w:rFonts w:hAnsi="宋体" w:hint="eastAsia"/>
          <w:sz w:val="28"/>
          <w:szCs w:val="28"/>
        </w:rPr>
        <w:t>，当前值等于</w:t>
      </w:r>
      <w:r w:rsidR="00AF46F0">
        <w:rPr>
          <w:rFonts w:hint="eastAsia"/>
          <w:sz w:val="28"/>
          <w:szCs w:val="28"/>
        </w:rPr>
        <w:t>0</w:t>
      </w:r>
      <w:r w:rsidR="00AF46F0">
        <w:rPr>
          <w:rFonts w:hint="eastAsia"/>
          <w:sz w:val="28"/>
          <w:szCs w:val="28"/>
        </w:rPr>
        <w:t>。</w:t>
      </w:r>
      <w:r w:rsidR="00AF46F0">
        <w:rPr>
          <w:rFonts w:hAnsi="宋体" w:hint="eastAsia"/>
          <w:sz w:val="28"/>
          <w:szCs w:val="28"/>
        </w:rPr>
        <w:t>（注：填写“接通”或“断开”）</w:t>
      </w:r>
    </w:p>
    <w:p w:rsidR="00E6739A" w:rsidRDefault="003615C3" w:rsidP="00E6739A">
      <w:pPr>
        <w:rPr>
          <w:rFonts w:ascii="宋体" w:hAnsi="宋体"/>
          <w:sz w:val="28"/>
          <w:szCs w:val="28"/>
        </w:rPr>
      </w:pPr>
      <w:r>
        <w:rPr>
          <w:rFonts w:ascii="宋体" w:hAnsi="宋体" w:hint="eastAsia"/>
          <w:sz w:val="28"/>
          <w:szCs w:val="28"/>
        </w:rPr>
        <w:t>3</w:t>
      </w:r>
      <w:r w:rsidR="00E6739A">
        <w:rPr>
          <w:rFonts w:ascii="宋体" w:hAnsi="宋体" w:hint="eastAsia"/>
          <w:sz w:val="28"/>
          <w:szCs w:val="28"/>
        </w:rPr>
        <w:t>1、S7-300/S4-400可以通过</w:t>
      </w:r>
      <w:r w:rsidR="00E6739A">
        <w:rPr>
          <w:rFonts w:ascii="宋体" w:hAnsi="宋体" w:hint="eastAsia"/>
          <w:sz w:val="28"/>
          <w:szCs w:val="28"/>
          <w:u w:val="single"/>
        </w:rPr>
        <w:t xml:space="preserve">      </w:t>
      </w:r>
      <w:r w:rsidR="00E6739A">
        <w:rPr>
          <w:rFonts w:ascii="宋体" w:hAnsi="宋体" w:hint="eastAsia"/>
          <w:sz w:val="28"/>
          <w:szCs w:val="28"/>
        </w:rPr>
        <w:t>接口组成PLC网络。</w:t>
      </w:r>
    </w:p>
    <w:p w:rsidR="00E6739A" w:rsidRDefault="003615C3" w:rsidP="00E6739A">
      <w:pPr>
        <w:rPr>
          <w:rFonts w:ascii="宋体" w:hAnsi="宋体"/>
          <w:sz w:val="28"/>
          <w:szCs w:val="28"/>
        </w:rPr>
      </w:pPr>
      <w:r>
        <w:rPr>
          <w:rFonts w:ascii="宋体" w:hAnsi="宋体" w:hint="eastAsia"/>
          <w:sz w:val="28"/>
          <w:szCs w:val="28"/>
        </w:rPr>
        <w:t>3</w:t>
      </w:r>
      <w:r w:rsidR="00E6739A">
        <w:rPr>
          <w:rFonts w:ascii="宋体" w:hAnsi="宋体" w:hint="eastAsia"/>
          <w:sz w:val="28"/>
          <w:szCs w:val="28"/>
        </w:rPr>
        <w:t>2、MPI是</w:t>
      </w:r>
      <w:r w:rsidR="00E6739A">
        <w:rPr>
          <w:rFonts w:ascii="宋体" w:hAnsi="宋体" w:hint="eastAsia"/>
          <w:sz w:val="28"/>
          <w:szCs w:val="28"/>
          <w:u w:val="single"/>
        </w:rPr>
        <w:t xml:space="preserve">          </w:t>
      </w:r>
      <w:r w:rsidR="00E6739A">
        <w:rPr>
          <w:rFonts w:ascii="宋体" w:hAnsi="宋体" w:hint="eastAsia"/>
          <w:sz w:val="28"/>
          <w:szCs w:val="28"/>
        </w:rPr>
        <w:t>的简称，MPI网采用</w:t>
      </w:r>
      <w:r w:rsidR="00E6739A">
        <w:rPr>
          <w:rFonts w:ascii="宋体" w:hAnsi="宋体" w:hint="eastAsia"/>
          <w:sz w:val="28"/>
          <w:szCs w:val="28"/>
          <w:u w:val="single"/>
        </w:rPr>
        <w:t xml:space="preserve">         </w:t>
      </w:r>
      <w:r w:rsidR="00E6739A">
        <w:rPr>
          <w:rFonts w:ascii="宋体" w:hAnsi="宋体" w:hint="eastAsia"/>
          <w:sz w:val="28"/>
          <w:szCs w:val="28"/>
        </w:rPr>
        <w:t>的通信模式。</w:t>
      </w:r>
    </w:p>
    <w:p w:rsidR="00E6739A" w:rsidRDefault="003615C3" w:rsidP="00E6739A">
      <w:pPr>
        <w:ind w:left="451" w:hangingChars="161" w:hanging="451"/>
        <w:rPr>
          <w:rFonts w:ascii="宋体" w:hAnsi="宋体"/>
          <w:sz w:val="28"/>
          <w:szCs w:val="28"/>
        </w:rPr>
      </w:pPr>
      <w:r>
        <w:rPr>
          <w:rFonts w:ascii="宋体" w:hAnsi="宋体" w:hint="eastAsia"/>
          <w:sz w:val="28"/>
          <w:szCs w:val="28"/>
        </w:rPr>
        <w:t>3</w:t>
      </w:r>
      <w:r w:rsidR="00E6739A">
        <w:rPr>
          <w:rFonts w:ascii="宋体" w:hAnsi="宋体" w:hint="eastAsia"/>
          <w:sz w:val="28"/>
          <w:szCs w:val="28"/>
        </w:rPr>
        <w:t>3、全局数据（GD）通信方式以</w:t>
      </w:r>
      <w:r w:rsidR="00E6739A">
        <w:rPr>
          <w:rFonts w:ascii="宋体" w:hAnsi="宋体" w:hint="eastAsia"/>
          <w:sz w:val="28"/>
          <w:szCs w:val="28"/>
          <w:u w:val="single"/>
        </w:rPr>
        <w:t xml:space="preserve">      </w:t>
      </w:r>
      <w:proofErr w:type="gramStart"/>
      <w:r w:rsidR="00E6739A" w:rsidRPr="008A174A">
        <w:rPr>
          <w:rFonts w:ascii="宋体" w:hAnsi="宋体" w:hint="eastAsia"/>
          <w:sz w:val="28"/>
          <w:szCs w:val="28"/>
        </w:rPr>
        <w:t>分支网</w:t>
      </w:r>
      <w:proofErr w:type="gramEnd"/>
      <w:r w:rsidR="00E6739A" w:rsidRPr="008A174A">
        <w:rPr>
          <w:rFonts w:ascii="宋体" w:hAnsi="宋体" w:hint="eastAsia"/>
          <w:sz w:val="28"/>
          <w:szCs w:val="28"/>
        </w:rPr>
        <w:t>为基础，是为循环的传送少量数据而设计的。</w:t>
      </w:r>
    </w:p>
    <w:p w:rsidR="00E6739A" w:rsidRDefault="003615C3" w:rsidP="00E6739A">
      <w:pPr>
        <w:ind w:left="428" w:hangingChars="153" w:hanging="428"/>
        <w:rPr>
          <w:rFonts w:ascii="宋体" w:hAnsi="宋体"/>
          <w:sz w:val="28"/>
          <w:szCs w:val="28"/>
        </w:rPr>
      </w:pPr>
      <w:r>
        <w:rPr>
          <w:rFonts w:ascii="宋体" w:hAnsi="宋体" w:hint="eastAsia"/>
          <w:sz w:val="28"/>
          <w:szCs w:val="28"/>
        </w:rPr>
        <w:t>3</w:t>
      </w:r>
      <w:r w:rsidR="00E6739A">
        <w:rPr>
          <w:rFonts w:ascii="宋体" w:hAnsi="宋体" w:hint="eastAsia"/>
          <w:sz w:val="28"/>
          <w:szCs w:val="28"/>
        </w:rPr>
        <w:t>4、</w:t>
      </w:r>
      <w:r w:rsidR="00E6739A">
        <w:rPr>
          <w:rFonts w:ascii="宋体" w:hAnsi="宋体" w:hint="eastAsia"/>
          <w:sz w:val="28"/>
          <w:szCs w:val="28"/>
          <w:u w:val="single"/>
        </w:rPr>
        <w:t xml:space="preserve">           </w:t>
      </w:r>
      <w:r w:rsidR="00E6739A">
        <w:rPr>
          <w:rFonts w:ascii="宋体" w:hAnsi="宋体" w:hint="eastAsia"/>
          <w:sz w:val="28"/>
          <w:szCs w:val="28"/>
        </w:rPr>
        <w:t>通信方式以MPI</w:t>
      </w:r>
      <w:proofErr w:type="gramStart"/>
      <w:r w:rsidR="00E6739A" w:rsidRPr="008A174A">
        <w:rPr>
          <w:rFonts w:ascii="宋体" w:hAnsi="宋体" w:hint="eastAsia"/>
          <w:sz w:val="28"/>
          <w:szCs w:val="28"/>
        </w:rPr>
        <w:t>分支网</w:t>
      </w:r>
      <w:proofErr w:type="gramEnd"/>
      <w:r w:rsidR="00E6739A" w:rsidRPr="008A174A">
        <w:rPr>
          <w:rFonts w:ascii="宋体" w:hAnsi="宋体" w:hint="eastAsia"/>
          <w:sz w:val="28"/>
          <w:szCs w:val="28"/>
        </w:rPr>
        <w:t>为基础，是为循环的传送少</w:t>
      </w:r>
      <w:r w:rsidR="00E6739A" w:rsidRPr="008A174A">
        <w:rPr>
          <w:rFonts w:ascii="宋体" w:hAnsi="宋体" w:hint="eastAsia"/>
          <w:sz w:val="28"/>
          <w:szCs w:val="28"/>
        </w:rPr>
        <w:lastRenderedPageBreak/>
        <w:t>量数据而设计的。</w:t>
      </w:r>
    </w:p>
    <w:p w:rsidR="00E6739A" w:rsidRDefault="003615C3" w:rsidP="00E6739A">
      <w:pPr>
        <w:ind w:left="440" w:hangingChars="157" w:hanging="440"/>
        <w:rPr>
          <w:rFonts w:ascii="宋体" w:hAnsi="宋体"/>
          <w:sz w:val="28"/>
          <w:szCs w:val="28"/>
        </w:rPr>
      </w:pPr>
      <w:r>
        <w:rPr>
          <w:rFonts w:ascii="宋体" w:hAnsi="宋体" w:hint="eastAsia"/>
          <w:sz w:val="28"/>
          <w:szCs w:val="28"/>
        </w:rPr>
        <w:t>3</w:t>
      </w:r>
      <w:r w:rsidR="00E6739A">
        <w:rPr>
          <w:rFonts w:ascii="宋体" w:hAnsi="宋体" w:hint="eastAsia"/>
          <w:sz w:val="28"/>
          <w:szCs w:val="28"/>
        </w:rPr>
        <w:t>5、可编程序控制器系统中，主站之间的通信方式为</w:t>
      </w:r>
      <w:r w:rsidR="00E6739A">
        <w:rPr>
          <w:rFonts w:ascii="宋体" w:hAnsi="宋体" w:hint="eastAsia"/>
          <w:sz w:val="28"/>
          <w:szCs w:val="28"/>
          <w:u w:val="single"/>
        </w:rPr>
        <w:t xml:space="preserve">           </w:t>
      </w:r>
      <w:r w:rsidR="00E6739A">
        <w:rPr>
          <w:rFonts w:ascii="宋体" w:hAnsi="宋体" w:hint="eastAsia"/>
          <w:sz w:val="28"/>
          <w:szCs w:val="28"/>
        </w:rPr>
        <w:t>，主站与从站之间为</w:t>
      </w:r>
      <w:r w:rsidR="00E6739A">
        <w:rPr>
          <w:rFonts w:ascii="宋体" w:hAnsi="宋体" w:hint="eastAsia"/>
          <w:sz w:val="28"/>
          <w:szCs w:val="28"/>
          <w:u w:val="single"/>
        </w:rPr>
        <w:t xml:space="preserve">           </w:t>
      </w:r>
      <w:r w:rsidR="00E6739A">
        <w:rPr>
          <w:rFonts w:ascii="宋体" w:hAnsi="宋体" w:hint="eastAsia"/>
          <w:sz w:val="28"/>
          <w:szCs w:val="28"/>
        </w:rPr>
        <w:t>，以及这两种方式的混合。</w:t>
      </w:r>
    </w:p>
    <w:p w:rsidR="00E6739A" w:rsidRDefault="003615C3" w:rsidP="00E6739A">
      <w:pPr>
        <w:ind w:left="560" w:hangingChars="200" w:hanging="560"/>
        <w:rPr>
          <w:rFonts w:ascii="宋体" w:hAnsi="宋体"/>
          <w:sz w:val="28"/>
          <w:szCs w:val="28"/>
        </w:rPr>
      </w:pPr>
      <w:r>
        <w:rPr>
          <w:rFonts w:ascii="宋体" w:hAnsi="宋体" w:hint="eastAsia"/>
          <w:sz w:val="28"/>
          <w:szCs w:val="28"/>
        </w:rPr>
        <w:t>3</w:t>
      </w:r>
      <w:r w:rsidR="00E6739A">
        <w:rPr>
          <w:rFonts w:ascii="宋体" w:hAnsi="宋体" w:hint="eastAsia"/>
          <w:sz w:val="28"/>
          <w:szCs w:val="28"/>
        </w:rPr>
        <w:t>6、</w:t>
      </w:r>
      <w:r w:rsidR="00E6739A" w:rsidRPr="004127D2">
        <w:rPr>
          <w:rFonts w:ascii="宋体" w:hAnsi="宋体"/>
          <w:sz w:val="28"/>
          <w:szCs w:val="28"/>
        </w:rPr>
        <w:t>PROFIBUS</w:t>
      </w:r>
      <w:r w:rsidR="00E6739A">
        <w:rPr>
          <w:rFonts w:ascii="宋体" w:hAnsi="宋体" w:hint="eastAsia"/>
          <w:sz w:val="28"/>
          <w:szCs w:val="28"/>
        </w:rPr>
        <w:t>网络由</w:t>
      </w:r>
      <w:r w:rsidR="00E6739A">
        <w:rPr>
          <w:rFonts w:ascii="宋体" w:hAnsi="宋体" w:hint="eastAsia"/>
          <w:sz w:val="28"/>
          <w:szCs w:val="28"/>
          <w:u w:val="single"/>
        </w:rPr>
        <w:t xml:space="preserve">       </w:t>
      </w:r>
      <w:r w:rsidR="00E6739A">
        <w:rPr>
          <w:rFonts w:ascii="宋体" w:hAnsi="宋体" w:hint="eastAsia"/>
          <w:sz w:val="28"/>
          <w:szCs w:val="28"/>
        </w:rPr>
        <w:t>、从站、</w:t>
      </w:r>
      <w:r w:rsidR="00E6739A">
        <w:rPr>
          <w:rFonts w:ascii="宋体" w:hAnsi="宋体" w:hint="eastAsia"/>
          <w:sz w:val="28"/>
          <w:szCs w:val="28"/>
          <w:u w:val="single"/>
        </w:rPr>
        <w:t xml:space="preserve">        </w:t>
      </w:r>
      <w:r w:rsidR="00E6739A">
        <w:rPr>
          <w:rFonts w:ascii="宋体" w:hAnsi="宋体" w:hint="eastAsia"/>
          <w:sz w:val="28"/>
          <w:szCs w:val="28"/>
        </w:rPr>
        <w:t>等构成。</w:t>
      </w:r>
    </w:p>
    <w:p w:rsidR="00E6739A" w:rsidRPr="003615C3" w:rsidRDefault="003615C3" w:rsidP="00E6739A">
      <w:pPr>
        <w:rPr>
          <w:rFonts w:ascii="宋体" w:hAnsi="宋体"/>
          <w:sz w:val="28"/>
          <w:szCs w:val="28"/>
        </w:rPr>
      </w:pPr>
      <w:r w:rsidRPr="003615C3">
        <w:rPr>
          <w:rFonts w:ascii="宋体" w:hAnsi="宋体" w:hint="eastAsia"/>
          <w:sz w:val="28"/>
          <w:szCs w:val="28"/>
        </w:rPr>
        <w:t>3</w:t>
      </w:r>
      <w:r w:rsidR="00E6739A" w:rsidRPr="003615C3">
        <w:rPr>
          <w:rFonts w:ascii="宋体" w:hAnsi="宋体" w:hint="eastAsia"/>
          <w:sz w:val="28"/>
          <w:szCs w:val="28"/>
        </w:rPr>
        <w:t>7、DCS是</w:t>
      </w:r>
      <w:r w:rsidR="00E6739A" w:rsidRPr="003615C3">
        <w:rPr>
          <w:rFonts w:ascii="宋体" w:hAnsi="宋体" w:hint="eastAsia"/>
          <w:sz w:val="28"/>
          <w:szCs w:val="28"/>
          <w:u w:val="single"/>
        </w:rPr>
        <w:t xml:space="preserve">            </w:t>
      </w:r>
      <w:r w:rsidR="00E6739A" w:rsidRPr="003615C3">
        <w:rPr>
          <w:rFonts w:ascii="宋体" w:hAnsi="宋体" w:hint="eastAsia"/>
          <w:sz w:val="28"/>
          <w:szCs w:val="28"/>
        </w:rPr>
        <w:t>的简称，由单回路仪表控制系统发展起来。</w:t>
      </w:r>
    </w:p>
    <w:p w:rsidR="00F2656D" w:rsidRPr="00E6739A" w:rsidRDefault="00F2656D" w:rsidP="00F2656D">
      <w:pPr>
        <w:widowControl/>
        <w:jc w:val="left"/>
        <w:rPr>
          <w:rFonts w:ascii="黑体" w:eastAsia="黑体"/>
          <w:b/>
        </w:rPr>
      </w:pPr>
    </w:p>
    <w:p w:rsidR="003A76BB" w:rsidRPr="00CB12AA" w:rsidRDefault="00CB12AA" w:rsidP="003A76BB">
      <w:pPr>
        <w:rPr>
          <w:rFonts w:ascii="黑体" w:eastAsia="黑体"/>
          <w:sz w:val="32"/>
          <w:szCs w:val="32"/>
        </w:rPr>
      </w:pPr>
      <w:r w:rsidRPr="00CB12AA">
        <w:rPr>
          <w:rFonts w:ascii="黑体" w:eastAsia="黑体" w:hint="eastAsia"/>
          <w:sz w:val="32"/>
          <w:szCs w:val="32"/>
        </w:rPr>
        <w:t>参考答案：</w:t>
      </w:r>
    </w:p>
    <w:p w:rsidR="003A76BB" w:rsidRDefault="003A76BB" w:rsidP="003A76BB">
      <w:pPr>
        <w:ind w:left="-44"/>
        <w:rPr>
          <w:rFonts w:ascii="宋体" w:hAnsi="宋体"/>
          <w:sz w:val="28"/>
          <w:szCs w:val="28"/>
        </w:rPr>
      </w:pPr>
      <w:r>
        <w:rPr>
          <w:rFonts w:ascii="宋体" w:hAnsi="宋体" w:hint="eastAsia"/>
          <w:sz w:val="28"/>
          <w:szCs w:val="28"/>
        </w:rPr>
        <w:t>1、逻辑量  模拟量；  2、串联 并联；  3、模数转换（A/D转换）  数模转换（D/A转换）；  4、整体式  模块式；  5、CPU；  6、导轨；  7、电源；  8、输入电压转换；  9、微处理器；  10、电气隔离</w:t>
      </w:r>
      <w:r w:rsidR="00CB12AA">
        <w:rPr>
          <w:rFonts w:ascii="宋体" w:hAnsi="宋体" w:hint="eastAsia"/>
          <w:sz w:val="28"/>
          <w:szCs w:val="28"/>
        </w:rPr>
        <w:t>；</w:t>
      </w:r>
    </w:p>
    <w:p w:rsidR="00324788" w:rsidRDefault="003A76BB" w:rsidP="00324788">
      <w:pPr>
        <w:ind w:left="-44"/>
        <w:rPr>
          <w:rFonts w:ascii="宋体" w:hAnsi="宋体"/>
          <w:sz w:val="28"/>
          <w:szCs w:val="28"/>
        </w:rPr>
      </w:pPr>
      <w:r>
        <w:rPr>
          <w:rFonts w:ascii="宋体" w:hAnsi="宋体" w:hint="eastAsia"/>
          <w:sz w:val="28"/>
          <w:szCs w:val="28"/>
        </w:rPr>
        <w:t>1</w:t>
      </w:r>
      <w:r w:rsidR="00F77808">
        <w:rPr>
          <w:rFonts w:ascii="宋体" w:hAnsi="宋体" w:hint="eastAsia"/>
          <w:sz w:val="28"/>
          <w:szCs w:val="28"/>
        </w:rPr>
        <w:t>1</w:t>
      </w:r>
      <w:r>
        <w:rPr>
          <w:rFonts w:ascii="宋体" w:hAnsi="宋体" w:hint="eastAsia"/>
          <w:sz w:val="28"/>
          <w:szCs w:val="28"/>
        </w:rPr>
        <w:t xml:space="preserve">、开关量  模拟量；  </w:t>
      </w:r>
      <w:r w:rsidR="00F77808">
        <w:rPr>
          <w:rFonts w:ascii="宋体" w:hAnsi="宋体" w:hint="eastAsia"/>
          <w:sz w:val="28"/>
          <w:szCs w:val="28"/>
        </w:rPr>
        <w:t>1</w:t>
      </w:r>
      <w:r>
        <w:rPr>
          <w:rFonts w:ascii="宋体" w:hAnsi="宋体" w:hint="eastAsia"/>
          <w:sz w:val="28"/>
          <w:szCs w:val="28"/>
        </w:rPr>
        <w:t xml:space="preserve">2、继电器；  </w:t>
      </w:r>
      <w:r w:rsidR="00F77808">
        <w:rPr>
          <w:rFonts w:ascii="宋体" w:hAnsi="宋体" w:hint="eastAsia"/>
          <w:sz w:val="28"/>
          <w:szCs w:val="28"/>
        </w:rPr>
        <w:t>1</w:t>
      </w:r>
      <w:r>
        <w:rPr>
          <w:rFonts w:ascii="宋体" w:hAnsi="宋体" w:hint="eastAsia"/>
          <w:sz w:val="28"/>
          <w:szCs w:val="28"/>
        </w:rPr>
        <w:t xml:space="preserve">3、输入采样阶段  输出刷新阶段；  </w:t>
      </w:r>
      <w:r w:rsidR="00F77808">
        <w:rPr>
          <w:rFonts w:ascii="宋体" w:hAnsi="宋体" w:hint="eastAsia"/>
          <w:sz w:val="28"/>
          <w:szCs w:val="28"/>
        </w:rPr>
        <w:t>1</w:t>
      </w:r>
      <w:r>
        <w:rPr>
          <w:rFonts w:ascii="宋体" w:hAnsi="宋体" w:hint="eastAsia"/>
          <w:sz w:val="28"/>
          <w:szCs w:val="28"/>
        </w:rPr>
        <w:t xml:space="preserve">4、硬件  软件；  </w:t>
      </w:r>
      <w:r w:rsidR="00F77808">
        <w:rPr>
          <w:rFonts w:ascii="宋体" w:hAnsi="宋体" w:hint="eastAsia"/>
          <w:sz w:val="28"/>
          <w:szCs w:val="28"/>
        </w:rPr>
        <w:t>1</w:t>
      </w:r>
      <w:r>
        <w:rPr>
          <w:rFonts w:ascii="宋体" w:hAnsi="宋体" w:hint="eastAsia"/>
          <w:sz w:val="28"/>
          <w:szCs w:val="28"/>
        </w:rPr>
        <w:t xml:space="preserve">5、操作系统  用户程序；  </w:t>
      </w:r>
      <w:r w:rsidR="00F77808">
        <w:rPr>
          <w:rFonts w:ascii="宋体" w:hAnsi="宋体" w:hint="eastAsia"/>
          <w:sz w:val="28"/>
          <w:szCs w:val="28"/>
        </w:rPr>
        <w:t>1</w:t>
      </w:r>
      <w:r>
        <w:rPr>
          <w:rFonts w:ascii="宋体" w:hAnsi="宋体" w:hint="eastAsia"/>
          <w:sz w:val="28"/>
          <w:szCs w:val="28"/>
        </w:rPr>
        <w:t xml:space="preserve">6、梯形图  指令表；  </w:t>
      </w:r>
      <w:r w:rsidR="00F77808">
        <w:rPr>
          <w:rFonts w:ascii="宋体" w:hAnsi="宋体" w:hint="eastAsia"/>
          <w:sz w:val="28"/>
          <w:szCs w:val="28"/>
        </w:rPr>
        <w:t>1</w:t>
      </w:r>
      <w:r>
        <w:rPr>
          <w:rFonts w:ascii="宋体" w:hAnsi="宋体" w:hint="eastAsia"/>
          <w:sz w:val="28"/>
          <w:szCs w:val="28"/>
        </w:rPr>
        <w:t xml:space="preserve">7、编程指令；  </w:t>
      </w:r>
      <w:r w:rsidR="00F77808">
        <w:rPr>
          <w:rFonts w:ascii="宋体" w:hAnsi="宋体" w:hint="eastAsia"/>
          <w:sz w:val="28"/>
          <w:szCs w:val="28"/>
        </w:rPr>
        <w:t>1</w:t>
      </w:r>
      <w:r>
        <w:rPr>
          <w:rFonts w:ascii="宋体" w:hAnsi="宋体" w:hint="eastAsia"/>
          <w:sz w:val="28"/>
          <w:szCs w:val="28"/>
        </w:rPr>
        <w:t xml:space="preserve">8、标识符  参数； </w:t>
      </w:r>
      <w:r w:rsidR="00F77808">
        <w:rPr>
          <w:rFonts w:ascii="宋体" w:hAnsi="宋体" w:hint="eastAsia"/>
          <w:sz w:val="28"/>
          <w:szCs w:val="28"/>
        </w:rPr>
        <w:t>1</w:t>
      </w:r>
      <w:r>
        <w:rPr>
          <w:rFonts w:ascii="宋体" w:hAnsi="宋体" w:hint="eastAsia"/>
          <w:sz w:val="28"/>
          <w:szCs w:val="28"/>
        </w:rPr>
        <w:t xml:space="preserve">9、乘积；  </w:t>
      </w:r>
      <w:r w:rsidR="00F77808">
        <w:rPr>
          <w:rFonts w:ascii="宋体" w:hAnsi="宋体" w:hint="eastAsia"/>
          <w:sz w:val="28"/>
          <w:szCs w:val="28"/>
        </w:rPr>
        <w:t>2</w:t>
      </w:r>
      <w:r>
        <w:rPr>
          <w:rFonts w:ascii="宋体" w:hAnsi="宋体" w:hint="eastAsia"/>
          <w:sz w:val="28"/>
          <w:szCs w:val="28"/>
        </w:rPr>
        <w:t>0、</w:t>
      </w:r>
      <w:r>
        <w:rPr>
          <w:rFonts w:hAnsi="宋体" w:hint="eastAsia"/>
          <w:sz w:val="28"/>
          <w:szCs w:val="28"/>
        </w:rPr>
        <w:t>加计数器</w:t>
      </w:r>
      <w:r>
        <w:rPr>
          <w:rFonts w:hAnsi="宋体" w:hint="eastAsia"/>
          <w:sz w:val="28"/>
          <w:szCs w:val="28"/>
        </w:rPr>
        <w:t xml:space="preserve">  </w:t>
      </w:r>
      <w:r>
        <w:rPr>
          <w:rFonts w:hAnsi="宋体" w:hint="eastAsia"/>
          <w:sz w:val="28"/>
          <w:szCs w:val="28"/>
        </w:rPr>
        <w:t>可逆计数器</w:t>
      </w:r>
      <w:r w:rsidR="0084172F">
        <w:rPr>
          <w:rFonts w:hAnsi="宋体" w:hint="eastAsia"/>
          <w:sz w:val="28"/>
          <w:szCs w:val="28"/>
        </w:rPr>
        <w:t>；</w:t>
      </w:r>
      <w:r w:rsidR="0084172F">
        <w:rPr>
          <w:rFonts w:hAnsi="宋体" w:hint="eastAsia"/>
          <w:sz w:val="28"/>
          <w:szCs w:val="28"/>
        </w:rPr>
        <w:t>2</w:t>
      </w:r>
      <w:r>
        <w:rPr>
          <w:rFonts w:ascii="宋体" w:hAnsi="宋体" w:hint="eastAsia"/>
          <w:sz w:val="28"/>
          <w:szCs w:val="28"/>
        </w:rPr>
        <w:t xml:space="preserve">1、开关量  模拟量；  </w:t>
      </w:r>
      <w:r w:rsidR="0084172F">
        <w:rPr>
          <w:rFonts w:ascii="宋体" w:hAnsi="宋体" w:hint="eastAsia"/>
          <w:sz w:val="28"/>
          <w:szCs w:val="28"/>
        </w:rPr>
        <w:t>2</w:t>
      </w:r>
      <w:r>
        <w:rPr>
          <w:rFonts w:ascii="宋体" w:hAnsi="宋体" w:hint="eastAsia"/>
          <w:sz w:val="28"/>
          <w:szCs w:val="28"/>
        </w:rPr>
        <w:t xml:space="preserve">2、组合逻辑  顺序逻辑；  </w:t>
      </w:r>
      <w:r w:rsidR="0084172F">
        <w:rPr>
          <w:rFonts w:ascii="宋体" w:hAnsi="宋体" w:hint="eastAsia"/>
          <w:sz w:val="28"/>
          <w:szCs w:val="28"/>
        </w:rPr>
        <w:t>2</w:t>
      </w:r>
      <w:r>
        <w:rPr>
          <w:rFonts w:ascii="宋体" w:hAnsi="宋体" w:hint="eastAsia"/>
          <w:sz w:val="28"/>
          <w:szCs w:val="28"/>
        </w:rPr>
        <w:t xml:space="preserve">3、程序执行阶段  扫描周期；  </w:t>
      </w:r>
      <w:r w:rsidR="0084172F">
        <w:rPr>
          <w:rFonts w:ascii="宋体" w:hAnsi="宋体" w:hint="eastAsia"/>
          <w:sz w:val="28"/>
          <w:szCs w:val="28"/>
        </w:rPr>
        <w:t>2</w:t>
      </w:r>
      <w:r>
        <w:rPr>
          <w:rFonts w:ascii="宋体" w:hAnsi="宋体" w:hint="eastAsia"/>
          <w:sz w:val="28"/>
          <w:szCs w:val="28"/>
        </w:rPr>
        <w:t xml:space="preserve">4、集散控制（DCS）；  </w:t>
      </w:r>
      <w:r w:rsidR="0084172F">
        <w:rPr>
          <w:rFonts w:ascii="宋体" w:hAnsi="宋体" w:hint="eastAsia"/>
          <w:sz w:val="28"/>
          <w:szCs w:val="28"/>
        </w:rPr>
        <w:t>2</w:t>
      </w:r>
      <w:r>
        <w:rPr>
          <w:rFonts w:ascii="宋体" w:hAnsi="宋体" w:hint="eastAsia"/>
          <w:sz w:val="28"/>
          <w:szCs w:val="28"/>
        </w:rPr>
        <w:t xml:space="preserve">5、指令；  </w:t>
      </w:r>
      <w:r w:rsidR="0084172F">
        <w:rPr>
          <w:rFonts w:ascii="宋体" w:hAnsi="宋体" w:hint="eastAsia"/>
          <w:sz w:val="28"/>
          <w:szCs w:val="28"/>
        </w:rPr>
        <w:t>2</w:t>
      </w:r>
      <w:r>
        <w:rPr>
          <w:rFonts w:ascii="宋体" w:hAnsi="宋体" w:hint="eastAsia"/>
          <w:sz w:val="28"/>
          <w:szCs w:val="28"/>
        </w:rPr>
        <w:t xml:space="preserve">6、时基  定时值；  </w:t>
      </w:r>
      <w:r w:rsidR="0084172F">
        <w:rPr>
          <w:rFonts w:ascii="宋体" w:hAnsi="宋体" w:hint="eastAsia"/>
          <w:sz w:val="28"/>
          <w:szCs w:val="28"/>
        </w:rPr>
        <w:t>2</w:t>
      </w:r>
      <w:r>
        <w:rPr>
          <w:rFonts w:ascii="宋体" w:hAnsi="宋体" w:hint="eastAsia"/>
          <w:sz w:val="28"/>
          <w:szCs w:val="28"/>
        </w:rPr>
        <w:t>7、</w:t>
      </w:r>
      <w:r>
        <w:rPr>
          <w:rFonts w:hint="eastAsia"/>
          <w:sz w:val="28"/>
          <w:szCs w:val="28"/>
        </w:rPr>
        <w:t>断开</w:t>
      </w:r>
      <w:r>
        <w:rPr>
          <w:rFonts w:hint="eastAsia"/>
          <w:sz w:val="28"/>
          <w:szCs w:val="28"/>
        </w:rPr>
        <w:t xml:space="preserve">  </w:t>
      </w:r>
      <w:r>
        <w:rPr>
          <w:rFonts w:hint="eastAsia"/>
          <w:sz w:val="28"/>
          <w:szCs w:val="28"/>
        </w:rPr>
        <w:t>接通</w:t>
      </w:r>
      <w:r>
        <w:rPr>
          <w:rFonts w:hint="eastAsia"/>
          <w:sz w:val="28"/>
          <w:szCs w:val="28"/>
        </w:rPr>
        <w:t xml:space="preserve">  </w:t>
      </w:r>
      <w:r>
        <w:rPr>
          <w:rFonts w:hint="eastAsia"/>
          <w:sz w:val="28"/>
          <w:szCs w:val="28"/>
        </w:rPr>
        <w:t>断开；</w:t>
      </w:r>
      <w:r>
        <w:rPr>
          <w:rFonts w:hint="eastAsia"/>
          <w:sz w:val="28"/>
          <w:szCs w:val="28"/>
        </w:rPr>
        <w:t xml:space="preserve">  </w:t>
      </w:r>
      <w:r w:rsidR="0084172F">
        <w:rPr>
          <w:rFonts w:hint="eastAsia"/>
          <w:sz w:val="28"/>
          <w:szCs w:val="28"/>
        </w:rPr>
        <w:t>2</w:t>
      </w:r>
      <w:r>
        <w:rPr>
          <w:rFonts w:ascii="宋体" w:hAnsi="宋体" w:hint="eastAsia"/>
          <w:sz w:val="28"/>
          <w:szCs w:val="28"/>
        </w:rPr>
        <w:t>8、</w:t>
      </w:r>
      <w:r>
        <w:rPr>
          <w:rFonts w:hint="eastAsia"/>
          <w:sz w:val="28"/>
          <w:szCs w:val="28"/>
        </w:rPr>
        <w:t>接通</w:t>
      </w:r>
      <w:r>
        <w:rPr>
          <w:rFonts w:hint="eastAsia"/>
          <w:sz w:val="28"/>
          <w:szCs w:val="28"/>
        </w:rPr>
        <w:t xml:space="preserve">  </w:t>
      </w:r>
      <w:r>
        <w:rPr>
          <w:rFonts w:hint="eastAsia"/>
          <w:sz w:val="28"/>
          <w:szCs w:val="28"/>
        </w:rPr>
        <w:t>断开</w:t>
      </w:r>
      <w:r>
        <w:rPr>
          <w:rFonts w:hint="eastAsia"/>
          <w:sz w:val="28"/>
          <w:szCs w:val="28"/>
        </w:rPr>
        <w:t xml:space="preserve">  </w:t>
      </w:r>
      <w:r>
        <w:rPr>
          <w:rFonts w:hint="eastAsia"/>
          <w:sz w:val="28"/>
          <w:szCs w:val="28"/>
        </w:rPr>
        <w:t>接通</w:t>
      </w:r>
      <w:r>
        <w:rPr>
          <w:rFonts w:ascii="宋体" w:hAnsi="宋体" w:hint="eastAsia"/>
          <w:sz w:val="28"/>
          <w:szCs w:val="28"/>
        </w:rPr>
        <w:t xml:space="preserve">；  </w:t>
      </w:r>
      <w:r w:rsidR="0084172F">
        <w:rPr>
          <w:rFonts w:ascii="宋体" w:hAnsi="宋体" w:hint="eastAsia"/>
          <w:sz w:val="28"/>
          <w:szCs w:val="28"/>
        </w:rPr>
        <w:t>2</w:t>
      </w:r>
      <w:r>
        <w:rPr>
          <w:rFonts w:ascii="宋体" w:hAnsi="宋体" w:hint="eastAsia"/>
          <w:sz w:val="28"/>
          <w:szCs w:val="28"/>
        </w:rPr>
        <w:t>9、</w:t>
      </w:r>
      <w:proofErr w:type="gramStart"/>
      <w:r>
        <w:rPr>
          <w:rFonts w:hint="eastAsia"/>
          <w:sz w:val="28"/>
          <w:szCs w:val="28"/>
        </w:rPr>
        <w:t>接通</w:t>
      </w:r>
      <w:r>
        <w:rPr>
          <w:rFonts w:hint="eastAsia"/>
          <w:sz w:val="28"/>
          <w:szCs w:val="28"/>
        </w:rPr>
        <w:t xml:space="preserve">  </w:t>
      </w:r>
      <w:r>
        <w:rPr>
          <w:rFonts w:hint="eastAsia"/>
          <w:sz w:val="28"/>
          <w:szCs w:val="28"/>
        </w:rPr>
        <w:t>接通</w:t>
      </w:r>
      <w:r>
        <w:rPr>
          <w:rFonts w:hint="eastAsia"/>
          <w:sz w:val="28"/>
          <w:szCs w:val="28"/>
        </w:rPr>
        <w:t xml:space="preserve">  </w:t>
      </w:r>
      <w:proofErr w:type="gramEnd"/>
      <w:r>
        <w:rPr>
          <w:rFonts w:hint="eastAsia"/>
          <w:sz w:val="28"/>
          <w:szCs w:val="28"/>
        </w:rPr>
        <w:t>断开</w:t>
      </w:r>
      <w:r>
        <w:rPr>
          <w:rFonts w:ascii="宋体" w:hAnsi="宋体" w:hint="eastAsia"/>
          <w:sz w:val="28"/>
          <w:szCs w:val="28"/>
        </w:rPr>
        <w:t xml:space="preserve">；  </w:t>
      </w:r>
      <w:r w:rsidR="0084172F">
        <w:rPr>
          <w:rFonts w:ascii="宋体" w:hAnsi="宋体" w:hint="eastAsia"/>
          <w:sz w:val="28"/>
          <w:szCs w:val="28"/>
        </w:rPr>
        <w:t>3</w:t>
      </w:r>
      <w:r>
        <w:rPr>
          <w:rFonts w:ascii="宋体" w:hAnsi="宋体" w:hint="eastAsia"/>
          <w:sz w:val="28"/>
          <w:szCs w:val="28"/>
        </w:rPr>
        <w:t>0、</w:t>
      </w:r>
      <w:proofErr w:type="gramStart"/>
      <w:r>
        <w:rPr>
          <w:rFonts w:hint="eastAsia"/>
          <w:sz w:val="28"/>
          <w:szCs w:val="28"/>
        </w:rPr>
        <w:t>断开</w:t>
      </w:r>
      <w:r>
        <w:rPr>
          <w:rFonts w:hint="eastAsia"/>
          <w:sz w:val="28"/>
          <w:szCs w:val="28"/>
        </w:rPr>
        <w:t xml:space="preserve">  </w:t>
      </w:r>
      <w:r>
        <w:rPr>
          <w:rFonts w:hint="eastAsia"/>
          <w:sz w:val="28"/>
          <w:szCs w:val="28"/>
        </w:rPr>
        <w:t>断开</w:t>
      </w:r>
      <w:r>
        <w:rPr>
          <w:rFonts w:hint="eastAsia"/>
          <w:sz w:val="28"/>
          <w:szCs w:val="28"/>
        </w:rPr>
        <w:t xml:space="preserve">  </w:t>
      </w:r>
      <w:proofErr w:type="gramEnd"/>
      <w:r>
        <w:rPr>
          <w:rFonts w:hint="eastAsia"/>
          <w:sz w:val="28"/>
          <w:szCs w:val="28"/>
        </w:rPr>
        <w:t>接通</w:t>
      </w:r>
      <w:r w:rsidR="00904A8C">
        <w:rPr>
          <w:rFonts w:hint="eastAsia"/>
          <w:sz w:val="28"/>
          <w:szCs w:val="28"/>
        </w:rPr>
        <w:t>3</w:t>
      </w:r>
      <w:r w:rsidR="00324788">
        <w:rPr>
          <w:rFonts w:ascii="宋体" w:hAnsi="宋体" w:hint="eastAsia"/>
          <w:sz w:val="28"/>
          <w:szCs w:val="28"/>
        </w:rPr>
        <w:t xml:space="preserve">1、多点接口（MPI）；  </w:t>
      </w:r>
      <w:r w:rsidR="00904A8C">
        <w:rPr>
          <w:rFonts w:ascii="宋体" w:hAnsi="宋体" w:hint="eastAsia"/>
          <w:sz w:val="28"/>
          <w:szCs w:val="28"/>
        </w:rPr>
        <w:t>3</w:t>
      </w:r>
      <w:r w:rsidR="00324788">
        <w:rPr>
          <w:rFonts w:ascii="宋体" w:hAnsi="宋体" w:hint="eastAsia"/>
          <w:sz w:val="28"/>
          <w:szCs w:val="28"/>
        </w:rPr>
        <w:t>2、多点接口  全局数据（或GD）；  3</w:t>
      </w:r>
      <w:r w:rsidR="00904A8C">
        <w:rPr>
          <w:rFonts w:ascii="宋体" w:hAnsi="宋体" w:hint="eastAsia"/>
          <w:sz w:val="28"/>
          <w:szCs w:val="28"/>
        </w:rPr>
        <w:t>3</w:t>
      </w:r>
      <w:r w:rsidR="00324788">
        <w:rPr>
          <w:rFonts w:ascii="宋体" w:hAnsi="宋体" w:hint="eastAsia"/>
          <w:sz w:val="28"/>
          <w:szCs w:val="28"/>
        </w:rPr>
        <w:t xml:space="preserve">、多点接口（MPI）；  </w:t>
      </w:r>
      <w:r w:rsidR="00904A8C">
        <w:rPr>
          <w:rFonts w:ascii="宋体" w:hAnsi="宋体" w:hint="eastAsia"/>
          <w:sz w:val="28"/>
          <w:szCs w:val="28"/>
        </w:rPr>
        <w:t>3</w:t>
      </w:r>
      <w:r w:rsidR="00324788">
        <w:rPr>
          <w:rFonts w:ascii="宋体" w:hAnsi="宋体" w:hint="eastAsia"/>
          <w:sz w:val="28"/>
          <w:szCs w:val="28"/>
        </w:rPr>
        <w:t xml:space="preserve">4、全局数据（或GD）；  </w:t>
      </w:r>
      <w:r w:rsidR="00904A8C">
        <w:rPr>
          <w:rFonts w:ascii="宋体" w:hAnsi="宋体" w:hint="eastAsia"/>
          <w:sz w:val="28"/>
          <w:szCs w:val="28"/>
        </w:rPr>
        <w:t>3</w:t>
      </w:r>
      <w:r w:rsidR="00324788">
        <w:rPr>
          <w:rFonts w:ascii="宋体" w:hAnsi="宋体" w:hint="eastAsia"/>
          <w:sz w:val="28"/>
          <w:szCs w:val="28"/>
        </w:rPr>
        <w:t xml:space="preserve">5、令牌方式  主从方式；  </w:t>
      </w:r>
      <w:r w:rsidR="00904A8C">
        <w:rPr>
          <w:rFonts w:ascii="宋体" w:hAnsi="宋体" w:hint="eastAsia"/>
          <w:sz w:val="28"/>
          <w:szCs w:val="28"/>
        </w:rPr>
        <w:t>3</w:t>
      </w:r>
      <w:r w:rsidR="00324788">
        <w:rPr>
          <w:rFonts w:ascii="宋体" w:hAnsi="宋体" w:hint="eastAsia"/>
          <w:sz w:val="28"/>
          <w:szCs w:val="28"/>
        </w:rPr>
        <w:t xml:space="preserve">6、主站  网络部件；  </w:t>
      </w:r>
      <w:r w:rsidR="00904A8C">
        <w:rPr>
          <w:rFonts w:ascii="宋体" w:hAnsi="宋体" w:hint="eastAsia"/>
          <w:sz w:val="28"/>
          <w:szCs w:val="28"/>
        </w:rPr>
        <w:t>3</w:t>
      </w:r>
      <w:r w:rsidR="00324788">
        <w:rPr>
          <w:rFonts w:ascii="宋体" w:hAnsi="宋体" w:hint="eastAsia"/>
          <w:sz w:val="28"/>
          <w:szCs w:val="28"/>
        </w:rPr>
        <w:t>7、</w:t>
      </w:r>
      <w:r w:rsidR="00324788">
        <w:rPr>
          <w:rFonts w:hint="eastAsia"/>
          <w:sz w:val="28"/>
          <w:szCs w:val="28"/>
        </w:rPr>
        <w:t>集散控制系统</w:t>
      </w:r>
      <w:r w:rsidR="00904A8C">
        <w:rPr>
          <w:rFonts w:hint="eastAsia"/>
          <w:sz w:val="28"/>
          <w:szCs w:val="28"/>
        </w:rPr>
        <w:t>.</w:t>
      </w:r>
    </w:p>
    <w:p w:rsidR="00AF42A6" w:rsidRDefault="00AF42A6" w:rsidP="00AF42A6">
      <w:pPr>
        <w:widowControl/>
        <w:jc w:val="left"/>
        <w:rPr>
          <w:rFonts w:ascii="黑体" w:eastAsia="黑体"/>
          <w:b/>
          <w:szCs w:val="21"/>
        </w:rPr>
      </w:pPr>
    </w:p>
    <w:p w:rsidR="00AF42A6" w:rsidRPr="00B369EB" w:rsidRDefault="00B369EB" w:rsidP="00AF42A6">
      <w:pPr>
        <w:widowControl/>
        <w:jc w:val="left"/>
        <w:rPr>
          <w:rFonts w:ascii="宋体" w:hAnsi="宋体"/>
          <w:color w:val="333333"/>
          <w:sz w:val="32"/>
          <w:szCs w:val="32"/>
        </w:rPr>
      </w:pPr>
      <w:r w:rsidRPr="00B369EB">
        <w:rPr>
          <w:rFonts w:ascii="黑体" w:eastAsia="黑体" w:hint="eastAsia"/>
          <w:sz w:val="32"/>
          <w:szCs w:val="32"/>
        </w:rPr>
        <w:t>二</w:t>
      </w:r>
      <w:r w:rsidR="00AF42A6" w:rsidRPr="00B369EB">
        <w:rPr>
          <w:rFonts w:ascii="黑体" w:eastAsia="黑体" w:hint="eastAsia"/>
          <w:sz w:val="32"/>
          <w:szCs w:val="32"/>
        </w:rPr>
        <w:t>、简答题</w:t>
      </w:r>
    </w:p>
    <w:p w:rsidR="00BA3107" w:rsidRDefault="00BA3107" w:rsidP="00BA3107">
      <w:pPr>
        <w:rPr>
          <w:sz w:val="28"/>
          <w:szCs w:val="28"/>
        </w:rPr>
      </w:pPr>
      <w:r>
        <w:rPr>
          <w:rFonts w:hint="eastAsia"/>
          <w:sz w:val="28"/>
          <w:szCs w:val="28"/>
        </w:rPr>
        <w:t>1</w:t>
      </w:r>
      <w:r>
        <w:rPr>
          <w:rFonts w:hint="eastAsia"/>
          <w:sz w:val="28"/>
          <w:szCs w:val="28"/>
        </w:rPr>
        <w:t>、传统继电器接触器控制系统和可编程控制系统有何区别？</w:t>
      </w:r>
    </w:p>
    <w:p w:rsidR="00BA3107" w:rsidRDefault="00BA3107" w:rsidP="00BA3107">
      <w:pPr>
        <w:rPr>
          <w:sz w:val="28"/>
          <w:szCs w:val="28"/>
        </w:rPr>
      </w:pPr>
      <w:r>
        <w:rPr>
          <w:rFonts w:hint="eastAsia"/>
          <w:sz w:val="28"/>
          <w:szCs w:val="28"/>
        </w:rPr>
        <w:lastRenderedPageBreak/>
        <w:t>答：传统继电器接触器控制系统为“硬接线”程序控制系统，通过修改控制器件和接线来改变控制功能；可编程控制系统为“软接线”程序控制系统，通过修改</w:t>
      </w:r>
      <w:r>
        <w:rPr>
          <w:rFonts w:hint="eastAsia"/>
          <w:sz w:val="28"/>
          <w:szCs w:val="28"/>
        </w:rPr>
        <w:t>PLC</w:t>
      </w:r>
      <w:r>
        <w:rPr>
          <w:rFonts w:hint="eastAsia"/>
          <w:sz w:val="28"/>
          <w:szCs w:val="28"/>
        </w:rPr>
        <w:t>程序并改动少量接线端子来改变控制功能。</w:t>
      </w:r>
    </w:p>
    <w:p w:rsidR="00BA3107" w:rsidRDefault="00BA3107" w:rsidP="00BA3107">
      <w:pPr>
        <w:rPr>
          <w:sz w:val="28"/>
          <w:szCs w:val="28"/>
        </w:rPr>
      </w:pPr>
      <w:r>
        <w:rPr>
          <w:rFonts w:hint="eastAsia"/>
          <w:sz w:val="28"/>
          <w:szCs w:val="28"/>
        </w:rPr>
        <w:t>2</w:t>
      </w:r>
      <w:r>
        <w:rPr>
          <w:rFonts w:hint="eastAsia"/>
          <w:sz w:val="28"/>
          <w:szCs w:val="28"/>
        </w:rPr>
        <w:t>、什么叫扫描周期？它主要受哪些因素影响？</w:t>
      </w:r>
    </w:p>
    <w:p w:rsidR="00BA3107" w:rsidRDefault="00BA3107" w:rsidP="00BA3107">
      <w:pPr>
        <w:rPr>
          <w:sz w:val="28"/>
          <w:szCs w:val="28"/>
        </w:rPr>
      </w:pPr>
      <w:r>
        <w:rPr>
          <w:rFonts w:hint="eastAsia"/>
          <w:sz w:val="28"/>
          <w:szCs w:val="28"/>
        </w:rPr>
        <w:t>答：</w:t>
      </w:r>
      <w:r>
        <w:rPr>
          <w:rFonts w:hint="eastAsia"/>
          <w:sz w:val="28"/>
          <w:szCs w:val="28"/>
        </w:rPr>
        <w:t>PLC</w:t>
      </w:r>
      <w:r>
        <w:rPr>
          <w:rFonts w:hint="eastAsia"/>
          <w:sz w:val="28"/>
          <w:szCs w:val="28"/>
        </w:rPr>
        <w:t>重复执行</w:t>
      </w:r>
      <w:r>
        <w:rPr>
          <w:rFonts w:hint="eastAsia"/>
          <w:sz w:val="28"/>
          <w:szCs w:val="28"/>
        </w:rPr>
        <w:t>3</w:t>
      </w:r>
      <w:r>
        <w:rPr>
          <w:rFonts w:hint="eastAsia"/>
          <w:sz w:val="28"/>
          <w:szCs w:val="28"/>
        </w:rPr>
        <w:t>个阶段：输入采样阶段、程序执行阶段和输出刷新阶段，每重复一次的时间称为一个扫描周期。扫描周期与用户程序的长短和</w:t>
      </w:r>
      <w:r>
        <w:rPr>
          <w:rFonts w:hint="eastAsia"/>
          <w:sz w:val="28"/>
          <w:szCs w:val="28"/>
        </w:rPr>
        <w:t>CPU</w:t>
      </w:r>
      <w:r>
        <w:rPr>
          <w:rFonts w:hint="eastAsia"/>
          <w:sz w:val="28"/>
          <w:szCs w:val="28"/>
        </w:rPr>
        <w:t>模板的运算速度有关。</w:t>
      </w:r>
    </w:p>
    <w:p w:rsidR="00BA3107" w:rsidRDefault="00BA3107" w:rsidP="00BA3107">
      <w:pPr>
        <w:rPr>
          <w:sz w:val="28"/>
          <w:szCs w:val="28"/>
        </w:rPr>
      </w:pPr>
      <w:r>
        <w:rPr>
          <w:rFonts w:hint="eastAsia"/>
          <w:sz w:val="28"/>
          <w:szCs w:val="28"/>
        </w:rPr>
        <w:t>3</w:t>
      </w:r>
      <w:r>
        <w:rPr>
          <w:rFonts w:hint="eastAsia"/>
          <w:sz w:val="28"/>
          <w:szCs w:val="28"/>
        </w:rPr>
        <w:t>、简述可编程控制器的特点。</w:t>
      </w:r>
    </w:p>
    <w:p w:rsidR="00BA3107" w:rsidRDefault="00BA3107" w:rsidP="00BA3107">
      <w:pPr>
        <w:rPr>
          <w:sz w:val="28"/>
          <w:szCs w:val="28"/>
        </w:rPr>
      </w:pPr>
      <w:r>
        <w:rPr>
          <w:rFonts w:ascii="宋体" w:hAnsi="宋体" w:hint="eastAsia"/>
          <w:sz w:val="28"/>
          <w:szCs w:val="28"/>
        </w:rPr>
        <w:t>答：高可靠性，应用灵活，编程简单，但价格较高。（详细解答也可）</w:t>
      </w:r>
    </w:p>
    <w:p w:rsidR="00BA3107" w:rsidRDefault="00BA3107" w:rsidP="00BA3107">
      <w:pPr>
        <w:rPr>
          <w:sz w:val="28"/>
          <w:szCs w:val="28"/>
        </w:rPr>
      </w:pPr>
      <w:r>
        <w:rPr>
          <w:rFonts w:hint="eastAsia"/>
          <w:sz w:val="28"/>
          <w:szCs w:val="28"/>
        </w:rPr>
        <w:t>4</w:t>
      </w:r>
      <w:r>
        <w:rPr>
          <w:rFonts w:hint="eastAsia"/>
          <w:sz w:val="28"/>
          <w:szCs w:val="28"/>
        </w:rPr>
        <w:t>、可编程控制器的性能指标有哪些？</w:t>
      </w:r>
    </w:p>
    <w:p w:rsidR="00BA3107" w:rsidRDefault="00BA3107" w:rsidP="00BA3107">
      <w:pPr>
        <w:rPr>
          <w:rFonts w:ascii="宋体" w:hAnsi="宋体"/>
          <w:sz w:val="28"/>
          <w:szCs w:val="28"/>
        </w:rPr>
      </w:pPr>
      <w:r>
        <w:rPr>
          <w:rFonts w:ascii="宋体" w:hAnsi="宋体" w:hint="eastAsia"/>
          <w:sz w:val="28"/>
          <w:szCs w:val="28"/>
        </w:rPr>
        <w:t>答：衡量PLC的性能指标分为硬件指标和软件指标。硬件指标包括环境温度、湿度、抗干扰能力、使用环境和输入输出特性等；软件指标包括扫描速度、存储容量、指令功能和编程语言等。</w:t>
      </w:r>
    </w:p>
    <w:p w:rsidR="00BA3107" w:rsidRDefault="00BA3107" w:rsidP="00BA3107">
      <w:pPr>
        <w:rPr>
          <w:sz w:val="28"/>
          <w:szCs w:val="28"/>
        </w:rPr>
      </w:pPr>
      <w:r>
        <w:rPr>
          <w:rFonts w:hint="eastAsia"/>
          <w:sz w:val="28"/>
          <w:szCs w:val="28"/>
        </w:rPr>
        <w:t>5</w:t>
      </w:r>
      <w:r>
        <w:rPr>
          <w:rFonts w:hint="eastAsia"/>
          <w:sz w:val="28"/>
          <w:szCs w:val="28"/>
        </w:rPr>
        <w:t>、可编程控制系统与工业控制</w:t>
      </w:r>
      <w:r>
        <w:rPr>
          <w:rFonts w:ascii="宋体" w:hAnsi="宋体" w:hint="eastAsia"/>
          <w:sz w:val="28"/>
          <w:szCs w:val="28"/>
        </w:rPr>
        <w:t>计算</w:t>
      </w:r>
      <w:r>
        <w:rPr>
          <w:rFonts w:hint="eastAsia"/>
          <w:sz w:val="28"/>
          <w:szCs w:val="28"/>
        </w:rPr>
        <w:t>机、集散控制系统的主要区别在哪些？</w:t>
      </w:r>
    </w:p>
    <w:p w:rsidR="00BA3107" w:rsidRDefault="00BA3107" w:rsidP="00BA3107">
      <w:pPr>
        <w:rPr>
          <w:sz w:val="28"/>
          <w:szCs w:val="28"/>
        </w:rPr>
      </w:pPr>
      <w:r>
        <w:rPr>
          <w:rFonts w:ascii="宋体" w:hAnsi="宋体" w:hint="eastAsia"/>
          <w:sz w:val="28"/>
          <w:szCs w:val="28"/>
        </w:rPr>
        <w:t>答：工业控制计算机适用于要求快速、实时性强、模型复杂、计算工作量大的工业对象的控制；</w:t>
      </w:r>
      <w:r>
        <w:rPr>
          <w:rFonts w:hint="eastAsia"/>
          <w:sz w:val="28"/>
          <w:szCs w:val="28"/>
        </w:rPr>
        <w:t>集散控制系统在模拟量处理和回路调节方面具有优势，主要侧重于回路调节功能；可编程控制系统在数字处理和顺序控制方面具有优势，主要侧重于开关量顺序控制，具有很高的可靠性和抗干扰性。</w:t>
      </w:r>
    </w:p>
    <w:p w:rsidR="00BA3107" w:rsidRDefault="00BA3107" w:rsidP="00BA3107">
      <w:pPr>
        <w:tabs>
          <w:tab w:val="left" w:pos="1980"/>
        </w:tabs>
        <w:rPr>
          <w:sz w:val="28"/>
          <w:szCs w:val="28"/>
        </w:rPr>
      </w:pPr>
      <w:r>
        <w:rPr>
          <w:rFonts w:ascii="黑体" w:eastAsia="黑体" w:hint="eastAsia"/>
          <w:b/>
          <w:sz w:val="28"/>
          <w:szCs w:val="28"/>
        </w:rPr>
        <w:t>6、</w:t>
      </w:r>
      <w:r>
        <w:rPr>
          <w:rFonts w:hint="eastAsia"/>
          <w:sz w:val="28"/>
          <w:szCs w:val="28"/>
        </w:rPr>
        <w:t>简述模块式可编程控制器的基本结构及其各部分功能。</w:t>
      </w:r>
    </w:p>
    <w:p w:rsidR="00BA3107" w:rsidRDefault="00BA3107" w:rsidP="00BA3107">
      <w:pPr>
        <w:tabs>
          <w:tab w:val="left" w:pos="1980"/>
        </w:tabs>
        <w:rPr>
          <w:sz w:val="28"/>
          <w:szCs w:val="28"/>
        </w:rPr>
      </w:pPr>
      <w:r>
        <w:rPr>
          <w:rFonts w:hint="eastAsia"/>
          <w:sz w:val="28"/>
          <w:szCs w:val="28"/>
        </w:rPr>
        <w:lastRenderedPageBreak/>
        <w:t>答：（</w:t>
      </w:r>
      <w:r>
        <w:rPr>
          <w:rFonts w:hint="eastAsia"/>
          <w:sz w:val="28"/>
          <w:szCs w:val="28"/>
        </w:rPr>
        <w:t>1</w:t>
      </w:r>
      <w:r>
        <w:rPr>
          <w:rFonts w:hint="eastAsia"/>
          <w:sz w:val="28"/>
          <w:szCs w:val="28"/>
        </w:rPr>
        <w:t>）导轨：安装</w:t>
      </w:r>
      <w:r>
        <w:rPr>
          <w:rFonts w:hint="eastAsia"/>
          <w:sz w:val="28"/>
          <w:szCs w:val="28"/>
        </w:rPr>
        <w:t>PLC</w:t>
      </w:r>
      <w:r>
        <w:rPr>
          <w:rFonts w:hint="eastAsia"/>
          <w:sz w:val="28"/>
          <w:szCs w:val="28"/>
        </w:rPr>
        <w:t>各类模块的机架；（</w:t>
      </w:r>
      <w:r>
        <w:rPr>
          <w:rFonts w:hint="eastAsia"/>
          <w:sz w:val="28"/>
          <w:szCs w:val="28"/>
        </w:rPr>
        <w:t>2</w:t>
      </w:r>
      <w:r>
        <w:rPr>
          <w:rFonts w:hint="eastAsia"/>
          <w:sz w:val="28"/>
          <w:szCs w:val="28"/>
        </w:rPr>
        <w:t>）电源模块：用于对</w:t>
      </w:r>
      <w:r>
        <w:rPr>
          <w:rFonts w:hint="eastAsia"/>
          <w:sz w:val="28"/>
          <w:szCs w:val="28"/>
        </w:rPr>
        <w:t>PLC</w:t>
      </w:r>
      <w:r>
        <w:rPr>
          <w:rFonts w:hint="eastAsia"/>
          <w:sz w:val="28"/>
          <w:szCs w:val="28"/>
        </w:rPr>
        <w:t>供电；（</w:t>
      </w:r>
      <w:r>
        <w:rPr>
          <w:rFonts w:hint="eastAsia"/>
          <w:sz w:val="28"/>
          <w:szCs w:val="28"/>
        </w:rPr>
        <w:t>3</w:t>
      </w:r>
      <w:r>
        <w:rPr>
          <w:rFonts w:hint="eastAsia"/>
          <w:sz w:val="28"/>
          <w:szCs w:val="28"/>
        </w:rPr>
        <w:t>）</w:t>
      </w:r>
      <w:r>
        <w:rPr>
          <w:rFonts w:hint="eastAsia"/>
          <w:sz w:val="28"/>
          <w:szCs w:val="28"/>
        </w:rPr>
        <w:t>CPU</w:t>
      </w:r>
      <w:r>
        <w:rPr>
          <w:rFonts w:hint="eastAsia"/>
          <w:sz w:val="28"/>
          <w:szCs w:val="28"/>
        </w:rPr>
        <w:t>模块：</w:t>
      </w:r>
      <w:r>
        <w:rPr>
          <w:rFonts w:hint="eastAsia"/>
          <w:sz w:val="28"/>
          <w:szCs w:val="28"/>
        </w:rPr>
        <w:t>CPU</w:t>
      </w:r>
      <w:r>
        <w:rPr>
          <w:rFonts w:hint="eastAsia"/>
          <w:sz w:val="28"/>
          <w:szCs w:val="28"/>
        </w:rPr>
        <w:t>模块为系统的运算控制核心，根据系统的程序要求接收并存储用户程序和数据、现场输入设备的状态和参数，诊断</w:t>
      </w:r>
      <w:r>
        <w:rPr>
          <w:rFonts w:hint="eastAsia"/>
          <w:sz w:val="28"/>
          <w:szCs w:val="28"/>
        </w:rPr>
        <w:t>PLC</w:t>
      </w:r>
      <w:r>
        <w:rPr>
          <w:rFonts w:hint="eastAsia"/>
          <w:sz w:val="28"/>
          <w:szCs w:val="28"/>
        </w:rPr>
        <w:t>内部电路工作状态和编程过程中的语法错误，完成用户程序规定的运算任务，更新有关标志位的状态和输出状态寄存器的状态，实现输出控制和数据通信等功能；（</w:t>
      </w:r>
      <w:r>
        <w:rPr>
          <w:rFonts w:hint="eastAsia"/>
          <w:sz w:val="28"/>
          <w:szCs w:val="28"/>
        </w:rPr>
        <w:t>4</w:t>
      </w:r>
      <w:r>
        <w:rPr>
          <w:rFonts w:hint="eastAsia"/>
          <w:sz w:val="28"/>
          <w:szCs w:val="28"/>
        </w:rPr>
        <w:t>）输入输出模板：连接</w:t>
      </w:r>
      <w:r>
        <w:rPr>
          <w:rFonts w:hint="eastAsia"/>
          <w:sz w:val="28"/>
          <w:szCs w:val="28"/>
        </w:rPr>
        <w:t>CPU</w:t>
      </w:r>
      <w:r>
        <w:rPr>
          <w:rFonts w:hint="eastAsia"/>
          <w:sz w:val="28"/>
          <w:szCs w:val="28"/>
        </w:rPr>
        <w:t>模板与现场输入</w:t>
      </w:r>
      <w:r>
        <w:rPr>
          <w:rFonts w:hint="eastAsia"/>
          <w:sz w:val="28"/>
          <w:szCs w:val="28"/>
        </w:rPr>
        <w:t>\</w:t>
      </w:r>
      <w:r>
        <w:rPr>
          <w:rFonts w:hint="eastAsia"/>
          <w:sz w:val="28"/>
          <w:szCs w:val="28"/>
        </w:rPr>
        <w:t>输出元件或设备。</w:t>
      </w:r>
    </w:p>
    <w:p w:rsidR="00BA3107" w:rsidRDefault="00BA3107" w:rsidP="00BA3107">
      <w:pPr>
        <w:rPr>
          <w:sz w:val="28"/>
          <w:szCs w:val="28"/>
        </w:rPr>
      </w:pPr>
      <w:r>
        <w:rPr>
          <w:rFonts w:hint="eastAsia"/>
          <w:sz w:val="28"/>
          <w:szCs w:val="28"/>
        </w:rPr>
        <w:t>7</w:t>
      </w:r>
      <w:r>
        <w:rPr>
          <w:rFonts w:hint="eastAsia"/>
          <w:sz w:val="28"/>
          <w:szCs w:val="28"/>
        </w:rPr>
        <w:t>、</w:t>
      </w:r>
      <w:r>
        <w:rPr>
          <w:rFonts w:hint="eastAsia"/>
          <w:sz w:val="28"/>
          <w:szCs w:val="28"/>
        </w:rPr>
        <w:t>PLC</w:t>
      </w:r>
      <w:r>
        <w:rPr>
          <w:rFonts w:hint="eastAsia"/>
          <w:sz w:val="28"/>
          <w:szCs w:val="28"/>
        </w:rPr>
        <w:t>配置电气隔离的作用是什么？</w:t>
      </w:r>
    </w:p>
    <w:p w:rsidR="00BA3107" w:rsidRDefault="00BA3107" w:rsidP="00BA3107">
      <w:pPr>
        <w:rPr>
          <w:rFonts w:ascii="宋体" w:hAnsi="宋体"/>
          <w:sz w:val="28"/>
          <w:szCs w:val="28"/>
        </w:rPr>
      </w:pPr>
      <w:r>
        <w:rPr>
          <w:rFonts w:hint="eastAsia"/>
          <w:sz w:val="28"/>
          <w:szCs w:val="28"/>
        </w:rPr>
        <w:t>答：</w:t>
      </w:r>
      <w:r>
        <w:rPr>
          <w:rFonts w:ascii="宋体" w:hAnsi="宋体" w:hint="eastAsia"/>
          <w:sz w:val="28"/>
          <w:szCs w:val="28"/>
        </w:rPr>
        <w:t>电气隔离是在微处理器与I/O回路之间采用的防干扰措施。</w:t>
      </w:r>
    </w:p>
    <w:p w:rsidR="00BA3107" w:rsidRDefault="00BA3107" w:rsidP="00BA3107">
      <w:pPr>
        <w:rPr>
          <w:sz w:val="28"/>
          <w:szCs w:val="28"/>
        </w:rPr>
      </w:pPr>
      <w:r>
        <w:rPr>
          <w:rFonts w:hint="eastAsia"/>
          <w:sz w:val="28"/>
          <w:szCs w:val="28"/>
        </w:rPr>
        <w:t>8</w:t>
      </w:r>
      <w:r>
        <w:rPr>
          <w:rFonts w:hint="eastAsia"/>
          <w:sz w:val="28"/>
          <w:szCs w:val="28"/>
        </w:rPr>
        <w:t>、西门子（</w:t>
      </w:r>
      <w:r>
        <w:rPr>
          <w:rFonts w:hint="eastAsia"/>
          <w:sz w:val="28"/>
          <w:szCs w:val="28"/>
        </w:rPr>
        <w:t>SIEMENS</w:t>
      </w:r>
      <w:r>
        <w:rPr>
          <w:rFonts w:hint="eastAsia"/>
          <w:sz w:val="28"/>
          <w:szCs w:val="28"/>
        </w:rPr>
        <w:t>）公司有哪些主要系列的</w:t>
      </w:r>
      <w:r>
        <w:rPr>
          <w:rFonts w:hint="eastAsia"/>
          <w:sz w:val="28"/>
          <w:szCs w:val="28"/>
        </w:rPr>
        <w:t>PLC</w:t>
      </w:r>
      <w:r>
        <w:rPr>
          <w:rFonts w:hint="eastAsia"/>
          <w:sz w:val="28"/>
          <w:szCs w:val="28"/>
        </w:rPr>
        <w:t>产品？可以采用哪几种编程语言？</w:t>
      </w:r>
    </w:p>
    <w:p w:rsidR="00BA3107" w:rsidRPr="00BA3107" w:rsidRDefault="00BA3107" w:rsidP="00BA3107">
      <w:pPr>
        <w:rPr>
          <w:sz w:val="28"/>
          <w:szCs w:val="28"/>
        </w:rPr>
      </w:pPr>
      <w:r>
        <w:rPr>
          <w:rFonts w:hint="eastAsia"/>
          <w:sz w:val="28"/>
          <w:szCs w:val="28"/>
        </w:rPr>
        <w:t>答：西门子（</w:t>
      </w:r>
      <w:r>
        <w:rPr>
          <w:rFonts w:hint="eastAsia"/>
          <w:sz w:val="28"/>
          <w:szCs w:val="28"/>
        </w:rPr>
        <w:t>SIEMENS</w:t>
      </w:r>
      <w:r>
        <w:rPr>
          <w:rFonts w:hint="eastAsia"/>
          <w:sz w:val="28"/>
          <w:szCs w:val="28"/>
        </w:rPr>
        <w:t>）公司主要的</w:t>
      </w:r>
      <w:r>
        <w:rPr>
          <w:rFonts w:hint="eastAsia"/>
          <w:sz w:val="28"/>
          <w:szCs w:val="28"/>
        </w:rPr>
        <w:t>PLC</w:t>
      </w:r>
      <w:r>
        <w:rPr>
          <w:rFonts w:hint="eastAsia"/>
          <w:sz w:val="28"/>
          <w:szCs w:val="28"/>
        </w:rPr>
        <w:t>产品有早期的</w:t>
      </w:r>
      <w:r>
        <w:rPr>
          <w:rFonts w:hint="eastAsia"/>
          <w:sz w:val="28"/>
          <w:szCs w:val="28"/>
        </w:rPr>
        <w:t>S3</w:t>
      </w:r>
      <w:r>
        <w:rPr>
          <w:rFonts w:hint="eastAsia"/>
          <w:sz w:val="28"/>
          <w:szCs w:val="28"/>
        </w:rPr>
        <w:t>系列、</w:t>
      </w:r>
      <w:r>
        <w:rPr>
          <w:rFonts w:hint="eastAsia"/>
          <w:sz w:val="28"/>
          <w:szCs w:val="28"/>
        </w:rPr>
        <w:t>S5</w:t>
      </w:r>
      <w:r>
        <w:rPr>
          <w:rFonts w:hint="eastAsia"/>
          <w:sz w:val="28"/>
          <w:szCs w:val="28"/>
        </w:rPr>
        <w:t>系列和当前的</w:t>
      </w:r>
      <w:r>
        <w:rPr>
          <w:rFonts w:hint="eastAsia"/>
          <w:sz w:val="28"/>
          <w:szCs w:val="28"/>
        </w:rPr>
        <w:t>S7</w:t>
      </w:r>
      <w:r>
        <w:rPr>
          <w:rFonts w:hint="eastAsia"/>
          <w:sz w:val="28"/>
          <w:szCs w:val="28"/>
        </w:rPr>
        <w:t>系列。</w:t>
      </w:r>
      <w:r>
        <w:rPr>
          <w:rFonts w:hint="eastAsia"/>
          <w:sz w:val="28"/>
          <w:szCs w:val="28"/>
        </w:rPr>
        <w:t>S7</w:t>
      </w:r>
      <w:r>
        <w:rPr>
          <w:rFonts w:hint="eastAsia"/>
          <w:sz w:val="28"/>
          <w:szCs w:val="28"/>
        </w:rPr>
        <w:t>系列可采用的编程语言如下：（</w:t>
      </w:r>
      <w:r>
        <w:rPr>
          <w:rFonts w:hint="eastAsia"/>
          <w:sz w:val="28"/>
          <w:szCs w:val="28"/>
        </w:rPr>
        <w:t>1</w:t>
      </w:r>
      <w:r>
        <w:rPr>
          <w:rFonts w:hint="eastAsia"/>
          <w:sz w:val="28"/>
          <w:szCs w:val="28"/>
        </w:rPr>
        <w:t>）梯形图（</w:t>
      </w:r>
      <w:r>
        <w:rPr>
          <w:rFonts w:hint="eastAsia"/>
          <w:sz w:val="28"/>
          <w:szCs w:val="28"/>
        </w:rPr>
        <w:t>LAD</w:t>
      </w:r>
      <w:r>
        <w:rPr>
          <w:rFonts w:hint="eastAsia"/>
          <w:sz w:val="28"/>
          <w:szCs w:val="28"/>
        </w:rPr>
        <w:t>）；（</w:t>
      </w:r>
      <w:r>
        <w:rPr>
          <w:rFonts w:hint="eastAsia"/>
          <w:sz w:val="28"/>
          <w:szCs w:val="28"/>
        </w:rPr>
        <w:t>2</w:t>
      </w:r>
      <w:r>
        <w:rPr>
          <w:rFonts w:hint="eastAsia"/>
          <w:sz w:val="28"/>
          <w:szCs w:val="28"/>
        </w:rPr>
        <w:t>）语句表（</w:t>
      </w:r>
      <w:r>
        <w:rPr>
          <w:rFonts w:hint="eastAsia"/>
          <w:sz w:val="28"/>
          <w:szCs w:val="28"/>
        </w:rPr>
        <w:t>STL</w:t>
      </w:r>
      <w:r>
        <w:rPr>
          <w:rFonts w:hint="eastAsia"/>
          <w:sz w:val="28"/>
          <w:szCs w:val="28"/>
        </w:rPr>
        <w:t>）；（</w:t>
      </w:r>
      <w:r>
        <w:rPr>
          <w:rFonts w:hint="eastAsia"/>
          <w:sz w:val="28"/>
          <w:szCs w:val="28"/>
        </w:rPr>
        <w:t>3</w:t>
      </w:r>
      <w:r>
        <w:rPr>
          <w:rFonts w:hint="eastAsia"/>
          <w:sz w:val="28"/>
          <w:szCs w:val="28"/>
        </w:rPr>
        <w:t>）功能块图</w:t>
      </w:r>
      <w:r>
        <w:rPr>
          <w:rFonts w:hint="eastAsia"/>
          <w:sz w:val="28"/>
          <w:szCs w:val="28"/>
        </w:rPr>
        <w:t>/</w:t>
      </w:r>
      <w:r>
        <w:rPr>
          <w:rFonts w:hint="eastAsia"/>
          <w:sz w:val="28"/>
          <w:szCs w:val="28"/>
        </w:rPr>
        <w:t>逻辑功能图（</w:t>
      </w:r>
      <w:r>
        <w:rPr>
          <w:rFonts w:hint="eastAsia"/>
          <w:sz w:val="28"/>
          <w:szCs w:val="28"/>
        </w:rPr>
        <w:t>FBD</w:t>
      </w:r>
      <w:r>
        <w:rPr>
          <w:rFonts w:hint="eastAsia"/>
          <w:sz w:val="28"/>
          <w:szCs w:val="28"/>
        </w:rPr>
        <w:t>）；（</w:t>
      </w:r>
      <w:r>
        <w:rPr>
          <w:rFonts w:hint="eastAsia"/>
          <w:sz w:val="28"/>
          <w:szCs w:val="28"/>
        </w:rPr>
        <w:t>4</w:t>
      </w:r>
      <w:r>
        <w:rPr>
          <w:rFonts w:hint="eastAsia"/>
          <w:sz w:val="28"/>
          <w:szCs w:val="28"/>
        </w:rPr>
        <w:t>）标准控制语言（</w:t>
      </w:r>
      <w:r>
        <w:rPr>
          <w:rFonts w:hint="eastAsia"/>
          <w:sz w:val="28"/>
          <w:szCs w:val="28"/>
        </w:rPr>
        <w:t>SCL</w:t>
      </w:r>
      <w:r>
        <w:rPr>
          <w:rFonts w:hint="eastAsia"/>
          <w:sz w:val="28"/>
          <w:szCs w:val="28"/>
        </w:rPr>
        <w:t>）；（</w:t>
      </w:r>
      <w:r>
        <w:rPr>
          <w:rFonts w:hint="eastAsia"/>
          <w:sz w:val="28"/>
          <w:szCs w:val="28"/>
        </w:rPr>
        <w:t>5</w:t>
      </w:r>
      <w:r>
        <w:rPr>
          <w:rFonts w:hint="eastAsia"/>
          <w:sz w:val="28"/>
          <w:szCs w:val="28"/>
        </w:rPr>
        <w:t>）顺序控制（</w:t>
      </w:r>
      <w:r>
        <w:rPr>
          <w:rFonts w:hint="eastAsia"/>
          <w:sz w:val="28"/>
          <w:szCs w:val="28"/>
        </w:rPr>
        <w:t>S7-G</w:t>
      </w:r>
      <w:r>
        <w:rPr>
          <w:sz w:val="28"/>
          <w:szCs w:val="28"/>
        </w:rPr>
        <w:t>r</w:t>
      </w:r>
      <w:r>
        <w:rPr>
          <w:rFonts w:hint="eastAsia"/>
          <w:sz w:val="28"/>
          <w:szCs w:val="28"/>
        </w:rPr>
        <w:t>aph</w:t>
      </w:r>
      <w:r>
        <w:rPr>
          <w:rFonts w:hint="eastAsia"/>
          <w:sz w:val="28"/>
          <w:szCs w:val="28"/>
        </w:rPr>
        <w:t>）；（</w:t>
      </w:r>
      <w:r>
        <w:rPr>
          <w:rFonts w:hint="eastAsia"/>
          <w:sz w:val="28"/>
          <w:szCs w:val="28"/>
        </w:rPr>
        <w:t>6</w:t>
      </w:r>
      <w:r>
        <w:rPr>
          <w:rFonts w:hint="eastAsia"/>
          <w:sz w:val="28"/>
          <w:szCs w:val="28"/>
        </w:rPr>
        <w:t>）连续</w:t>
      </w:r>
      <w:r w:rsidRPr="00BA3107">
        <w:rPr>
          <w:rFonts w:hint="eastAsia"/>
          <w:sz w:val="28"/>
          <w:szCs w:val="28"/>
        </w:rPr>
        <w:t>功能图（</w:t>
      </w:r>
      <w:r w:rsidRPr="00BA3107">
        <w:rPr>
          <w:rFonts w:hint="eastAsia"/>
          <w:sz w:val="28"/>
          <w:szCs w:val="28"/>
        </w:rPr>
        <w:t>CFC</w:t>
      </w:r>
      <w:r w:rsidRPr="00BA3107">
        <w:rPr>
          <w:rFonts w:hint="eastAsia"/>
          <w:sz w:val="28"/>
          <w:szCs w:val="28"/>
        </w:rPr>
        <w:t>）。</w:t>
      </w:r>
    </w:p>
    <w:p w:rsidR="00BA3107" w:rsidRDefault="00BA3107" w:rsidP="00BA3107">
      <w:pPr>
        <w:rPr>
          <w:sz w:val="28"/>
          <w:szCs w:val="28"/>
        </w:rPr>
      </w:pPr>
      <w:r>
        <w:rPr>
          <w:rFonts w:hint="eastAsia"/>
          <w:sz w:val="28"/>
          <w:szCs w:val="28"/>
        </w:rPr>
        <w:t>9</w:t>
      </w:r>
      <w:r>
        <w:rPr>
          <w:rFonts w:hint="eastAsia"/>
          <w:sz w:val="28"/>
          <w:szCs w:val="28"/>
        </w:rPr>
        <w:t>、集散控制系统和可编程控制系统有何区别？</w:t>
      </w:r>
      <w:r>
        <w:rPr>
          <w:rFonts w:hint="eastAsia"/>
          <w:sz w:val="28"/>
          <w:szCs w:val="28"/>
        </w:rPr>
        <w:t xml:space="preserve"> </w:t>
      </w:r>
    </w:p>
    <w:p w:rsidR="00BA3107" w:rsidRDefault="00BA3107" w:rsidP="00BA3107">
      <w:pPr>
        <w:rPr>
          <w:sz w:val="28"/>
          <w:szCs w:val="28"/>
        </w:rPr>
      </w:pPr>
      <w:r>
        <w:rPr>
          <w:rFonts w:hint="eastAsia"/>
          <w:sz w:val="28"/>
          <w:szCs w:val="28"/>
        </w:rPr>
        <w:t>答：集散控制系统在模拟量处理和回路调节方面具有优势，主要侧重于回路调节功能；可编程控制系统在数字处理和顺序控制方面具有优势，主要侧重于开关量顺序控制。</w:t>
      </w:r>
    </w:p>
    <w:p w:rsidR="00BA3107" w:rsidRDefault="00BA3107" w:rsidP="00BA3107">
      <w:pPr>
        <w:rPr>
          <w:sz w:val="28"/>
          <w:szCs w:val="28"/>
        </w:rPr>
      </w:pPr>
      <w:r>
        <w:rPr>
          <w:rFonts w:hint="eastAsia"/>
          <w:sz w:val="28"/>
          <w:szCs w:val="28"/>
        </w:rPr>
        <w:t>10</w:t>
      </w:r>
      <w:r>
        <w:rPr>
          <w:rFonts w:hint="eastAsia"/>
          <w:sz w:val="28"/>
          <w:szCs w:val="28"/>
        </w:rPr>
        <w:t>、工业控制</w:t>
      </w:r>
      <w:r>
        <w:rPr>
          <w:rFonts w:ascii="宋体" w:hAnsi="宋体" w:hint="eastAsia"/>
          <w:sz w:val="28"/>
          <w:szCs w:val="28"/>
        </w:rPr>
        <w:t>计算</w:t>
      </w:r>
      <w:r>
        <w:rPr>
          <w:rFonts w:hint="eastAsia"/>
          <w:sz w:val="28"/>
          <w:szCs w:val="28"/>
        </w:rPr>
        <w:t>机和可编程控制系统有何区别？</w:t>
      </w:r>
    </w:p>
    <w:p w:rsidR="00BA3107" w:rsidRDefault="00BA3107" w:rsidP="00BA3107">
      <w:pPr>
        <w:rPr>
          <w:sz w:val="28"/>
          <w:szCs w:val="28"/>
        </w:rPr>
      </w:pPr>
      <w:r>
        <w:rPr>
          <w:rFonts w:ascii="宋体" w:hAnsi="宋体" w:hint="eastAsia"/>
          <w:sz w:val="28"/>
          <w:szCs w:val="28"/>
        </w:rPr>
        <w:t>答：工业控制计算机适用于要求快速、实时性强、模型复杂、计算工</w:t>
      </w:r>
      <w:r>
        <w:rPr>
          <w:rFonts w:ascii="宋体" w:hAnsi="宋体" w:hint="eastAsia"/>
          <w:sz w:val="28"/>
          <w:szCs w:val="28"/>
        </w:rPr>
        <w:lastRenderedPageBreak/>
        <w:t>作量大的工业对象的控制；</w:t>
      </w:r>
      <w:r>
        <w:rPr>
          <w:rFonts w:hint="eastAsia"/>
          <w:sz w:val="28"/>
          <w:szCs w:val="28"/>
        </w:rPr>
        <w:t>可编程控制系统具有很高的可靠性和抗干扰性。</w:t>
      </w:r>
    </w:p>
    <w:p w:rsidR="00387DDF" w:rsidRPr="00220A93" w:rsidRDefault="00387DDF" w:rsidP="00C444B1">
      <w:pPr>
        <w:rPr>
          <w:rFonts w:eastAsia="黑体"/>
          <w:b/>
        </w:rPr>
      </w:pPr>
    </w:p>
    <w:p w:rsidR="00C444B1" w:rsidRPr="00F20288" w:rsidRDefault="001027E2" w:rsidP="00C444B1">
      <w:pPr>
        <w:rPr>
          <w:rFonts w:eastAsia="黑体"/>
          <w:sz w:val="32"/>
          <w:szCs w:val="32"/>
        </w:rPr>
      </w:pPr>
      <w:r>
        <w:rPr>
          <w:rFonts w:eastAsia="黑体" w:hint="eastAsia"/>
          <w:sz w:val="32"/>
          <w:szCs w:val="32"/>
        </w:rPr>
        <w:t>三</w:t>
      </w:r>
      <w:r w:rsidR="00C444B1" w:rsidRPr="00F20288">
        <w:rPr>
          <w:rFonts w:eastAsia="黑体" w:hint="eastAsia"/>
          <w:sz w:val="32"/>
          <w:szCs w:val="32"/>
        </w:rPr>
        <w:t>、根据梯形图写出梯形图指令</w:t>
      </w:r>
    </w:p>
    <w:p w:rsidR="00C444B1" w:rsidRPr="00860495" w:rsidRDefault="00C444B1" w:rsidP="00C444B1">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1、</w:t>
      </w:r>
    </w:p>
    <w:p w:rsidR="00C444B1" w:rsidRPr="00860495" w:rsidRDefault="00C444B1" w:rsidP="00C444B1">
      <w:pPr>
        <w:rPr>
          <w:rFonts w:asciiTheme="minorEastAsia" w:eastAsiaTheme="minorEastAsia" w:hAnsiTheme="minorEastAsia"/>
          <w:sz w:val="28"/>
          <w:szCs w:val="28"/>
        </w:rPr>
      </w:pPr>
      <w:r w:rsidRPr="00860495">
        <w:rPr>
          <w:rFonts w:asciiTheme="minorEastAsia" w:eastAsiaTheme="minorEastAsia" w:hAnsiTheme="minorEastAsia" w:hint="eastAsia"/>
          <w:noProof/>
          <w:sz w:val="28"/>
          <w:szCs w:val="28"/>
        </w:rPr>
        <w:drawing>
          <wp:inline distT="0" distB="0" distL="0" distR="0" wp14:anchorId="46F7498F" wp14:editId="17CDC6F2">
            <wp:extent cx="1638300" cy="8572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857250"/>
                    </a:xfrm>
                    <a:prstGeom prst="rect">
                      <a:avLst/>
                    </a:prstGeom>
                    <a:noFill/>
                    <a:ln>
                      <a:noFill/>
                    </a:ln>
                  </pic:spPr>
                </pic:pic>
              </a:graphicData>
            </a:graphic>
          </wp:inline>
        </w:drawing>
      </w:r>
    </w:p>
    <w:p w:rsidR="00387DDF" w:rsidRPr="00860495" w:rsidRDefault="00BF28D3" w:rsidP="00C444B1">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1</w:t>
      </w:r>
      <w:r w:rsidR="00387DDF" w:rsidRPr="00860495">
        <w:rPr>
          <w:rFonts w:asciiTheme="minorEastAsia" w:eastAsiaTheme="minorEastAsia" w:hAnsiTheme="minorEastAsia" w:hint="eastAsia"/>
          <w:sz w:val="28"/>
          <w:szCs w:val="28"/>
        </w:rPr>
        <w:t>参考答案：</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LDN   M0.0</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M0.1</w:t>
      </w:r>
    </w:p>
    <w:p w:rsidR="00387DDF" w:rsidRPr="00860495" w:rsidRDefault="00387DDF" w:rsidP="00387DDF">
      <w:pPr>
        <w:rPr>
          <w:rFonts w:asciiTheme="minorEastAsia" w:eastAsiaTheme="minorEastAsia" w:hAnsiTheme="minorEastAsia"/>
          <w:b/>
          <w:sz w:val="28"/>
          <w:szCs w:val="28"/>
        </w:rPr>
      </w:pPr>
      <w:r w:rsidRPr="00860495">
        <w:rPr>
          <w:rFonts w:asciiTheme="minorEastAsia" w:eastAsiaTheme="minorEastAsia" w:hAnsiTheme="minorEastAsia" w:hint="eastAsia"/>
          <w:sz w:val="28"/>
          <w:szCs w:val="28"/>
        </w:rPr>
        <w:t>=      Q4.1</w:t>
      </w:r>
      <w:r w:rsidRPr="00860495">
        <w:rPr>
          <w:rFonts w:asciiTheme="minorEastAsia" w:eastAsiaTheme="minorEastAsia" w:hAnsiTheme="minorEastAsia" w:hint="eastAsia"/>
          <w:b/>
          <w:sz w:val="28"/>
          <w:szCs w:val="28"/>
        </w:rPr>
        <w:t xml:space="preserve"> </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LDN   M0.0</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Q4.2</w:t>
      </w:r>
    </w:p>
    <w:p w:rsidR="00387DDF" w:rsidRPr="00860495" w:rsidRDefault="00387DDF" w:rsidP="00C444B1">
      <w:pPr>
        <w:rPr>
          <w:rFonts w:asciiTheme="minorEastAsia" w:eastAsiaTheme="minorEastAsia" w:hAnsiTheme="minorEastAsia"/>
          <w:sz w:val="28"/>
          <w:szCs w:val="28"/>
        </w:rPr>
      </w:pPr>
    </w:p>
    <w:p w:rsidR="00C444B1" w:rsidRPr="00860495" w:rsidRDefault="00C444B1" w:rsidP="00C444B1">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2、</w:t>
      </w:r>
    </w:p>
    <w:p w:rsidR="00C444B1" w:rsidRPr="00860495" w:rsidRDefault="00C444B1" w:rsidP="00C444B1">
      <w:pPr>
        <w:rPr>
          <w:rFonts w:asciiTheme="minorEastAsia" w:eastAsiaTheme="minorEastAsia" w:hAnsiTheme="minorEastAsia"/>
          <w:sz w:val="28"/>
          <w:szCs w:val="28"/>
        </w:rPr>
      </w:pPr>
      <w:r w:rsidRPr="00860495">
        <w:rPr>
          <w:rFonts w:asciiTheme="minorEastAsia" w:eastAsiaTheme="minorEastAsia" w:hAnsiTheme="minorEastAsia" w:hint="eastAsia"/>
          <w:noProof/>
          <w:sz w:val="28"/>
          <w:szCs w:val="28"/>
        </w:rPr>
        <w:drawing>
          <wp:inline distT="0" distB="0" distL="0" distR="0" wp14:anchorId="4C55FD24" wp14:editId="19DD3602">
            <wp:extent cx="2733675" cy="14192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3675" cy="1419225"/>
                    </a:xfrm>
                    <a:prstGeom prst="rect">
                      <a:avLst/>
                    </a:prstGeom>
                    <a:noFill/>
                    <a:ln>
                      <a:noFill/>
                    </a:ln>
                  </pic:spPr>
                </pic:pic>
              </a:graphicData>
            </a:graphic>
          </wp:inline>
        </w:drawing>
      </w:r>
    </w:p>
    <w:p w:rsidR="00387DDF" w:rsidRPr="00860495" w:rsidRDefault="00BF28D3" w:rsidP="00C444B1">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2</w:t>
      </w:r>
      <w:r w:rsidR="00387DDF" w:rsidRPr="00860495">
        <w:rPr>
          <w:rFonts w:asciiTheme="minorEastAsia" w:eastAsiaTheme="minorEastAsia" w:hAnsiTheme="minorEastAsia" w:hint="eastAsia"/>
          <w:sz w:val="28"/>
          <w:szCs w:val="28"/>
        </w:rPr>
        <w:t>参考答案：</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xml:space="preserve">LD    M0.0  </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AN    I0.1</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lastRenderedPageBreak/>
        <w:t>=      M0.3</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T5</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Q0.0</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AN    M0.4</w:t>
      </w:r>
    </w:p>
    <w:p w:rsidR="00387DDF" w:rsidRPr="00860495" w:rsidRDefault="00387DDF" w:rsidP="00387DDF">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Q0.1</w:t>
      </w:r>
    </w:p>
    <w:p w:rsidR="00DF1D62" w:rsidRPr="00860495" w:rsidRDefault="00DF1D62" w:rsidP="00387DDF">
      <w:pPr>
        <w:rPr>
          <w:rFonts w:asciiTheme="minorEastAsia" w:eastAsiaTheme="minorEastAsia" w:hAnsiTheme="minorEastAsia"/>
          <w:sz w:val="28"/>
          <w:szCs w:val="28"/>
        </w:rPr>
      </w:pPr>
    </w:p>
    <w:p w:rsidR="00234577" w:rsidRPr="00860495" w:rsidRDefault="00BF28D3" w:rsidP="00234577">
      <w:pPr>
        <w:rPr>
          <w:rFonts w:asciiTheme="minorEastAsia" w:eastAsiaTheme="minorEastAsia" w:hAnsiTheme="minorEastAsia"/>
          <w:sz w:val="28"/>
          <w:szCs w:val="28"/>
        </w:rPr>
      </w:pPr>
      <w:r w:rsidRPr="00860495">
        <w:rPr>
          <w:rFonts w:asciiTheme="minorEastAsia" w:eastAsiaTheme="minorEastAsia" w:hAnsiTheme="minorEastAsia" w:hint="eastAsia"/>
          <w:b/>
          <w:sz w:val="28"/>
          <w:szCs w:val="28"/>
        </w:rPr>
        <w:t>3、</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noProof/>
          <w:sz w:val="28"/>
          <w:szCs w:val="28"/>
        </w:rPr>
        <w:drawing>
          <wp:inline distT="0" distB="0" distL="0" distR="0" wp14:anchorId="566D9BBB" wp14:editId="45FC26D5">
            <wp:extent cx="1762125" cy="11620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1162050"/>
                    </a:xfrm>
                    <a:prstGeom prst="rect">
                      <a:avLst/>
                    </a:prstGeom>
                    <a:noFill/>
                    <a:ln>
                      <a:noFill/>
                    </a:ln>
                  </pic:spPr>
                </pic:pic>
              </a:graphicData>
            </a:graphic>
          </wp:inline>
        </w:drawing>
      </w:r>
    </w:p>
    <w:p w:rsidR="00EE4996" w:rsidRPr="00860495" w:rsidRDefault="00EE4996" w:rsidP="00234577">
      <w:pPr>
        <w:widowControl/>
        <w:jc w:val="left"/>
        <w:rPr>
          <w:rFonts w:asciiTheme="minorEastAsia" w:eastAsiaTheme="minorEastAsia" w:hAnsiTheme="minorEastAsia"/>
          <w:b/>
          <w:sz w:val="28"/>
          <w:szCs w:val="28"/>
        </w:rPr>
      </w:pPr>
    </w:p>
    <w:p w:rsidR="00234577" w:rsidRPr="00860495" w:rsidRDefault="00BF28D3" w:rsidP="00234577">
      <w:pPr>
        <w:widowControl/>
        <w:jc w:val="left"/>
        <w:rPr>
          <w:rFonts w:asciiTheme="minorEastAsia" w:eastAsiaTheme="minorEastAsia" w:hAnsiTheme="minorEastAsia"/>
          <w:b/>
          <w:sz w:val="28"/>
          <w:szCs w:val="28"/>
        </w:rPr>
      </w:pPr>
      <w:r w:rsidRPr="00860495">
        <w:rPr>
          <w:rFonts w:asciiTheme="minorEastAsia" w:eastAsiaTheme="minorEastAsia" w:hAnsiTheme="minorEastAsia" w:hint="eastAsia"/>
          <w:b/>
          <w:sz w:val="28"/>
          <w:szCs w:val="28"/>
        </w:rPr>
        <w:t>3</w:t>
      </w:r>
      <w:r w:rsidR="00EE4996" w:rsidRPr="00860495">
        <w:rPr>
          <w:rFonts w:asciiTheme="minorEastAsia" w:eastAsiaTheme="minorEastAsia" w:hAnsiTheme="minorEastAsia" w:hint="eastAsia"/>
          <w:b/>
          <w:sz w:val="28"/>
          <w:szCs w:val="28"/>
        </w:rPr>
        <w:t>参考答案：</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    I0.3</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C20</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ON    I0.1</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I0.2</w:t>
      </w:r>
    </w:p>
    <w:p w:rsidR="00234577" w:rsidRPr="00860495" w:rsidRDefault="00234577" w:rsidP="00234577">
      <w:pPr>
        <w:rPr>
          <w:rFonts w:asciiTheme="minorEastAsia" w:eastAsiaTheme="minorEastAsia" w:hAnsiTheme="minorEastAsia"/>
          <w:b/>
          <w:sz w:val="28"/>
          <w:szCs w:val="28"/>
        </w:rPr>
      </w:pPr>
      <w:r w:rsidRPr="00860495">
        <w:rPr>
          <w:rFonts w:asciiTheme="minorEastAsia" w:eastAsiaTheme="minorEastAsia" w:hAnsiTheme="minorEastAsia" w:hint="eastAsia"/>
          <w:sz w:val="28"/>
          <w:szCs w:val="28"/>
        </w:rPr>
        <w:t>=     Q2.1</w:t>
      </w:r>
      <w:r w:rsidRPr="00860495">
        <w:rPr>
          <w:rFonts w:asciiTheme="minorEastAsia" w:eastAsiaTheme="minorEastAsia" w:hAnsiTheme="minorEastAsia" w:hint="eastAsia"/>
          <w:b/>
          <w:sz w:val="28"/>
          <w:szCs w:val="28"/>
        </w:rPr>
        <w:t xml:space="preserve"> </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LDN   I0.1</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C20</w:t>
      </w:r>
    </w:p>
    <w:p w:rsidR="00234577" w:rsidRPr="00860495" w:rsidRDefault="00234577" w:rsidP="00234577">
      <w:pPr>
        <w:tabs>
          <w:tab w:val="left" w:pos="2700"/>
        </w:tabs>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O     I0.3</w:t>
      </w:r>
    </w:p>
    <w:p w:rsidR="00234577" w:rsidRPr="00860495" w:rsidRDefault="00234577" w:rsidP="00234577">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AN    I0.4</w:t>
      </w:r>
    </w:p>
    <w:p w:rsidR="00234577" w:rsidRPr="00860495" w:rsidRDefault="00234577" w:rsidP="00234577">
      <w:pPr>
        <w:widowControl/>
        <w:jc w:val="left"/>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Q2.2</w:t>
      </w:r>
    </w:p>
    <w:p w:rsidR="00234577" w:rsidRPr="00860495" w:rsidRDefault="00234577" w:rsidP="00387DDF">
      <w:pPr>
        <w:rPr>
          <w:rFonts w:asciiTheme="minorEastAsia" w:eastAsiaTheme="minorEastAsia" w:hAnsiTheme="minorEastAsia"/>
          <w:sz w:val="28"/>
          <w:szCs w:val="28"/>
        </w:rPr>
      </w:pPr>
    </w:p>
    <w:p w:rsidR="00F01494" w:rsidRPr="00860495" w:rsidRDefault="00F01494" w:rsidP="00387DDF">
      <w:pPr>
        <w:rPr>
          <w:rFonts w:asciiTheme="minorEastAsia" w:eastAsiaTheme="minorEastAsia" w:hAnsiTheme="minorEastAsia"/>
          <w:sz w:val="28"/>
          <w:szCs w:val="28"/>
        </w:rPr>
      </w:pPr>
    </w:p>
    <w:p w:rsidR="00F01494" w:rsidRPr="00860495" w:rsidRDefault="00BF28D3" w:rsidP="00F0149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4</w:t>
      </w:r>
      <w:r w:rsidR="00F01494" w:rsidRPr="00860495">
        <w:rPr>
          <w:rFonts w:asciiTheme="minorEastAsia" w:eastAsiaTheme="minorEastAsia" w:hAnsiTheme="minorEastAsia" w:hint="eastAsia"/>
          <w:sz w:val="28"/>
          <w:szCs w:val="28"/>
        </w:rPr>
        <w:t>、</w:t>
      </w:r>
    </w:p>
    <w:p w:rsidR="00F01494" w:rsidRPr="00860495" w:rsidRDefault="00F01494" w:rsidP="00F0149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xml:space="preserve"> </w:t>
      </w:r>
      <w:r w:rsidRPr="00860495">
        <w:rPr>
          <w:rFonts w:asciiTheme="minorEastAsia" w:eastAsiaTheme="minorEastAsia" w:hAnsiTheme="minorEastAsia" w:hint="eastAsia"/>
          <w:noProof/>
          <w:sz w:val="28"/>
          <w:szCs w:val="28"/>
        </w:rPr>
        <w:drawing>
          <wp:inline distT="0" distB="0" distL="0" distR="0" wp14:anchorId="756A814F" wp14:editId="11EF9BED">
            <wp:extent cx="2295525" cy="18288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5525" cy="1828800"/>
                    </a:xfrm>
                    <a:prstGeom prst="rect">
                      <a:avLst/>
                    </a:prstGeom>
                    <a:noFill/>
                    <a:ln>
                      <a:noFill/>
                    </a:ln>
                  </pic:spPr>
                </pic:pic>
              </a:graphicData>
            </a:graphic>
          </wp:inline>
        </w:drawing>
      </w:r>
    </w:p>
    <w:p w:rsidR="00336E1C" w:rsidRPr="00860495" w:rsidRDefault="00BF28D3" w:rsidP="00F0149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4</w:t>
      </w:r>
      <w:r w:rsidR="00336E1C" w:rsidRPr="00860495">
        <w:rPr>
          <w:rFonts w:asciiTheme="minorEastAsia" w:eastAsiaTheme="minorEastAsia" w:hAnsiTheme="minorEastAsia" w:hint="eastAsia"/>
          <w:sz w:val="28"/>
          <w:szCs w:val="28"/>
        </w:rPr>
        <w:t>参考答案：</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LDN   M0.0</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O     M0.1</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O     M0.2</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      I2.0</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O      I2.1</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NOT</w:t>
      </w:r>
    </w:p>
    <w:p w:rsidR="00A771C4" w:rsidRPr="00860495" w:rsidRDefault="00A771C4" w:rsidP="00A771C4">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      Q0.2</w:t>
      </w:r>
    </w:p>
    <w:p w:rsidR="00336E1C" w:rsidRPr="00860495" w:rsidRDefault="00336E1C" w:rsidP="00F01494">
      <w:pPr>
        <w:rPr>
          <w:rFonts w:asciiTheme="minorEastAsia" w:eastAsiaTheme="minorEastAsia" w:hAnsiTheme="minorEastAsia"/>
          <w:sz w:val="28"/>
          <w:szCs w:val="28"/>
        </w:rPr>
      </w:pPr>
    </w:p>
    <w:p w:rsidR="001A50DA" w:rsidRDefault="001A50DA">
      <w:pPr>
        <w:widowControl/>
        <w:jc w:val="left"/>
        <w:rPr>
          <w:rFonts w:asciiTheme="minorEastAsia" w:eastAsiaTheme="minorEastAsia" w:hAnsiTheme="minorEastAsia"/>
          <w:sz w:val="28"/>
          <w:szCs w:val="28"/>
        </w:rPr>
      </w:pPr>
      <w:r>
        <w:rPr>
          <w:rFonts w:asciiTheme="minorEastAsia" w:eastAsiaTheme="minorEastAsia" w:hAnsiTheme="minorEastAsia"/>
          <w:sz w:val="28"/>
          <w:szCs w:val="28"/>
        </w:rPr>
        <w:br w:type="page"/>
      </w:r>
    </w:p>
    <w:p w:rsidR="00F01494" w:rsidRPr="00860495" w:rsidRDefault="00BF28D3" w:rsidP="00F01494">
      <w:pPr>
        <w:rPr>
          <w:rFonts w:asciiTheme="minorEastAsia" w:eastAsiaTheme="minorEastAsia" w:hAnsiTheme="minorEastAsia"/>
          <w:b/>
          <w:sz w:val="28"/>
          <w:szCs w:val="28"/>
        </w:rPr>
      </w:pPr>
      <w:r w:rsidRPr="00860495">
        <w:rPr>
          <w:rFonts w:asciiTheme="minorEastAsia" w:eastAsiaTheme="minorEastAsia" w:hAnsiTheme="minorEastAsia" w:hint="eastAsia"/>
          <w:sz w:val="28"/>
          <w:szCs w:val="28"/>
        </w:rPr>
        <w:lastRenderedPageBreak/>
        <w:t>5</w:t>
      </w:r>
      <w:r w:rsidR="00F01494" w:rsidRPr="00860495">
        <w:rPr>
          <w:rFonts w:asciiTheme="minorEastAsia" w:eastAsiaTheme="minorEastAsia" w:hAnsiTheme="minorEastAsia" w:hint="eastAsia"/>
          <w:sz w:val="28"/>
          <w:szCs w:val="28"/>
        </w:rPr>
        <w:t>、</w:t>
      </w:r>
    </w:p>
    <w:p w:rsidR="00F01494" w:rsidRPr="00860495" w:rsidRDefault="00F01494" w:rsidP="00F01494">
      <w:pPr>
        <w:rPr>
          <w:rFonts w:asciiTheme="minorEastAsia" w:eastAsiaTheme="minorEastAsia" w:hAnsiTheme="minorEastAsia"/>
          <w:b/>
          <w:sz w:val="28"/>
          <w:szCs w:val="28"/>
        </w:rPr>
      </w:pPr>
      <w:r w:rsidRPr="00860495">
        <w:rPr>
          <w:rFonts w:asciiTheme="minorEastAsia" w:eastAsiaTheme="minorEastAsia" w:hAnsiTheme="minorEastAsia" w:hint="eastAsia"/>
          <w:noProof/>
          <w:sz w:val="28"/>
          <w:szCs w:val="28"/>
        </w:rPr>
        <w:drawing>
          <wp:inline distT="0" distB="0" distL="0" distR="0" wp14:anchorId="303DA00D" wp14:editId="4731DB1A">
            <wp:extent cx="2247900" cy="2095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7900" cy="2095500"/>
                    </a:xfrm>
                    <a:prstGeom prst="rect">
                      <a:avLst/>
                    </a:prstGeom>
                    <a:noFill/>
                    <a:ln>
                      <a:noFill/>
                    </a:ln>
                  </pic:spPr>
                </pic:pic>
              </a:graphicData>
            </a:graphic>
          </wp:inline>
        </w:drawing>
      </w:r>
    </w:p>
    <w:p w:rsidR="00336E1C" w:rsidRPr="00860495" w:rsidRDefault="00BF28D3" w:rsidP="00336E1C">
      <w:pPr>
        <w:rPr>
          <w:rFonts w:asciiTheme="minorEastAsia" w:eastAsiaTheme="minorEastAsia" w:hAnsiTheme="minorEastAsia"/>
          <w:sz w:val="28"/>
          <w:szCs w:val="28"/>
        </w:rPr>
      </w:pPr>
      <w:r w:rsidRPr="00860495">
        <w:rPr>
          <w:rFonts w:asciiTheme="minorEastAsia" w:eastAsiaTheme="minorEastAsia" w:hAnsiTheme="minorEastAsia" w:hint="eastAsia"/>
          <w:b/>
          <w:sz w:val="28"/>
          <w:szCs w:val="28"/>
        </w:rPr>
        <w:t>5</w:t>
      </w:r>
      <w:r w:rsidR="00A771C4" w:rsidRPr="00860495">
        <w:rPr>
          <w:rFonts w:asciiTheme="minorEastAsia" w:eastAsiaTheme="minorEastAsia" w:hAnsiTheme="minorEastAsia" w:hint="eastAsia"/>
          <w:b/>
          <w:sz w:val="28"/>
          <w:szCs w:val="28"/>
        </w:rPr>
        <w:t>参考答案：</w:t>
      </w:r>
    </w:p>
    <w:p w:rsidR="00336E1C" w:rsidRPr="00860495" w:rsidRDefault="00336E1C" w:rsidP="00336E1C">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LDN   M0.0</w:t>
      </w:r>
    </w:p>
    <w:p w:rsidR="00336E1C" w:rsidRPr="00860495" w:rsidRDefault="00336E1C" w:rsidP="00336E1C">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AN    T38</w:t>
      </w:r>
    </w:p>
    <w:p w:rsidR="00336E1C" w:rsidRPr="00860495" w:rsidRDefault="00336E1C" w:rsidP="00336E1C">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TON   T38, 100</w:t>
      </w:r>
    </w:p>
    <w:p w:rsidR="00336E1C" w:rsidRPr="00860495" w:rsidRDefault="00336E1C" w:rsidP="00336E1C">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LD    T38</w:t>
      </w:r>
    </w:p>
    <w:p w:rsidR="00336E1C" w:rsidRPr="00860495" w:rsidRDefault="00336E1C" w:rsidP="00336E1C">
      <w:pPr>
        <w:rPr>
          <w:rFonts w:asciiTheme="minorEastAsia" w:eastAsiaTheme="minorEastAsia" w:hAnsiTheme="minorEastAsia"/>
          <w:b/>
          <w:sz w:val="28"/>
          <w:szCs w:val="28"/>
        </w:rPr>
      </w:pPr>
      <w:r w:rsidRPr="00860495">
        <w:rPr>
          <w:rFonts w:asciiTheme="minorEastAsia" w:eastAsiaTheme="minorEastAsia" w:hAnsiTheme="minorEastAsia" w:hint="eastAsia"/>
          <w:sz w:val="28"/>
          <w:szCs w:val="28"/>
        </w:rPr>
        <w:t>LD    C20</w:t>
      </w:r>
    </w:p>
    <w:p w:rsidR="00336E1C" w:rsidRPr="00860495" w:rsidRDefault="00336E1C" w:rsidP="00336E1C">
      <w:pPr>
        <w:rPr>
          <w:rFonts w:asciiTheme="minorEastAsia" w:eastAsiaTheme="minorEastAsia" w:hAnsiTheme="minorEastAsia"/>
          <w:sz w:val="28"/>
          <w:szCs w:val="28"/>
        </w:rPr>
      </w:pPr>
      <w:r w:rsidRPr="00860495">
        <w:rPr>
          <w:rFonts w:asciiTheme="minorEastAsia" w:eastAsiaTheme="minorEastAsia" w:hAnsiTheme="minorEastAsia" w:hint="eastAsia"/>
          <w:sz w:val="28"/>
          <w:szCs w:val="28"/>
        </w:rPr>
        <w:t>CTU   C20, 100</w:t>
      </w:r>
    </w:p>
    <w:p w:rsidR="00F01494" w:rsidRPr="00860495" w:rsidRDefault="00F01494" w:rsidP="00387DDF">
      <w:pPr>
        <w:rPr>
          <w:rFonts w:asciiTheme="minorEastAsia" w:eastAsiaTheme="minorEastAsia" w:hAnsiTheme="minorEastAsia"/>
          <w:sz w:val="28"/>
          <w:szCs w:val="28"/>
        </w:rPr>
      </w:pPr>
    </w:p>
    <w:sectPr w:rsidR="00F01494" w:rsidRPr="0086049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535" w:rsidRDefault="00613535" w:rsidP="004A6F64">
      <w:r>
        <w:separator/>
      </w:r>
    </w:p>
  </w:endnote>
  <w:endnote w:type="continuationSeparator" w:id="0">
    <w:p w:rsidR="00613535" w:rsidRDefault="00613535" w:rsidP="004A6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948" w:rsidRDefault="0018794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948" w:rsidRDefault="0018794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948" w:rsidRDefault="001879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535" w:rsidRDefault="00613535" w:rsidP="004A6F64">
      <w:r>
        <w:separator/>
      </w:r>
    </w:p>
  </w:footnote>
  <w:footnote w:type="continuationSeparator" w:id="0">
    <w:p w:rsidR="00613535" w:rsidRDefault="00613535" w:rsidP="004A6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948" w:rsidRDefault="001879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BA" w:rsidRDefault="00F522BA" w:rsidP="00187948">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948" w:rsidRDefault="001879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2C22"/>
    <w:multiLevelType w:val="hybridMultilevel"/>
    <w:tmpl w:val="A1BAF448"/>
    <w:lvl w:ilvl="0" w:tplc="0409000B">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
    <w:nsid w:val="22914266"/>
    <w:multiLevelType w:val="hybridMultilevel"/>
    <w:tmpl w:val="EE0CD8FE"/>
    <w:lvl w:ilvl="0" w:tplc="F01AC3F4">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278B43D6"/>
    <w:multiLevelType w:val="hybridMultilevel"/>
    <w:tmpl w:val="3210FBF8"/>
    <w:lvl w:ilvl="0" w:tplc="E3782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E25CFA"/>
    <w:multiLevelType w:val="hybridMultilevel"/>
    <w:tmpl w:val="68589866"/>
    <w:lvl w:ilvl="0" w:tplc="DFAEA296">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4">
    <w:nsid w:val="2FD65926"/>
    <w:multiLevelType w:val="hybridMultilevel"/>
    <w:tmpl w:val="A516DFBA"/>
    <w:lvl w:ilvl="0" w:tplc="FFFFFFFF">
      <w:start w:val="1"/>
      <w:numFmt w:val="decimal"/>
      <w:lvlText w:val="（%1）"/>
      <w:lvlJc w:val="left"/>
      <w:pPr>
        <w:tabs>
          <w:tab w:val="num" w:pos="1155"/>
        </w:tabs>
        <w:ind w:left="1155" w:hanging="72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5">
    <w:nsid w:val="386F2A5A"/>
    <w:multiLevelType w:val="hybridMultilevel"/>
    <w:tmpl w:val="D28C0616"/>
    <w:lvl w:ilvl="0" w:tplc="243EB30E">
      <w:start w:val="1"/>
      <w:numFmt w:val="decimal"/>
      <w:lvlText w:val="【例%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430E6C"/>
    <w:multiLevelType w:val="hybridMultilevel"/>
    <w:tmpl w:val="7B40ADB2"/>
    <w:lvl w:ilvl="0" w:tplc="271A5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2510D9"/>
    <w:multiLevelType w:val="hybridMultilevel"/>
    <w:tmpl w:val="B150CD8A"/>
    <w:lvl w:ilvl="0" w:tplc="1966BD6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E23B46"/>
    <w:multiLevelType w:val="hybridMultilevel"/>
    <w:tmpl w:val="9C48DEAC"/>
    <w:lvl w:ilvl="0" w:tplc="FFFFFFFF">
      <w:start w:val="1"/>
      <w:numFmt w:val="decimal"/>
      <w:lvlText w:val="（%1）"/>
      <w:lvlJc w:val="left"/>
      <w:pPr>
        <w:tabs>
          <w:tab w:val="num" w:pos="1365"/>
        </w:tabs>
        <w:ind w:left="1365" w:hanging="720"/>
      </w:pPr>
      <w:rPr>
        <w:rFonts w:hint="eastAsia"/>
      </w:rPr>
    </w:lvl>
    <w:lvl w:ilvl="1" w:tplc="FFFFFFFF" w:tentative="1">
      <w:start w:val="1"/>
      <w:numFmt w:val="lowerLetter"/>
      <w:lvlText w:val="%2)"/>
      <w:lvlJc w:val="left"/>
      <w:pPr>
        <w:tabs>
          <w:tab w:val="num" w:pos="1485"/>
        </w:tabs>
        <w:ind w:left="1485" w:hanging="420"/>
      </w:pPr>
    </w:lvl>
    <w:lvl w:ilvl="2" w:tplc="FFFFFFFF" w:tentative="1">
      <w:start w:val="1"/>
      <w:numFmt w:val="lowerRoman"/>
      <w:lvlText w:val="%3."/>
      <w:lvlJc w:val="right"/>
      <w:pPr>
        <w:tabs>
          <w:tab w:val="num" w:pos="1905"/>
        </w:tabs>
        <w:ind w:left="1905" w:hanging="420"/>
      </w:pPr>
    </w:lvl>
    <w:lvl w:ilvl="3" w:tplc="FFFFFFFF" w:tentative="1">
      <w:start w:val="1"/>
      <w:numFmt w:val="decimal"/>
      <w:lvlText w:val="%4."/>
      <w:lvlJc w:val="left"/>
      <w:pPr>
        <w:tabs>
          <w:tab w:val="num" w:pos="2325"/>
        </w:tabs>
        <w:ind w:left="2325" w:hanging="420"/>
      </w:pPr>
    </w:lvl>
    <w:lvl w:ilvl="4" w:tplc="FFFFFFFF" w:tentative="1">
      <w:start w:val="1"/>
      <w:numFmt w:val="lowerLetter"/>
      <w:lvlText w:val="%5)"/>
      <w:lvlJc w:val="left"/>
      <w:pPr>
        <w:tabs>
          <w:tab w:val="num" w:pos="2745"/>
        </w:tabs>
        <w:ind w:left="2745" w:hanging="420"/>
      </w:pPr>
    </w:lvl>
    <w:lvl w:ilvl="5" w:tplc="FFFFFFFF" w:tentative="1">
      <w:start w:val="1"/>
      <w:numFmt w:val="lowerRoman"/>
      <w:lvlText w:val="%6."/>
      <w:lvlJc w:val="right"/>
      <w:pPr>
        <w:tabs>
          <w:tab w:val="num" w:pos="3165"/>
        </w:tabs>
        <w:ind w:left="3165" w:hanging="420"/>
      </w:pPr>
    </w:lvl>
    <w:lvl w:ilvl="6" w:tplc="FFFFFFFF" w:tentative="1">
      <w:start w:val="1"/>
      <w:numFmt w:val="decimal"/>
      <w:lvlText w:val="%7."/>
      <w:lvlJc w:val="left"/>
      <w:pPr>
        <w:tabs>
          <w:tab w:val="num" w:pos="3585"/>
        </w:tabs>
        <w:ind w:left="3585" w:hanging="420"/>
      </w:pPr>
    </w:lvl>
    <w:lvl w:ilvl="7" w:tplc="FFFFFFFF" w:tentative="1">
      <w:start w:val="1"/>
      <w:numFmt w:val="lowerLetter"/>
      <w:lvlText w:val="%8)"/>
      <w:lvlJc w:val="left"/>
      <w:pPr>
        <w:tabs>
          <w:tab w:val="num" w:pos="4005"/>
        </w:tabs>
        <w:ind w:left="4005" w:hanging="420"/>
      </w:pPr>
    </w:lvl>
    <w:lvl w:ilvl="8" w:tplc="FFFFFFFF" w:tentative="1">
      <w:start w:val="1"/>
      <w:numFmt w:val="lowerRoman"/>
      <w:lvlText w:val="%9."/>
      <w:lvlJc w:val="right"/>
      <w:pPr>
        <w:tabs>
          <w:tab w:val="num" w:pos="4425"/>
        </w:tabs>
        <w:ind w:left="4425" w:hanging="420"/>
      </w:pPr>
    </w:lvl>
  </w:abstractNum>
  <w:abstractNum w:abstractNumId="9">
    <w:nsid w:val="681131A1"/>
    <w:multiLevelType w:val="hybridMultilevel"/>
    <w:tmpl w:val="47226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8C33E9C"/>
    <w:multiLevelType w:val="hybridMultilevel"/>
    <w:tmpl w:val="38BA95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086730"/>
    <w:multiLevelType w:val="hybridMultilevel"/>
    <w:tmpl w:val="6B2837FE"/>
    <w:lvl w:ilvl="0" w:tplc="58BA6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1"/>
  </w:num>
  <w:num w:numId="3">
    <w:abstractNumId w:val="4"/>
  </w:num>
  <w:num w:numId="4">
    <w:abstractNumId w:val="8"/>
  </w:num>
  <w:num w:numId="5">
    <w:abstractNumId w:val="7"/>
  </w:num>
  <w:num w:numId="6">
    <w:abstractNumId w:val="2"/>
  </w:num>
  <w:num w:numId="7">
    <w:abstractNumId w:val="6"/>
  </w:num>
  <w:num w:numId="8">
    <w:abstractNumId w:val="3"/>
  </w:num>
  <w:num w:numId="9">
    <w:abstractNumId w:val="1"/>
  </w:num>
  <w:num w:numId="10">
    <w:abstractNumId w:val="5"/>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07F"/>
    <w:rsid w:val="00001908"/>
    <w:rsid w:val="00013DBC"/>
    <w:rsid w:val="000252B0"/>
    <w:rsid w:val="00025B19"/>
    <w:rsid w:val="000309E0"/>
    <w:rsid w:val="000346AF"/>
    <w:rsid w:val="000375E4"/>
    <w:rsid w:val="00040CD4"/>
    <w:rsid w:val="00042875"/>
    <w:rsid w:val="000500B7"/>
    <w:rsid w:val="0005462C"/>
    <w:rsid w:val="00055450"/>
    <w:rsid w:val="000568C7"/>
    <w:rsid w:val="00056D6E"/>
    <w:rsid w:val="00073B4D"/>
    <w:rsid w:val="0007475E"/>
    <w:rsid w:val="000764FD"/>
    <w:rsid w:val="00081CF3"/>
    <w:rsid w:val="00085388"/>
    <w:rsid w:val="0009512E"/>
    <w:rsid w:val="00095843"/>
    <w:rsid w:val="000979C2"/>
    <w:rsid w:val="000A2F8E"/>
    <w:rsid w:val="000A30A1"/>
    <w:rsid w:val="000A5F06"/>
    <w:rsid w:val="000A6DCA"/>
    <w:rsid w:val="000B1201"/>
    <w:rsid w:val="000B51A1"/>
    <w:rsid w:val="000D2276"/>
    <w:rsid w:val="000D5CD3"/>
    <w:rsid w:val="000E08B0"/>
    <w:rsid w:val="000E2EBE"/>
    <w:rsid w:val="000E62E7"/>
    <w:rsid w:val="000E7479"/>
    <w:rsid w:val="000F2633"/>
    <w:rsid w:val="000F3DAB"/>
    <w:rsid w:val="000F626C"/>
    <w:rsid w:val="00101263"/>
    <w:rsid w:val="00101FC4"/>
    <w:rsid w:val="001027E2"/>
    <w:rsid w:val="0010686A"/>
    <w:rsid w:val="00107ACB"/>
    <w:rsid w:val="001143E1"/>
    <w:rsid w:val="00123CF7"/>
    <w:rsid w:val="001246D3"/>
    <w:rsid w:val="001305F0"/>
    <w:rsid w:val="0013207B"/>
    <w:rsid w:val="00137120"/>
    <w:rsid w:val="0014169F"/>
    <w:rsid w:val="0014198E"/>
    <w:rsid w:val="00145652"/>
    <w:rsid w:val="00155E20"/>
    <w:rsid w:val="00156E00"/>
    <w:rsid w:val="00156FA3"/>
    <w:rsid w:val="001610D3"/>
    <w:rsid w:val="00161707"/>
    <w:rsid w:val="0016702B"/>
    <w:rsid w:val="00172CAA"/>
    <w:rsid w:val="00181071"/>
    <w:rsid w:val="00185D18"/>
    <w:rsid w:val="00187948"/>
    <w:rsid w:val="00191A3E"/>
    <w:rsid w:val="00196A21"/>
    <w:rsid w:val="001A1EBE"/>
    <w:rsid w:val="001A26E4"/>
    <w:rsid w:val="001A2AE6"/>
    <w:rsid w:val="001A31D8"/>
    <w:rsid w:val="001A3C22"/>
    <w:rsid w:val="001A50DA"/>
    <w:rsid w:val="001B05EF"/>
    <w:rsid w:val="001B7A3E"/>
    <w:rsid w:val="001D07AA"/>
    <w:rsid w:val="001D0B5E"/>
    <w:rsid w:val="001D2D85"/>
    <w:rsid w:val="001D3C16"/>
    <w:rsid w:val="001D66C2"/>
    <w:rsid w:val="001D7119"/>
    <w:rsid w:val="001F18EF"/>
    <w:rsid w:val="001F6659"/>
    <w:rsid w:val="001F7DBB"/>
    <w:rsid w:val="00202678"/>
    <w:rsid w:val="00203C55"/>
    <w:rsid w:val="002076E0"/>
    <w:rsid w:val="002078A5"/>
    <w:rsid w:val="00212899"/>
    <w:rsid w:val="002132C0"/>
    <w:rsid w:val="00222FC5"/>
    <w:rsid w:val="00226AF9"/>
    <w:rsid w:val="00233A87"/>
    <w:rsid w:val="00234577"/>
    <w:rsid w:val="00236AE2"/>
    <w:rsid w:val="0023744C"/>
    <w:rsid w:val="0026479A"/>
    <w:rsid w:val="00266446"/>
    <w:rsid w:val="00267755"/>
    <w:rsid w:val="002703B6"/>
    <w:rsid w:val="002710A7"/>
    <w:rsid w:val="002737F5"/>
    <w:rsid w:val="00273B30"/>
    <w:rsid w:val="00297753"/>
    <w:rsid w:val="002A00E7"/>
    <w:rsid w:val="002A5FB2"/>
    <w:rsid w:val="002C5AE6"/>
    <w:rsid w:val="002D3532"/>
    <w:rsid w:val="002E2AB9"/>
    <w:rsid w:val="002F2875"/>
    <w:rsid w:val="00305B61"/>
    <w:rsid w:val="00314B83"/>
    <w:rsid w:val="00324788"/>
    <w:rsid w:val="00325227"/>
    <w:rsid w:val="00330A11"/>
    <w:rsid w:val="00336E1C"/>
    <w:rsid w:val="00340E1A"/>
    <w:rsid w:val="00342FB6"/>
    <w:rsid w:val="0034505A"/>
    <w:rsid w:val="00345A65"/>
    <w:rsid w:val="0034623C"/>
    <w:rsid w:val="00357BD9"/>
    <w:rsid w:val="00360153"/>
    <w:rsid w:val="003615C3"/>
    <w:rsid w:val="00383D38"/>
    <w:rsid w:val="00387DDF"/>
    <w:rsid w:val="00395BB6"/>
    <w:rsid w:val="00396207"/>
    <w:rsid w:val="003A0882"/>
    <w:rsid w:val="003A76BB"/>
    <w:rsid w:val="003B07EA"/>
    <w:rsid w:val="003B618E"/>
    <w:rsid w:val="003C6630"/>
    <w:rsid w:val="003D0A4B"/>
    <w:rsid w:val="003D19B4"/>
    <w:rsid w:val="003D24F5"/>
    <w:rsid w:val="003D3972"/>
    <w:rsid w:val="003E0185"/>
    <w:rsid w:val="003F7CA2"/>
    <w:rsid w:val="003F7D0F"/>
    <w:rsid w:val="00410315"/>
    <w:rsid w:val="004237A2"/>
    <w:rsid w:val="0043054C"/>
    <w:rsid w:val="0043593C"/>
    <w:rsid w:val="00451F36"/>
    <w:rsid w:val="004605CE"/>
    <w:rsid w:val="0046618D"/>
    <w:rsid w:val="00473CC6"/>
    <w:rsid w:val="00481524"/>
    <w:rsid w:val="00483D30"/>
    <w:rsid w:val="0048636D"/>
    <w:rsid w:val="0049506B"/>
    <w:rsid w:val="00495B7C"/>
    <w:rsid w:val="00497650"/>
    <w:rsid w:val="00497E6E"/>
    <w:rsid w:val="004A3031"/>
    <w:rsid w:val="004A3B3A"/>
    <w:rsid w:val="004A62E0"/>
    <w:rsid w:val="004A6F0B"/>
    <w:rsid w:val="004A6F64"/>
    <w:rsid w:val="004B25BA"/>
    <w:rsid w:val="004C1194"/>
    <w:rsid w:val="004C1BFD"/>
    <w:rsid w:val="004D33B1"/>
    <w:rsid w:val="004D3BE6"/>
    <w:rsid w:val="004D4074"/>
    <w:rsid w:val="004D51C3"/>
    <w:rsid w:val="004E0DAF"/>
    <w:rsid w:val="004E334E"/>
    <w:rsid w:val="004F0CC9"/>
    <w:rsid w:val="004F3B12"/>
    <w:rsid w:val="004F559A"/>
    <w:rsid w:val="005104A0"/>
    <w:rsid w:val="00511615"/>
    <w:rsid w:val="00511D8E"/>
    <w:rsid w:val="00513A15"/>
    <w:rsid w:val="00522449"/>
    <w:rsid w:val="00534157"/>
    <w:rsid w:val="00536ABC"/>
    <w:rsid w:val="00536EF1"/>
    <w:rsid w:val="00557C24"/>
    <w:rsid w:val="005609D8"/>
    <w:rsid w:val="00561E4E"/>
    <w:rsid w:val="0056507E"/>
    <w:rsid w:val="00566E57"/>
    <w:rsid w:val="00575075"/>
    <w:rsid w:val="00587EB4"/>
    <w:rsid w:val="00596495"/>
    <w:rsid w:val="005A2582"/>
    <w:rsid w:val="005A7C59"/>
    <w:rsid w:val="005B6662"/>
    <w:rsid w:val="005B6A86"/>
    <w:rsid w:val="005B7654"/>
    <w:rsid w:val="005C09D4"/>
    <w:rsid w:val="005C5795"/>
    <w:rsid w:val="005D162A"/>
    <w:rsid w:val="005E341C"/>
    <w:rsid w:val="005E3556"/>
    <w:rsid w:val="005E3E7C"/>
    <w:rsid w:val="005E40FE"/>
    <w:rsid w:val="005E4F7E"/>
    <w:rsid w:val="005F0956"/>
    <w:rsid w:val="005F523C"/>
    <w:rsid w:val="00601018"/>
    <w:rsid w:val="00604A57"/>
    <w:rsid w:val="006118E9"/>
    <w:rsid w:val="00611945"/>
    <w:rsid w:val="00611E2E"/>
    <w:rsid w:val="00613535"/>
    <w:rsid w:val="00615E04"/>
    <w:rsid w:val="006163E4"/>
    <w:rsid w:val="00616F90"/>
    <w:rsid w:val="0061756F"/>
    <w:rsid w:val="0062139C"/>
    <w:rsid w:val="0062445D"/>
    <w:rsid w:val="0062612D"/>
    <w:rsid w:val="00627C4B"/>
    <w:rsid w:val="00627DAA"/>
    <w:rsid w:val="00636425"/>
    <w:rsid w:val="00637F4B"/>
    <w:rsid w:val="00641F1D"/>
    <w:rsid w:val="0064224C"/>
    <w:rsid w:val="0064335F"/>
    <w:rsid w:val="00644B34"/>
    <w:rsid w:val="0064500C"/>
    <w:rsid w:val="0065678D"/>
    <w:rsid w:val="0066150A"/>
    <w:rsid w:val="00665C12"/>
    <w:rsid w:val="00667A1A"/>
    <w:rsid w:val="00671116"/>
    <w:rsid w:val="00673763"/>
    <w:rsid w:val="00675706"/>
    <w:rsid w:val="00681EEE"/>
    <w:rsid w:val="00686734"/>
    <w:rsid w:val="00686A8F"/>
    <w:rsid w:val="00696287"/>
    <w:rsid w:val="006B0120"/>
    <w:rsid w:val="006C22EE"/>
    <w:rsid w:val="006C32F6"/>
    <w:rsid w:val="006D7AE3"/>
    <w:rsid w:val="006E6A04"/>
    <w:rsid w:val="006E6FC4"/>
    <w:rsid w:val="006F21BC"/>
    <w:rsid w:val="006F2636"/>
    <w:rsid w:val="006F762E"/>
    <w:rsid w:val="007000AC"/>
    <w:rsid w:val="00707093"/>
    <w:rsid w:val="00713025"/>
    <w:rsid w:val="00716F4C"/>
    <w:rsid w:val="007172CF"/>
    <w:rsid w:val="00717C10"/>
    <w:rsid w:val="007242D4"/>
    <w:rsid w:val="0073307F"/>
    <w:rsid w:val="007343F6"/>
    <w:rsid w:val="007354FF"/>
    <w:rsid w:val="00744F95"/>
    <w:rsid w:val="0078338C"/>
    <w:rsid w:val="00794025"/>
    <w:rsid w:val="00794852"/>
    <w:rsid w:val="00794F0C"/>
    <w:rsid w:val="007A1635"/>
    <w:rsid w:val="007C1F50"/>
    <w:rsid w:val="007C232C"/>
    <w:rsid w:val="007C49A4"/>
    <w:rsid w:val="007D3387"/>
    <w:rsid w:val="007E2EDA"/>
    <w:rsid w:val="007F0730"/>
    <w:rsid w:val="007F20C0"/>
    <w:rsid w:val="007F366D"/>
    <w:rsid w:val="007F4517"/>
    <w:rsid w:val="00807516"/>
    <w:rsid w:val="00811299"/>
    <w:rsid w:val="008215CE"/>
    <w:rsid w:val="00826D61"/>
    <w:rsid w:val="00832A4B"/>
    <w:rsid w:val="00835FC1"/>
    <w:rsid w:val="00837908"/>
    <w:rsid w:val="0084172F"/>
    <w:rsid w:val="00841890"/>
    <w:rsid w:val="00845D69"/>
    <w:rsid w:val="00850842"/>
    <w:rsid w:val="00851A83"/>
    <w:rsid w:val="00855801"/>
    <w:rsid w:val="00856815"/>
    <w:rsid w:val="00860495"/>
    <w:rsid w:val="0086372D"/>
    <w:rsid w:val="0086406C"/>
    <w:rsid w:val="00884C56"/>
    <w:rsid w:val="00890E79"/>
    <w:rsid w:val="008A01BA"/>
    <w:rsid w:val="008A3B93"/>
    <w:rsid w:val="008B0E6A"/>
    <w:rsid w:val="008B16E8"/>
    <w:rsid w:val="008B1FB3"/>
    <w:rsid w:val="008C0D83"/>
    <w:rsid w:val="008D0F50"/>
    <w:rsid w:val="008D67A7"/>
    <w:rsid w:val="008E1E80"/>
    <w:rsid w:val="008E2A71"/>
    <w:rsid w:val="008E56C5"/>
    <w:rsid w:val="008E7825"/>
    <w:rsid w:val="008E79D7"/>
    <w:rsid w:val="008F08E8"/>
    <w:rsid w:val="008F2981"/>
    <w:rsid w:val="008F3BA3"/>
    <w:rsid w:val="008F62D8"/>
    <w:rsid w:val="008F7395"/>
    <w:rsid w:val="00903E7F"/>
    <w:rsid w:val="00904A8C"/>
    <w:rsid w:val="00907D34"/>
    <w:rsid w:val="00914F5C"/>
    <w:rsid w:val="009240A1"/>
    <w:rsid w:val="00943B21"/>
    <w:rsid w:val="00954C7D"/>
    <w:rsid w:val="00955852"/>
    <w:rsid w:val="00961094"/>
    <w:rsid w:val="009619E8"/>
    <w:rsid w:val="00963661"/>
    <w:rsid w:val="00963D52"/>
    <w:rsid w:val="00977AED"/>
    <w:rsid w:val="009822E1"/>
    <w:rsid w:val="00990EEE"/>
    <w:rsid w:val="009936BC"/>
    <w:rsid w:val="009B42B0"/>
    <w:rsid w:val="009B436A"/>
    <w:rsid w:val="009B65A8"/>
    <w:rsid w:val="009C5E4C"/>
    <w:rsid w:val="009D0742"/>
    <w:rsid w:val="009D3F23"/>
    <w:rsid w:val="009D4787"/>
    <w:rsid w:val="009D657B"/>
    <w:rsid w:val="009D6F07"/>
    <w:rsid w:val="009E2AA0"/>
    <w:rsid w:val="009F235F"/>
    <w:rsid w:val="009F677D"/>
    <w:rsid w:val="00A00941"/>
    <w:rsid w:val="00A06D79"/>
    <w:rsid w:val="00A12235"/>
    <w:rsid w:val="00A16974"/>
    <w:rsid w:val="00A1741D"/>
    <w:rsid w:val="00A17FE5"/>
    <w:rsid w:val="00A20643"/>
    <w:rsid w:val="00A251CC"/>
    <w:rsid w:val="00A2580E"/>
    <w:rsid w:val="00A36353"/>
    <w:rsid w:val="00A37F68"/>
    <w:rsid w:val="00A429B6"/>
    <w:rsid w:val="00A438C1"/>
    <w:rsid w:val="00A54BDC"/>
    <w:rsid w:val="00A55FBF"/>
    <w:rsid w:val="00A64D17"/>
    <w:rsid w:val="00A664B2"/>
    <w:rsid w:val="00A66546"/>
    <w:rsid w:val="00A7041C"/>
    <w:rsid w:val="00A7336F"/>
    <w:rsid w:val="00A771C4"/>
    <w:rsid w:val="00A828C9"/>
    <w:rsid w:val="00A839D5"/>
    <w:rsid w:val="00A8606E"/>
    <w:rsid w:val="00A87F1F"/>
    <w:rsid w:val="00A92305"/>
    <w:rsid w:val="00A92DA2"/>
    <w:rsid w:val="00A93CA6"/>
    <w:rsid w:val="00A9744A"/>
    <w:rsid w:val="00AB0CB5"/>
    <w:rsid w:val="00AB2558"/>
    <w:rsid w:val="00AB36E0"/>
    <w:rsid w:val="00AB5D52"/>
    <w:rsid w:val="00AC7112"/>
    <w:rsid w:val="00AD13AA"/>
    <w:rsid w:val="00AD4F16"/>
    <w:rsid w:val="00AE1467"/>
    <w:rsid w:val="00AF42A6"/>
    <w:rsid w:val="00AF46F0"/>
    <w:rsid w:val="00B017BF"/>
    <w:rsid w:val="00B1000E"/>
    <w:rsid w:val="00B10953"/>
    <w:rsid w:val="00B17078"/>
    <w:rsid w:val="00B21B4E"/>
    <w:rsid w:val="00B21DAF"/>
    <w:rsid w:val="00B21F21"/>
    <w:rsid w:val="00B25B1F"/>
    <w:rsid w:val="00B2604F"/>
    <w:rsid w:val="00B300B9"/>
    <w:rsid w:val="00B369EB"/>
    <w:rsid w:val="00B451B5"/>
    <w:rsid w:val="00B468F3"/>
    <w:rsid w:val="00B5285A"/>
    <w:rsid w:val="00B5308B"/>
    <w:rsid w:val="00B627BF"/>
    <w:rsid w:val="00B629F2"/>
    <w:rsid w:val="00B7028F"/>
    <w:rsid w:val="00B74B5D"/>
    <w:rsid w:val="00B81679"/>
    <w:rsid w:val="00B9037E"/>
    <w:rsid w:val="00B907CA"/>
    <w:rsid w:val="00B917DC"/>
    <w:rsid w:val="00BA3107"/>
    <w:rsid w:val="00BA78AE"/>
    <w:rsid w:val="00BB35EC"/>
    <w:rsid w:val="00BB5E13"/>
    <w:rsid w:val="00BB7230"/>
    <w:rsid w:val="00BB7F8C"/>
    <w:rsid w:val="00BC79C5"/>
    <w:rsid w:val="00BE4EC8"/>
    <w:rsid w:val="00BE713E"/>
    <w:rsid w:val="00BF28D3"/>
    <w:rsid w:val="00C01AAE"/>
    <w:rsid w:val="00C0332C"/>
    <w:rsid w:val="00C04158"/>
    <w:rsid w:val="00C1178A"/>
    <w:rsid w:val="00C14B4D"/>
    <w:rsid w:val="00C1789D"/>
    <w:rsid w:val="00C22433"/>
    <w:rsid w:val="00C22C2D"/>
    <w:rsid w:val="00C23152"/>
    <w:rsid w:val="00C244AE"/>
    <w:rsid w:val="00C311AF"/>
    <w:rsid w:val="00C37CC6"/>
    <w:rsid w:val="00C4138F"/>
    <w:rsid w:val="00C43A83"/>
    <w:rsid w:val="00C444B1"/>
    <w:rsid w:val="00C45A88"/>
    <w:rsid w:val="00C46589"/>
    <w:rsid w:val="00C47A34"/>
    <w:rsid w:val="00C47CCE"/>
    <w:rsid w:val="00C50A00"/>
    <w:rsid w:val="00C50FEC"/>
    <w:rsid w:val="00C5325B"/>
    <w:rsid w:val="00C54DD5"/>
    <w:rsid w:val="00C560D3"/>
    <w:rsid w:val="00C56F9D"/>
    <w:rsid w:val="00C61E6E"/>
    <w:rsid w:val="00C725E9"/>
    <w:rsid w:val="00C7337F"/>
    <w:rsid w:val="00C7649E"/>
    <w:rsid w:val="00C76F39"/>
    <w:rsid w:val="00C7710A"/>
    <w:rsid w:val="00C81B00"/>
    <w:rsid w:val="00C84BE1"/>
    <w:rsid w:val="00C86290"/>
    <w:rsid w:val="00C87C04"/>
    <w:rsid w:val="00CA682E"/>
    <w:rsid w:val="00CA6AE3"/>
    <w:rsid w:val="00CA70D1"/>
    <w:rsid w:val="00CB12AA"/>
    <w:rsid w:val="00CB735A"/>
    <w:rsid w:val="00CC1BF4"/>
    <w:rsid w:val="00CC2342"/>
    <w:rsid w:val="00CC5605"/>
    <w:rsid w:val="00CD09B1"/>
    <w:rsid w:val="00CF5AA3"/>
    <w:rsid w:val="00D0156F"/>
    <w:rsid w:val="00D01769"/>
    <w:rsid w:val="00D05426"/>
    <w:rsid w:val="00D1088E"/>
    <w:rsid w:val="00D10E3C"/>
    <w:rsid w:val="00D21722"/>
    <w:rsid w:val="00D22985"/>
    <w:rsid w:val="00D24A3F"/>
    <w:rsid w:val="00D33059"/>
    <w:rsid w:val="00D346CF"/>
    <w:rsid w:val="00D418AE"/>
    <w:rsid w:val="00D429F5"/>
    <w:rsid w:val="00D47443"/>
    <w:rsid w:val="00D475EB"/>
    <w:rsid w:val="00D54C7E"/>
    <w:rsid w:val="00D60F6C"/>
    <w:rsid w:val="00D6779B"/>
    <w:rsid w:val="00D73F9D"/>
    <w:rsid w:val="00D831FF"/>
    <w:rsid w:val="00D851DC"/>
    <w:rsid w:val="00D87618"/>
    <w:rsid w:val="00D949DF"/>
    <w:rsid w:val="00DA3D5F"/>
    <w:rsid w:val="00DB25D2"/>
    <w:rsid w:val="00DB3816"/>
    <w:rsid w:val="00DB3B5E"/>
    <w:rsid w:val="00DB7B82"/>
    <w:rsid w:val="00DC62FC"/>
    <w:rsid w:val="00DD1E15"/>
    <w:rsid w:val="00DE19B1"/>
    <w:rsid w:val="00DE544F"/>
    <w:rsid w:val="00DE6192"/>
    <w:rsid w:val="00DF1D62"/>
    <w:rsid w:val="00DF2A92"/>
    <w:rsid w:val="00DF45B8"/>
    <w:rsid w:val="00E0642E"/>
    <w:rsid w:val="00E1581D"/>
    <w:rsid w:val="00E22AB9"/>
    <w:rsid w:val="00E30FEA"/>
    <w:rsid w:val="00E3127A"/>
    <w:rsid w:val="00E3168E"/>
    <w:rsid w:val="00E3402B"/>
    <w:rsid w:val="00E3423D"/>
    <w:rsid w:val="00E35E13"/>
    <w:rsid w:val="00E36983"/>
    <w:rsid w:val="00E412EA"/>
    <w:rsid w:val="00E42574"/>
    <w:rsid w:val="00E468EE"/>
    <w:rsid w:val="00E50140"/>
    <w:rsid w:val="00E56177"/>
    <w:rsid w:val="00E6739A"/>
    <w:rsid w:val="00E67AC4"/>
    <w:rsid w:val="00E747DE"/>
    <w:rsid w:val="00E74CC3"/>
    <w:rsid w:val="00E75BC9"/>
    <w:rsid w:val="00E76E6A"/>
    <w:rsid w:val="00E85F5D"/>
    <w:rsid w:val="00E873D9"/>
    <w:rsid w:val="00E975B6"/>
    <w:rsid w:val="00E975F0"/>
    <w:rsid w:val="00EA1424"/>
    <w:rsid w:val="00EA7585"/>
    <w:rsid w:val="00EB06FB"/>
    <w:rsid w:val="00EB21CD"/>
    <w:rsid w:val="00EC2210"/>
    <w:rsid w:val="00ED4E6A"/>
    <w:rsid w:val="00ED601E"/>
    <w:rsid w:val="00EE0F15"/>
    <w:rsid w:val="00EE26D2"/>
    <w:rsid w:val="00EE4996"/>
    <w:rsid w:val="00EE4B2E"/>
    <w:rsid w:val="00EE7C11"/>
    <w:rsid w:val="00EF1428"/>
    <w:rsid w:val="00EF32DC"/>
    <w:rsid w:val="00EF6FA5"/>
    <w:rsid w:val="00F012DA"/>
    <w:rsid w:val="00F01494"/>
    <w:rsid w:val="00F03C2B"/>
    <w:rsid w:val="00F103F7"/>
    <w:rsid w:val="00F14034"/>
    <w:rsid w:val="00F163ED"/>
    <w:rsid w:val="00F16502"/>
    <w:rsid w:val="00F1753C"/>
    <w:rsid w:val="00F17CAC"/>
    <w:rsid w:val="00F20288"/>
    <w:rsid w:val="00F20F40"/>
    <w:rsid w:val="00F2656D"/>
    <w:rsid w:val="00F35CEA"/>
    <w:rsid w:val="00F446F3"/>
    <w:rsid w:val="00F46BA8"/>
    <w:rsid w:val="00F522BA"/>
    <w:rsid w:val="00F62062"/>
    <w:rsid w:val="00F7199F"/>
    <w:rsid w:val="00F7384C"/>
    <w:rsid w:val="00F74DE3"/>
    <w:rsid w:val="00F75E2A"/>
    <w:rsid w:val="00F770A5"/>
    <w:rsid w:val="00F77808"/>
    <w:rsid w:val="00F8068E"/>
    <w:rsid w:val="00F80E66"/>
    <w:rsid w:val="00F837DE"/>
    <w:rsid w:val="00F9073A"/>
    <w:rsid w:val="00F91B91"/>
    <w:rsid w:val="00F93BF3"/>
    <w:rsid w:val="00F95692"/>
    <w:rsid w:val="00FA75CC"/>
    <w:rsid w:val="00FB036A"/>
    <w:rsid w:val="00FB3CE0"/>
    <w:rsid w:val="00FB5D53"/>
    <w:rsid w:val="00FC2811"/>
    <w:rsid w:val="00FD3F8F"/>
    <w:rsid w:val="00FE2A3F"/>
    <w:rsid w:val="00FE591C"/>
    <w:rsid w:val="00FF0621"/>
    <w:rsid w:val="00FF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FB6"/>
    <w:pPr>
      <w:widowControl w:val="0"/>
      <w:jc w:val="both"/>
    </w:pPr>
    <w:rPr>
      <w:kern w:val="2"/>
      <w:sz w:val="21"/>
      <w:szCs w:val="24"/>
    </w:rPr>
  </w:style>
  <w:style w:type="paragraph" w:styleId="1">
    <w:name w:val="heading 1"/>
    <w:basedOn w:val="a"/>
    <w:next w:val="a"/>
    <w:link w:val="1Char"/>
    <w:qFormat/>
    <w:rsid w:val="00342FB6"/>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CA682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42FB6"/>
    <w:rPr>
      <w:b/>
      <w:bCs/>
      <w:kern w:val="44"/>
      <w:sz w:val="44"/>
      <w:szCs w:val="44"/>
    </w:rPr>
  </w:style>
  <w:style w:type="paragraph" w:styleId="a3">
    <w:name w:val="Title"/>
    <w:basedOn w:val="a"/>
    <w:next w:val="a"/>
    <w:link w:val="Char"/>
    <w:qFormat/>
    <w:rsid w:val="00342FB6"/>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342FB6"/>
    <w:rPr>
      <w:rFonts w:asciiTheme="majorHAnsi" w:hAnsiTheme="majorHAnsi" w:cstheme="majorBidi"/>
      <w:b/>
      <w:bCs/>
      <w:kern w:val="2"/>
      <w:sz w:val="32"/>
      <w:szCs w:val="32"/>
    </w:rPr>
  </w:style>
  <w:style w:type="character" w:styleId="a4">
    <w:name w:val="Strong"/>
    <w:uiPriority w:val="22"/>
    <w:qFormat/>
    <w:rsid w:val="00342FB6"/>
    <w:rPr>
      <w:b/>
      <w:bCs/>
    </w:rPr>
  </w:style>
  <w:style w:type="paragraph" w:styleId="a5">
    <w:name w:val="Normal (Web)"/>
    <w:basedOn w:val="a"/>
    <w:uiPriority w:val="99"/>
    <w:unhideWhenUsed/>
    <w:rsid w:val="00360153"/>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0F626C"/>
    <w:pPr>
      <w:ind w:firstLineChars="200" w:firstLine="420"/>
    </w:pPr>
  </w:style>
  <w:style w:type="paragraph" w:styleId="a7">
    <w:name w:val="header"/>
    <w:basedOn w:val="a"/>
    <w:link w:val="Char0"/>
    <w:uiPriority w:val="99"/>
    <w:unhideWhenUsed/>
    <w:rsid w:val="004A6F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4A6F64"/>
    <w:rPr>
      <w:kern w:val="2"/>
      <w:sz w:val="18"/>
      <w:szCs w:val="18"/>
    </w:rPr>
  </w:style>
  <w:style w:type="paragraph" w:styleId="a8">
    <w:name w:val="footer"/>
    <w:basedOn w:val="a"/>
    <w:link w:val="Char1"/>
    <w:uiPriority w:val="99"/>
    <w:unhideWhenUsed/>
    <w:rsid w:val="004A6F64"/>
    <w:pPr>
      <w:tabs>
        <w:tab w:val="center" w:pos="4153"/>
        <w:tab w:val="right" w:pos="8306"/>
      </w:tabs>
      <w:snapToGrid w:val="0"/>
      <w:jc w:val="left"/>
    </w:pPr>
    <w:rPr>
      <w:sz w:val="18"/>
      <w:szCs w:val="18"/>
    </w:rPr>
  </w:style>
  <w:style w:type="character" w:customStyle="1" w:styleId="Char1">
    <w:name w:val="页脚 Char"/>
    <w:basedOn w:val="a0"/>
    <w:link w:val="a8"/>
    <w:uiPriority w:val="99"/>
    <w:rsid w:val="004A6F64"/>
    <w:rPr>
      <w:kern w:val="2"/>
      <w:sz w:val="18"/>
      <w:szCs w:val="18"/>
    </w:rPr>
  </w:style>
  <w:style w:type="paragraph" w:styleId="a9">
    <w:name w:val="Balloon Text"/>
    <w:basedOn w:val="a"/>
    <w:link w:val="Char2"/>
    <w:uiPriority w:val="99"/>
    <w:semiHidden/>
    <w:unhideWhenUsed/>
    <w:rsid w:val="00DB25D2"/>
    <w:rPr>
      <w:sz w:val="18"/>
      <w:szCs w:val="18"/>
    </w:rPr>
  </w:style>
  <w:style w:type="character" w:customStyle="1" w:styleId="Char2">
    <w:name w:val="批注框文本 Char"/>
    <w:basedOn w:val="a0"/>
    <w:link w:val="a9"/>
    <w:uiPriority w:val="99"/>
    <w:semiHidden/>
    <w:rsid w:val="00DB25D2"/>
    <w:rPr>
      <w:kern w:val="2"/>
      <w:sz w:val="18"/>
      <w:szCs w:val="18"/>
    </w:rPr>
  </w:style>
  <w:style w:type="character" w:customStyle="1" w:styleId="2Char">
    <w:name w:val="标题 2 Char"/>
    <w:basedOn w:val="a0"/>
    <w:link w:val="2"/>
    <w:uiPriority w:val="9"/>
    <w:rsid w:val="00CA682E"/>
    <w:rPr>
      <w:rFonts w:ascii="宋体" w:hAnsi="宋体" w:cs="宋体"/>
      <w:b/>
      <w:bCs/>
      <w:sz w:val="36"/>
      <w:szCs w:val="36"/>
    </w:rPr>
  </w:style>
  <w:style w:type="character" w:styleId="aa">
    <w:name w:val="Emphasis"/>
    <w:basedOn w:val="a0"/>
    <w:uiPriority w:val="20"/>
    <w:qFormat/>
    <w:rsid w:val="00F75E2A"/>
    <w:rPr>
      <w:i/>
      <w:iCs/>
    </w:rPr>
  </w:style>
  <w:style w:type="paragraph" w:styleId="ab">
    <w:name w:val="Body Text Indent"/>
    <w:basedOn w:val="a"/>
    <w:link w:val="Char3"/>
    <w:semiHidden/>
    <w:rsid w:val="00CC2342"/>
    <w:pPr>
      <w:spacing w:line="360" w:lineRule="auto"/>
      <w:ind w:firstLineChars="255" w:firstLine="535"/>
    </w:pPr>
  </w:style>
  <w:style w:type="character" w:customStyle="1" w:styleId="Char3">
    <w:name w:val="正文文本缩进 Char"/>
    <w:basedOn w:val="a0"/>
    <w:link w:val="ab"/>
    <w:semiHidden/>
    <w:rsid w:val="00CC2342"/>
    <w:rPr>
      <w:kern w:val="2"/>
      <w:sz w:val="21"/>
      <w:szCs w:val="24"/>
    </w:rPr>
  </w:style>
  <w:style w:type="paragraph" w:styleId="3">
    <w:name w:val="Body Text Indent 3"/>
    <w:basedOn w:val="a"/>
    <w:link w:val="3Char"/>
    <w:uiPriority w:val="99"/>
    <w:semiHidden/>
    <w:unhideWhenUsed/>
    <w:rsid w:val="002A5FB2"/>
    <w:pPr>
      <w:spacing w:after="120"/>
      <w:ind w:leftChars="200" w:left="420"/>
    </w:pPr>
    <w:rPr>
      <w:sz w:val="16"/>
      <w:szCs w:val="16"/>
    </w:rPr>
  </w:style>
  <w:style w:type="character" w:customStyle="1" w:styleId="3Char">
    <w:name w:val="正文文本缩进 3 Char"/>
    <w:basedOn w:val="a0"/>
    <w:link w:val="3"/>
    <w:uiPriority w:val="99"/>
    <w:semiHidden/>
    <w:rsid w:val="002A5FB2"/>
    <w:rPr>
      <w:kern w:val="2"/>
      <w:sz w:val="16"/>
      <w:szCs w:val="16"/>
    </w:rPr>
  </w:style>
  <w:style w:type="paragraph" w:styleId="ac">
    <w:name w:val="Plain Text"/>
    <w:basedOn w:val="a"/>
    <w:link w:val="Char4"/>
    <w:rsid w:val="00AF42A6"/>
    <w:rPr>
      <w:rFonts w:ascii="宋体" w:hAnsi="Courier New" w:cs="Courier New"/>
      <w:szCs w:val="21"/>
    </w:rPr>
  </w:style>
  <w:style w:type="character" w:customStyle="1" w:styleId="Char4">
    <w:name w:val="纯文本 Char"/>
    <w:basedOn w:val="a0"/>
    <w:link w:val="ac"/>
    <w:rsid w:val="00AF42A6"/>
    <w:rPr>
      <w:rFonts w:ascii="宋体" w:hAnsi="Courier New" w:cs="Courier New"/>
      <w:kern w:val="2"/>
      <w:sz w:val="21"/>
      <w:szCs w:val="21"/>
    </w:rPr>
  </w:style>
  <w:style w:type="table" w:styleId="ad">
    <w:name w:val="Table Grid"/>
    <w:basedOn w:val="a1"/>
    <w:rsid w:val="00196A2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FB6"/>
    <w:pPr>
      <w:widowControl w:val="0"/>
      <w:jc w:val="both"/>
    </w:pPr>
    <w:rPr>
      <w:kern w:val="2"/>
      <w:sz w:val="21"/>
      <w:szCs w:val="24"/>
    </w:rPr>
  </w:style>
  <w:style w:type="paragraph" w:styleId="1">
    <w:name w:val="heading 1"/>
    <w:basedOn w:val="a"/>
    <w:next w:val="a"/>
    <w:link w:val="1Char"/>
    <w:qFormat/>
    <w:rsid w:val="00342FB6"/>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CA682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42FB6"/>
    <w:rPr>
      <w:b/>
      <w:bCs/>
      <w:kern w:val="44"/>
      <w:sz w:val="44"/>
      <w:szCs w:val="44"/>
    </w:rPr>
  </w:style>
  <w:style w:type="paragraph" w:styleId="a3">
    <w:name w:val="Title"/>
    <w:basedOn w:val="a"/>
    <w:next w:val="a"/>
    <w:link w:val="Char"/>
    <w:qFormat/>
    <w:rsid w:val="00342FB6"/>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342FB6"/>
    <w:rPr>
      <w:rFonts w:asciiTheme="majorHAnsi" w:hAnsiTheme="majorHAnsi" w:cstheme="majorBidi"/>
      <w:b/>
      <w:bCs/>
      <w:kern w:val="2"/>
      <w:sz w:val="32"/>
      <w:szCs w:val="32"/>
    </w:rPr>
  </w:style>
  <w:style w:type="character" w:styleId="a4">
    <w:name w:val="Strong"/>
    <w:uiPriority w:val="22"/>
    <w:qFormat/>
    <w:rsid w:val="00342FB6"/>
    <w:rPr>
      <w:b/>
      <w:bCs/>
    </w:rPr>
  </w:style>
  <w:style w:type="paragraph" w:styleId="a5">
    <w:name w:val="Normal (Web)"/>
    <w:basedOn w:val="a"/>
    <w:uiPriority w:val="99"/>
    <w:unhideWhenUsed/>
    <w:rsid w:val="00360153"/>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0F626C"/>
    <w:pPr>
      <w:ind w:firstLineChars="200" w:firstLine="420"/>
    </w:pPr>
  </w:style>
  <w:style w:type="paragraph" w:styleId="a7">
    <w:name w:val="header"/>
    <w:basedOn w:val="a"/>
    <w:link w:val="Char0"/>
    <w:uiPriority w:val="99"/>
    <w:unhideWhenUsed/>
    <w:rsid w:val="004A6F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4A6F64"/>
    <w:rPr>
      <w:kern w:val="2"/>
      <w:sz w:val="18"/>
      <w:szCs w:val="18"/>
    </w:rPr>
  </w:style>
  <w:style w:type="paragraph" w:styleId="a8">
    <w:name w:val="footer"/>
    <w:basedOn w:val="a"/>
    <w:link w:val="Char1"/>
    <w:uiPriority w:val="99"/>
    <w:unhideWhenUsed/>
    <w:rsid w:val="004A6F64"/>
    <w:pPr>
      <w:tabs>
        <w:tab w:val="center" w:pos="4153"/>
        <w:tab w:val="right" w:pos="8306"/>
      </w:tabs>
      <w:snapToGrid w:val="0"/>
      <w:jc w:val="left"/>
    </w:pPr>
    <w:rPr>
      <w:sz w:val="18"/>
      <w:szCs w:val="18"/>
    </w:rPr>
  </w:style>
  <w:style w:type="character" w:customStyle="1" w:styleId="Char1">
    <w:name w:val="页脚 Char"/>
    <w:basedOn w:val="a0"/>
    <w:link w:val="a8"/>
    <w:uiPriority w:val="99"/>
    <w:rsid w:val="004A6F64"/>
    <w:rPr>
      <w:kern w:val="2"/>
      <w:sz w:val="18"/>
      <w:szCs w:val="18"/>
    </w:rPr>
  </w:style>
  <w:style w:type="paragraph" w:styleId="a9">
    <w:name w:val="Balloon Text"/>
    <w:basedOn w:val="a"/>
    <w:link w:val="Char2"/>
    <w:uiPriority w:val="99"/>
    <w:semiHidden/>
    <w:unhideWhenUsed/>
    <w:rsid w:val="00DB25D2"/>
    <w:rPr>
      <w:sz w:val="18"/>
      <w:szCs w:val="18"/>
    </w:rPr>
  </w:style>
  <w:style w:type="character" w:customStyle="1" w:styleId="Char2">
    <w:name w:val="批注框文本 Char"/>
    <w:basedOn w:val="a0"/>
    <w:link w:val="a9"/>
    <w:uiPriority w:val="99"/>
    <w:semiHidden/>
    <w:rsid w:val="00DB25D2"/>
    <w:rPr>
      <w:kern w:val="2"/>
      <w:sz w:val="18"/>
      <w:szCs w:val="18"/>
    </w:rPr>
  </w:style>
  <w:style w:type="character" w:customStyle="1" w:styleId="2Char">
    <w:name w:val="标题 2 Char"/>
    <w:basedOn w:val="a0"/>
    <w:link w:val="2"/>
    <w:uiPriority w:val="9"/>
    <w:rsid w:val="00CA682E"/>
    <w:rPr>
      <w:rFonts w:ascii="宋体" w:hAnsi="宋体" w:cs="宋体"/>
      <w:b/>
      <w:bCs/>
      <w:sz w:val="36"/>
      <w:szCs w:val="36"/>
    </w:rPr>
  </w:style>
  <w:style w:type="character" w:styleId="aa">
    <w:name w:val="Emphasis"/>
    <w:basedOn w:val="a0"/>
    <w:uiPriority w:val="20"/>
    <w:qFormat/>
    <w:rsid w:val="00F75E2A"/>
    <w:rPr>
      <w:i/>
      <w:iCs/>
    </w:rPr>
  </w:style>
  <w:style w:type="paragraph" w:styleId="ab">
    <w:name w:val="Body Text Indent"/>
    <w:basedOn w:val="a"/>
    <w:link w:val="Char3"/>
    <w:semiHidden/>
    <w:rsid w:val="00CC2342"/>
    <w:pPr>
      <w:spacing w:line="360" w:lineRule="auto"/>
      <w:ind w:firstLineChars="255" w:firstLine="535"/>
    </w:pPr>
  </w:style>
  <w:style w:type="character" w:customStyle="1" w:styleId="Char3">
    <w:name w:val="正文文本缩进 Char"/>
    <w:basedOn w:val="a0"/>
    <w:link w:val="ab"/>
    <w:semiHidden/>
    <w:rsid w:val="00CC2342"/>
    <w:rPr>
      <w:kern w:val="2"/>
      <w:sz w:val="21"/>
      <w:szCs w:val="24"/>
    </w:rPr>
  </w:style>
  <w:style w:type="paragraph" w:styleId="3">
    <w:name w:val="Body Text Indent 3"/>
    <w:basedOn w:val="a"/>
    <w:link w:val="3Char"/>
    <w:uiPriority w:val="99"/>
    <w:semiHidden/>
    <w:unhideWhenUsed/>
    <w:rsid w:val="002A5FB2"/>
    <w:pPr>
      <w:spacing w:after="120"/>
      <w:ind w:leftChars="200" w:left="420"/>
    </w:pPr>
    <w:rPr>
      <w:sz w:val="16"/>
      <w:szCs w:val="16"/>
    </w:rPr>
  </w:style>
  <w:style w:type="character" w:customStyle="1" w:styleId="3Char">
    <w:name w:val="正文文本缩进 3 Char"/>
    <w:basedOn w:val="a0"/>
    <w:link w:val="3"/>
    <w:uiPriority w:val="99"/>
    <w:semiHidden/>
    <w:rsid w:val="002A5FB2"/>
    <w:rPr>
      <w:kern w:val="2"/>
      <w:sz w:val="16"/>
      <w:szCs w:val="16"/>
    </w:rPr>
  </w:style>
  <w:style w:type="paragraph" w:styleId="ac">
    <w:name w:val="Plain Text"/>
    <w:basedOn w:val="a"/>
    <w:link w:val="Char4"/>
    <w:rsid w:val="00AF42A6"/>
    <w:rPr>
      <w:rFonts w:ascii="宋体" w:hAnsi="Courier New" w:cs="Courier New"/>
      <w:szCs w:val="21"/>
    </w:rPr>
  </w:style>
  <w:style w:type="character" w:customStyle="1" w:styleId="Char4">
    <w:name w:val="纯文本 Char"/>
    <w:basedOn w:val="a0"/>
    <w:link w:val="ac"/>
    <w:rsid w:val="00AF42A6"/>
    <w:rPr>
      <w:rFonts w:ascii="宋体" w:hAnsi="Courier New" w:cs="Courier New"/>
      <w:kern w:val="2"/>
      <w:sz w:val="21"/>
      <w:szCs w:val="21"/>
    </w:rPr>
  </w:style>
  <w:style w:type="table" w:styleId="ad">
    <w:name w:val="Table Grid"/>
    <w:basedOn w:val="a1"/>
    <w:rsid w:val="00196A2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2599">
      <w:bodyDiv w:val="1"/>
      <w:marLeft w:val="0"/>
      <w:marRight w:val="0"/>
      <w:marTop w:val="0"/>
      <w:marBottom w:val="0"/>
      <w:divBdr>
        <w:top w:val="none" w:sz="0" w:space="0" w:color="auto"/>
        <w:left w:val="none" w:sz="0" w:space="0" w:color="auto"/>
        <w:bottom w:val="none" w:sz="0" w:space="0" w:color="auto"/>
        <w:right w:val="none" w:sz="0" w:space="0" w:color="auto"/>
      </w:divBdr>
    </w:div>
    <w:div w:id="243995661">
      <w:bodyDiv w:val="1"/>
      <w:marLeft w:val="0"/>
      <w:marRight w:val="0"/>
      <w:marTop w:val="0"/>
      <w:marBottom w:val="0"/>
      <w:divBdr>
        <w:top w:val="none" w:sz="0" w:space="0" w:color="auto"/>
        <w:left w:val="none" w:sz="0" w:space="0" w:color="auto"/>
        <w:bottom w:val="none" w:sz="0" w:space="0" w:color="auto"/>
        <w:right w:val="none" w:sz="0" w:space="0" w:color="auto"/>
      </w:divBdr>
    </w:div>
    <w:div w:id="265843298">
      <w:bodyDiv w:val="1"/>
      <w:marLeft w:val="0"/>
      <w:marRight w:val="0"/>
      <w:marTop w:val="0"/>
      <w:marBottom w:val="0"/>
      <w:divBdr>
        <w:top w:val="none" w:sz="0" w:space="0" w:color="auto"/>
        <w:left w:val="none" w:sz="0" w:space="0" w:color="auto"/>
        <w:bottom w:val="none" w:sz="0" w:space="0" w:color="auto"/>
        <w:right w:val="none" w:sz="0" w:space="0" w:color="auto"/>
      </w:divBdr>
    </w:div>
    <w:div w:id="302082061">
      <w:bodyDiv w:val="1"/>
      <w:marLeft w:val="0"/>
      <w:marRight w:val="0"/>
      <w:marTop w:val="0"/>
      <w:marBottom w:val="0"/>
      <w:divBdr>
        <w:top w:val="none" w:sz="0" w:space="0" w:color="auto"/>
        <w:left w:val="none" w:sz="0" w:space="0" w:color="auto"/>
        <w:bottom w:val="none" w:sz="0" w:space="0" w:color="auto"/>
        <w:right w:val="none" w:sz="0" w:space="0" w:color="auto"/>
      </w:divBdr>
    </w:div>
    <w:div w:id="842359269">
      <w:bodyDiv w:val="1"/>
      <w:marLeft w:val="0"/>
      <w:marRight w:val="0"/>
      <w:marTop w:val="0"/>
      <w:marBottom w:val="0"/>
      <w:divBdr>
        <w:top w:val="none" w:sz="0" w:space="0" w:color="auto"/>
        <w:left w:val="none" w:sz="0" w:space="0" w:color="auto"/>
        <w:bottom w:val="none" w:sz="0" w:space="0" w:color="auto"/>
        <w:right w:val="none" w:sz="0" w:space="0" w:color="auto"/>
      </w:divBdr>
    </w:div>
    <w:div w:id="984892032">
      <w:bodyDiv w:val="1"/>
      <w:marLeft w:val="0"/>
      <w:marRight w:val="0"/>
      <w:marTop w:val="0"/>
      <w:marBottom w:val="0"/>
      <w:divBdr>
        <w:top w:val="none" w:sz="0" w:space="0" w:color="auto"/>
        <w:left w:val="none" w:sz="0" w:space="0" w:color="auto"/>
        <w:bottom w:val="none" w:sz="0" w:space="0" w:color="auto"/>
        <w:right w:val="none" w:sz="0" w:space="0" w:color="auto"/>
      </w:divBdr>
    </w:div>
    <w:div w:id="1137333797">
      <w:bodyDiv w:val="1"/>
      <w:marLeft w:val="0"/>
      <w:marRight w:val="0"/>
      <w:marTop w:val="0"/>
      <w:marBottom w:val="0"/>
      <w:divBdr>
        <w:top w:val="none" w:sz="0" w:space="0" w:color="auto"/>
        <w:left w:val="none" w:sz="0" w:space="0" w:color="auto"/>
        <w:bottom w:val="none" w:sz="0" w:space="0" w:color="auto"/>
        <w:right w:val="none" w:sz="0" w:space="0" w:color="auto"/>
      </w:divBdr>
    </w:div>
    <w:div w:id="1253054581">
      <w:bodyDiv w:val="1"/>
      <w:marLeft w:val="0"/>
      <w:marRight w:val="0"/>
      <w:marTop w:val="0"/>
      <w:marBottom w:val="0"/>
      <w:divBdr>
        <w:top w:val="none" w:sz="0" w:space="0" w:color="auto"/>
        <w:left w:val="none" w:sz="0" w:space="0" w:color="auto"/>
        <w:bottom w:val="none" w:sz="0" w:space="0" w:color="auto"/>
        <w:right w:val="none" w:sz="0" w:space="0" w:color="auto"/>
      </w:divBdr>
    </w:div>
    <w:div w:id="1420448066">
      <w:bodyDiv w:val="1"/>
      <w:marLeft w:val="0"/>
      <w:marRight w:val="0"/>
      <w:marTop w:val="0"/>
      <w:marBottom w:val="0"/>
      <w:divBdr>
        <w:top w:val="none" w:sz="0" w:space="0" w:color="auto"/>
        <w:left w:val="none" w:sz="0" w:space="0" w:color="auto"/>
        <w:bottom w:val="none" w:sz="0" w:space="0" w:color="auto"/>
        <w:right w:val="none" w:sz="0" w:space="0" w:color="auto"/>
      </w:divBdr>
    </w:div>
    <w:div w:id="1444765320">
      <w:bodyDiv w:val="1"/>
      <w:marLeft w:val="0"/>
      <w:marRight w:val="0"/>
      <w:marTop w:val="0"/>
      <w:marBottom w:val="0"/>
      <w:divBdr>
        <w:top w:val="none" w:sz="0" w:space="0" w:color="auto"/>
        <w:left w:val="none" w:sz="0" w:space="0" w:color="auto"/>
        <w:bottom w:val="none" w:sz="0" w:space="0" w:color="auto"/>
        <w:right w:val="none" w:sz="0" w:space="0" w:color="auto"/>
      </w:divBdr>
    </w:div>
    <w:div w:id="1783188666">
      <w:bodyDiv w:val="1"/>
      <w:marLeft w:val="0"/>
      <w:marRight w:val="0"/>
      <w:marTop w:val="0"/>
      <w:marBottom w:val="0"/>
      <w:divBdr>
        <w:top w:val="none" w:sz="0" w:space="0" w:color="auto"/>
        <w:left w:val="none" w:sz="0" w:space="0" w:color="auto"/>
        <w:bottom w:val="none" w:sz="0" w:space="0" w:color="auto"/>
        <w:right w:val="none" w:sz="0" w:space="0" w:color="auto"/>
      </w:divBdr>
    </w:div>
    <w:div w:id="210202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7A86E-5D3A-41CA-9A49-76A1A2B9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617</Words>
  <Characters>3523</Characters>
  <Application>Microsoft Office Word</Application>
  <DocSecurity>0</DocSecurity>
  <Lines>29</Lines>
  <Paragraphs>8</Paragraphs>
  <ScaleCrop>false</ScaleCrop>
  <Company>微软中国</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41</cp:revision>
  <dcterms:created xsi:type="dcterms:W3CDTF">2017-04-20T02:02:00Z</dcterms:created>
  <dcterms:modified xsi:type="dcterms:W3CDTF">2018-11-21T06:46:00Z</dcterms:modified>
</cp:coreProperties>
</file>