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F56" w:rsidRDefault="007C1F56" w:rsidP="007C1F56">
      <w:pPr>
        <w:pStyle w:val="a3"/>
        <w:spacing w:before="0" w:beforeAutospacing="0" w:after="0" w:afterAutospacing="0" w:line="360" w:lineRule="auto"/>
        <w:ind w:firstLineChars="200" w:firstLine="482"/>
        <w:rPr>
          <w:rFonts w:hint="eastAsia"/>
          <w:b/>
          <w:bCs/>
          <w:color w:val="000000"/>
        </w:rPr>
      </w:pPr>
      <w:r>
        <w:rPr>
          <w:rFonts w:hint="eastAsia"/>
          <w:b/>
          <w:bCs/>
          <w:color w:val="000000"/>
        </w:rPr>
        <w:t>思考与练习</w:t>
      </w:r>
    </w:p>
    <w:p w:rsidR="007C1F56" w:rsidRPr="00C6407E" w:rsidRDefault="007C1F56" w:rsidP="007C1F56">
      <w:pPr>
        <w:pStyle w:val="a3"/>
        <w:spacing w:before="0" w:beforeAutospacing="0" w:after="0" w:afterAutospacing="0" w:line="360" w:lineRule="auto"/>
        <w:rPr>
          <w:rFonts w:hint="eastAsia"/>
          <w:b/>
          <w:color w:val="222222"/>
        </w:rPr>
      </w:pPr>
      <w:r w:rsidRPr="00C6407E">
        <w:rPr>
          <w:rFonts w:hint="eastAsia"/>
          <w:b/>
          <w:color w:val="222222"/>
        </w:rPr>
        <w:t>一、单选题</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1.目前，人们所提及的电子商务多指在（      ）上开展的商务活动。</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A.手机                                   B.网络</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C.计算机                                 D.POS机</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2.电子商务是在（      ）技术与网络通信技术的互动发展中产生和不断完善的。</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A.电子                                   B.微波</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C.多媒体                                 D.计算机</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3.传统商务运作过程可分为   以下三个部分：信息流、物流和（      ）。</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A.数据流                                 B.资金流</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C.知识流                                 D.企业流</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4.电子商务的前提是（      ）。</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A.商务信息化                             B.商务国际化</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C.交易国际化                             D.交易网络化</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5.交易虚拟化指的是贸易活动无需当面进行，均通过（       ）完成。</w:t>
      </w:r>
    </w:p>
    <w:p w:rsidR="007C1F56" w:rsidRDefault="007C1F56" w:rsidP="007C1F56">
      <w:pPr>
        <w:pStyle w:val="a3"/>
        <w:spacing w:before="0" w:beforeAutospacing="0" w:after="0" w:afterAutospacing="0" w:line="360" w:lineRule="auto"/>
        <w:rPr>
          <w:rFonts w:hint="eastAsia"/>
          <w:color w:val="222222"/>
        </w:rPr>
      </w:pPr>
      <w:r>
        <w:rPr>
          <w:rFonts w:hint="eastAsia"/>
          <w:color w:val="222222"/>
        </w:rPr>
        <w:t>A.媒体                                   B.互联网</w:t>
      </w:r>
    </w:p>
    <w:p w:rsidR="007C1F56" w:rsidRDefault="007C1F56" w:rsidP="007C1F56">
      <w:pPr>
        <w:pStyle w:val="a3"/>
        <w:spacing w:before="0" w:beforeAutospacing="0" w:after="0" w:afterAutospacing="0" w:line="360" w:lineRule="auto"/>
        <w:rPr>
          <w:rFonts w:hint="eastAsia"/>
          <w:color w:val="222222"/>
        </w:rPr>
      </w:pPr>
      <w:r>
        <w:rPr>
          <w:rFonts w:hint="eastAsia"/>
        </w:rPr>
        <w:t>C.计算机                                 D.电子工具</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6.电子商务与传统商务的最大区别在于（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A.一手交钱一手交货的方式</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B.利用网络进行商务活动</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C.可以进行网络营销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D.在线支付并可查询商品</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7.电子商务的分类可以根据（　 　）等进行。</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A.按交易主体、按交易的商品内容、按电子商务使用的网络类型</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B.按消费者的对象、按交易涉及的商品内容、按消费者所处的职业</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C.按商家的规模、按电子商务使用的网络类型、按商家的商品内容</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D.按网络的类型、按电子商务的受众群体、按网络银行的类型</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8.电子商务源于英文（　  　），简称EC。</w:t>
      </w:r>
    </w:p>
    <w:p w:rsidR="007C1F56" w:rsidRDefault="007C1F56" w:rsidP="007C1F56">
      <w:pPr>
        <w:spacing w:line="360" w:lineRule="auto"/>
        <w:rPr>
          <w:rFonts w:ascii="宋体" w:hAnsi="宋体" w:cs="宋体" w:hint="eastAsia"/>
          <w:sz w:val="24"/>
          <w:szCs w:val="24"/>
        </w:rPr>
      </w:pPr>
      <w:proofErr w:type="spellStart"/>
      <w:r>
        <w:rPr>
          <w:rFonts w:ascii="宋体" w:hAnsi="宋体" w:cs="宋体" w:hint="eastAsia"/>
          <w:sz w:val="24"/>
          <w:szCs w:val="24"/>
        </w:rPr>
        <w:t>A.Easy</w:t>
      </w:r>
      <w:proofErr w:type="spellEnd"/>
      <w:r>
        <w:rPr>
          <w:rFonts w:ascii="宋体" w:hAnsi="宋体" w:cs="宋体" w:hint="eastAsia"/>
          <w:sz w:val="24"/>
          <w:szCs w:val="24"/>
        </w:rPr>
        <w:t xml:space="preserve">　Commerce</w:t>
      </w:r>
    </w:p>
    <w:p w:rsidR="007C1F56" w:rsidRDefault="007C1F56" w:rsidP="007C1F56">
      <w:pPr>
        <w:spacing w:line="360" w:lineRule="auto"/>
        <w:rPr>
          <w:rFonts w:ascii="宋体" w:hAnsi="宋体" w:cs="宋体" w:hint="eastAsia"/>
          <w:sz w:val="24"/>
          <w:szCs w:val="24"/>
        </w:rPr>
      </w:pPr>
      <w:proofErr w:type="spellStart"/>
      <w:r>
        <w:rPr>
          <w:rFonts w:ascii="宋体" w:hAnsi="宋体" w:cs="宋体" w:hint="eastAsia"/>
          <w:sz w:val="24"/>
          <w:szCs w:val="24"/>
        </w:rPr>
        <w:lastRenderedPageBreak/>
        <w:t>B.Electronic</w:t>
      </w:r>
      <w:proofErr w:type="spellEnd"/>
      <w:r>
        <w:rPr>
          <w:rFonts w:ascii="宋体" w:hAnsi="宋体" w:cs="宋体" w:hint="eastAsia"/>
          <w:sz w:val="24"/>
          <w:szCs w:val="24"/>
        </w:rPr>
        <w:t xml:space="preserve">　Commerce</w:t>
      </w:r>
    </w:p>
    <w:p w:rsidR="007C1F56" w:rsidRDefault="007C1F56" w:rsidP="007C1F56">
      <w:pPr>
        <w:spacing w:line="360" w:lineRule="auto"/>
        <w:rPr>
          <w:rFonts w:ascii="宋体" w:hAnsi="宋体" w:cs="宋体" w:hint="eastAsia"/>
          <w:sz w:val="24"/>
          <w:szCs w:val="24"/>
        </w:rPr>
      </w:pPr>
      <w:proofErr w:type="spellStart"/>
      <w:r>
        <w:rPr>
          <w:rFonts w:ascii="宋体" w:hAnsi="宋体" w:cs="宋体" w:hint="eastAsia"/>
          <w:sz w:val="24"/>
          <w:szCs w:val="24"/>
        </w:rPr>
        <w:t>C.Electronic</w:t>
      </w:r>
      <w:proofErr w:type="spellEnd"/>
      <w:r>
        <w:rPr>
          <w:rFonts w:ascii="宋体" w:hAnsi="宋体" w:cs="宋体" w:hint="eastAsia"/>
          <w:sz w:val="24"/>
          <w:szCs w:val="24"/>
        </w:rPr>
        <w:t xml:space="preserve">　Computer</w:t>
      </w:r>
    </w:p>
    <w:p w:rsidR="007C1F56" w:rsidRDefault="007C1F56" w:rsidP="007C1F56">
      <w:pPr>
        <w:spacing w:line="360" w:lineRule="auto"/>
        <w:rPr>
          <w:rFonts w:ascii="宋体" w:hAnsi="宋体" w:cs="宋体" w:hint="eastAsia"/>
          <w:sz w:val="24"/>
          <w:szCs w:val="24"/>
        </w:rPr>
      </w:pPr>
      <w:proofErr w:type="spellStart"/>
      <w:r>
        <w:rPr>
          <w:rFonts w:ascii="宋体" w:hAnsi="宋体" w:cs="宋体" w:hint="eastAsia"/>
          <w:sz w:val="24"/>
          <w:szCs w:val="24"/>
        </w:rPr>
        <w:t>D.Electronic</w:t>
      </w:r>
      <w:proofErr w:type="spellEnd"/>
      <w:r>
        <w:rPr>
          <w:rFonts w:ascii="宋体" w:hAnsi="宋体" w:cs="宋体" w:hint="eastAsia"/>
          <w:sz w:val="24"/>
          <w:szCs w:val="24"/>
        </w:rPr>
        <w:t xml:space="preserve">　Communication</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9.目前，电子商务总交易量中80%是由（ 　　）实现的。</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A.企业与消费者交易。</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B.消费者与消费者交易</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C.企业与企业交易</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D.企业与政府交易</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10.直接电子商务指的是（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A.软件订购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B.计算机配件订购</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C.无形货物和服务</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D.有形货物的电子订货</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11.间接电子商务指的是（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A.软件订购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B.计算机配件订购</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C.无形货物和服务</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D.有形货物的电子订货</w:t>
      </w:r>
    </w:p>
    <w:p w:rsidR="007C1F56" w:rsidRPr="00C6407E" w:rsidRDefault="007C1F56" w:rsidP="007C1F56">
      <w:pPr>
        <w:spacing w:line="360" w:lineRule="auto"/>
        <w:rPr>
          <w:rFonts w:ascii="宋体" w:hAnsi="宋体" w:cs="宋体" w:hint="eastAsia"/>
          <w:b/>
          <w:sz w:val="24"/>
          <w:szCs w:val="24"/>
        </w:rPr>
      </w:pPr>
      <w:r w:rsidRPr="00C6407E">
        <w:rPr>
          <w:rFonts w:ascii="宋体" w:hAnsi="宋体" w:cs="宋体" w:hint="eastAsia"/>
          <w:b/>
          <w:sz w:val="24"/>
          <w:szCs w:val="24"/>
        </w:rPr>
        <w:t>二、多选题</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1.下列选项中，属于电子商务的功能的有（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A.广告宣传</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B.网上订购</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C.网上支付</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D.信息处理</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2.在电子商务发展的雏形阶段，商品供应方是通过（　  　）等形式宣传自己的商品信息的。</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A.报纸</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B.电视</w:t>
      </w:r>
    </w:p>
    <w:p w:rsidR="007C1F56" w:rsidRDefault="007C1F56" w:rsidP="007C1F56">
      <w:pPr>
        <w:spacing w:line="360" w:lineRule="auto"/>
        <w:rPr>
          <w:rFonts w:ascii="宋体" w:hAnsi="宋体" w:cs="宋体" w:hint="eastAsia"/>
          <w:sz w:val="24"/>
          <w:szCs w:val="24"/>
        </w:rPr>
      </w:pPr>
      <w:proofErr w:type="spellStart"/>
      <w:r>
        <w:rPr>
          <w:rFonts w:ascii="宋体" w:hAnsi="宋体" w:cs="宋体" w:hint="eastAsia"/>
          <w:sz w:val="24"/>
          <w:szCs w:val="24"/>
        </w:rPr>
        <w:t>C.email</w:t>
      </w:r>
      <w:proofErr w:type="spellEnd"/>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lastRenderedPageBreak/>
        <w:t>D.网络广告</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3.电子商务的交易流程包括（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A.交易前的准备</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B.交易磋商</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C.签订合同和办理手续</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D.履行合同和索赔</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4.属于电子商务的主要特征的是（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A.营销过程虚拟化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B.商务信息透明化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C.交易机会不平等</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D.交易过程便捷化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5.电子商务的发展趋势有（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A.国际化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B.纵深化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C.融合化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D.专业化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6.</w:t>
      </w:r>
      <w:r>
        <w:rPr>
          <w:rFonts w:hint="eastAsia"/>
        </w:rPr>
        <w:t xml:space="preserve"> </w:t>
      </w:r>
      <w:r>
        <w:rPr>
          <w:rFonts w:ascii="宋体" w:hAnsi="宋体" w:cs="宋体" w:hint="eastAsia"/>
          <w:sz w:val="24"/>
          <w:szCs w:val="24"/>
        </w:rPr>
        <w:t>从企业经营的微观角度看电子商务是通过Internet支持企业的交易活动，即（     ）或（     ）的买卖。</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A.产品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B.技术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C.信息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D.服务</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7.</w:t>
      </w:r>
      <w:r>
        <w:rPr>
          <w:rFonts w:hint="eastAsia"/>
        </w:rPr>
        <w:t xml:space="preserve"> </w:t>
      </w:r>
      <w:r>
        <w:rPr>
          <w:rFonts w:ascii="宋体" w:hAnsi="宋体" w:cs="宋体" w:hint="eastAsia"/>
          <w:sz w:val="24"/>
          <w:szCs w:val="24"/>
        </w:rPr>
        <w:t>电子商务概念的构成要素主要由（    ）、（    ）、（    ）、信息流、资金流、物资流等基本要素构成。</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A.交易主体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B.电子市场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xml:space="preserve">C.交易事务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D.中介结构</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8.</w:t>
      </w:r>
      <w:r>
        <w:rPr>
          <w:rFonts w:hint="eastAsia"/>
        </w:rPr>
        <w:t xml:space="preserve"> </w:t>
      </w:r>
      <w:r>
        <w:rPr>
          <w:rFonts w:ascii="宋体" w:hAnsi="宋体" w:cs="宋体" w:hint="eastAsia"/>
          <w:sz w:val="24"/>
          <w:szCs w:val="24"/>
        </w:rPr>
        <w:t>在电子商务模式中，交易双方信息的沟通具有（　　）的特点。</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lastRenderedPageBreak/>
        <w:t xml:space="preserve">A.快速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B.低速</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C.低效率</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D.高效率</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9.</w:t>
      </w:r>
      <w:r>
        <w:rPr>
          <w:rFonts w:hint="eastAsia"/>
        </w:rPr>
        <w:t xml:space="preserve"> </w:t>
      </w:r>
      <w:r>
        <w:rPr>
          <w:rFonts w:ascii="宋体" w:hAnsi="宋体" w:cs="宋体" w:hint="eastAsia"/>
          <w:sz w:val="24"/>
          <w:szCs w:val="24"/>
        </w:rPr>
        <w:t>企业将重要的信息以全球信息网、企业内部网或外联网直接与分布在各地的（　　）连接，创造更具竞争力的经营优势。</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A.客户</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B.员工</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C.经销商</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D.供应商</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10.</w:t>
      </w:r>
      <w:r>
        <w:rPr>
          <w:rFonts w:hint="eastAsia"/>
        </w:rPr>
        <w:t xml:space="preserve"> </w:t>
      </w:r>
      <w:r>
        <w:rPr>
          <w:rFonts w:ascii="宋体" w:hAnsi="宋体" w:cs="宋体" w:hint="eastAsia"/>
          <w:sz w:val="24"/>
          <w:szCs w:val="24"/>
        </w:rPr>
        <w:t>传统商务运作过程可分为（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A.物流</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B.单证流</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C.资金流</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D.信息流</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11.电子商务安全存在的隐患有（   ）。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A.对合法用户身份的仿冒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B.网络传输数据的保密性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C.网络传输数据的完整性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D.利用网络数据恶意攻击网络硬件和软件</w:t>
      </w:r>
    </w:p>
    <w:p w:rsidR="007C1F56" w:rsidRDefault="007C1F56" w:rsidP="007C1F56">
      <w:pPr>
        <w:numPr>
          <w:ilvl w:val="0"/>
          <w:numId w:val="1"/>
        </w:numPr>
        <w:spacing w:line="360" w:lineRule="auto"/>
        <w:rPr>
          <w:rFonts w:ascii="宋体" w:hAnsi="宋体" w:cs="宋体" w:hint="eastAsia"/>
          <w:sz w:val="24"/>
          <w:szCs w:val="24"/>
        </w:rPr>
      </w:pPr>
      <w:r>
        <w:rPr>
          <w:rFonts w:ascii="宋体" w:hAnsi="宋体" w:cs="宋体" w:hint="eastAsia"/>
          <w:sz w:val="24"/>
          <w:szCs w:val="24"/>
        </w:rPr>
        <w:t>EDI的优势包括（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A.可以降低成本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B.可以减少库存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C.可以改善客户服务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D.运行费用低</w:t>
      </w:r>
    </w:p>
    <w:p w:rsidR="007C1F56" w:rsidRDefault="007C1F56" w:rsidP="007C1F56">
      <w:pPr>
        <w:numPr>
          <w:ilvl w:val="0"/>
          <w:numId w:val="1"/>
        </w:numPr>
        <w:spacing w:line="360" w:lineRule="auto"/>
        <w:rPr>
          <w:rFonts w:ascii="宋体" w:hAnsi="宋体" w:cs="宋体" w:hint="eastAsia"/>
          <w:sz w:val="24"/>
          <w:szCs w:val="24"/>
        </w:rPr>
      </w:pPr>
      <w:r>
        <w:rPr>
          <w:rFonts w:ascii="宋体" w:hAnsi="宋体" w:cs="宋体" w:hint="eastAsia"/>
          <w:sz w:val="24"/>
          <w:szCs w:val="24"/>
        </w:rPr>
        <w:t>按照网络接入方式，可以将电子商务分为（   ）。网站电子商务（Web Commerce）、移动电子商务（Mobile Commerce）和语音电子商务（Voice Commerce）</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A.网站电子商务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B.EDI商务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lastRenderedPageBreak/>
        <w:t>C.移动电子商务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D.语音电子商务</w:t>
      </w:r>
    </w:p>
    <w:p w:rsidR="007C1F56" w:rsidRDefault="007C1F56" w:rsidP="007C1F56">
      <w:pPr>
        <w:numPr>
          <w:ilvl w:val="0"/>
          <w:numId w:val="1"/>
        </w:numPr>
        <w:spacing w:line="360" w:lineRule="auto"/>
        <w:rPr>
          <w:rFonts w:ascii="宋体" w:hAnsi="宋体" w:cs="宋体" w:hint="eastAsia"/>
          <w:sz w:val="24"/>
          <w:szCs w:val="24"/>
        </w:rPr>
      </w:pPr>
      <w:r>
        <w:rPr>
          <w:rFonts w:ascii="宋体" w:hAnsi="宋体" w:cs="宋体" w:hint="eastAsia"/>
          <w:sz w:val="24"/>
          <w:szCs w:val="24"/>
        </w:rPr>
        <w:t>根据使用网络类型的不同，可以将电子商务分为（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A.互联网商务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B.EDI商务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C.内联网商务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D.移动电子商务</w:t>
      </w:r>
    </w:p>
    <w:p w:rsidR="007C1F56" w:rsidRDefault="007C1F56" w:rsidP="007C1F56">
      <w:pPr>
        <w:numPr>
          <w:ilvl w:val="0"/>
          <w:numId w:val="1"/>
        </w:numPr>
        <w:spacing w:line="360" w:lineRule="auto"/>
        <w:rPr>
          <w:rFonts w:ascii="宋体" w:hAnsi="宋体" w:cs="宋体" w:hint="eastAsia"/>
          <w:sz w:val="24"/>
          <w:szCs w:val="24"/>
        </w:rPr>
      </w:pPr>
      <w:r>
        <w:rPr>
          <w:rFonts w:ascii="宋体" w:hAnsi="宋体" w:cs="宋体" w:hint="eastAsia"/>
          <w:sz w:val="24"/>
          <w:szCs w:val="24"/>
        </w:rPr>
        <w:t>按照交易的商品内容分类,可以将电子商务分为（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A.有形商品电子商务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B.无形商品电子商务商务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C.内联网商务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D.互联网商务</w:t>
      </w:r>
    </w:p>
    <w:p w:rsidR="007C1F56" w:rsidRPr="00C6407E" w:rsidRDefault="007C1F56" w:rsidP="007C1F56">
      <w:pPr>
        <w:spacing w:line="360" w:lineRule="auto"/>
        <w:rPr>
          <w:rFonts w:ascii="宋体" w:hAnsi="宋体" w:cs="宋体" w:hint="eastAsia"/>
          <w:b/>
          <w:sz w:val="24"/>
          <w:szCs w:val="24"/>
        </w:rPr>
      </w:pPr>
      <w:r w:rsidRPr="00C6407E">
        <w:rPr>
          <w:rFonts w:ascii="宋体" w:hAnsi="宋体" w:cs="宋体" w:hint="eastAsia"/>
          <w:b/>
          <w:sz w:val="24"/>
          <w:szCs w:val="24"/>
        </w:rPr>
        <w:t>三、判断题</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1.电子商务是指整个贸易活动实现电子化。从涵盖范围方面来讲，交易各方以电子交易方式而不是通过当面交换或直接面谈方式进行任何形式的商业交易。</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2.电子商务是在与计算机技术和网络通信技术的互动发展中产生和不断完善的。在主机系统出现并应用到企业管理的日常活动之时，企业内部电子商务便已开始启动；随着信息技术的发展，电子商务的应用从企业内部扩展到企业外部。</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3.买方企业先上网公布需求信息，然后等待卖方企业来洽谈和交易，通过在网上发布采购信息，企业可以在全世界范围内选择供应商，这种方式以卖方为主B2B的模式。（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4.虚拟企业通过互联网，两家或几家位于世界各地的公司针对当前市场变动或某个具体项目开展的一种合作，形成一种永久性的企业间的战略联盟关系。（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5.企业和政府之间的电子商务主要包括：政府机构通过互联网进行工程的招投标和政府采购；政府利用电子商务方式为企业通过网络办理交税、报关、出口退税、商检等业务。（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lastRenderedPageBreak/>
        <w:t>6.</w:t>
      </w:r>
      <w:r>
        <w:rPr>
          <w:rFonts w:hint="eastAsia"/>
        </w:rPr>
        <w:t xml:space="preserve"> </w:t>
      </w:r>
      <w:r>
        <w:rPr>
          <w:rFonts w:ascii="宋体" w:hAnsi="宋体" w:cs="宋体" w:hint="eastAsia"/>
          <w:sz w:val="24"/>
          <w:szCs w:val="24"/>
        </w:rPr>
        <w:t>B2B的电子商务具体包括：供货管理、库存管理、安全管理、运输管理、信息传递和交易文档管理。（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7.</w:t>
      </w:r>
      <w:r>
        <w:rPr>
          <w:rFonts w:hint="eastAsia"/>
        </w:rPr>
        <w:t xml:space="preserve"> </w:t>
      </w:r>
      <w:r>
        <w:rPr>
          <w:rFonts w:ascii="宋体" w:hAnsi="宋体" w:cs="宋体" w:hint="eastAsia"/>
          <w:sz w:val="24"/>
          <w:szCs w:val="24"/>
        </w:rPr>
        <w:t>电子商务中介是制造业、流通渠道和零售业的服务商，目标是为制造企业和流通企业搭建一个高效的信息交流平台，创建一个良好的商业信用环境，解决传统交易中出现的：“拿钱不给货”，“拿货不给钱”现象。（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8.</w:t>
      </w:r>
      <w:r>
        <w:rPr>
          <w:rFonts w:hint="eastAsia"/>
        </w:rPr>
        <w:t xml:space="preserve"> </w:t>
      </w:r>
      <w:r>
        <w:rPr>
          <w:rFonts w:ascii="宋体" w:hAnsi="宋体" w:cs="宋体" w:hint="eastAsia"/>
          <w:sz w:val="24"/>
          <w:szCs w:val="24"/>
        </w:rPr>
        <w:t>买方企业先上网公布需求信息，然后等待卖方企业来洽谈和交易，通过在网上发布采购信息，企业可以在全世界范围内选择供应商，这种方式以卖方为主</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B2B的模式。（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9.虚拟企业通过互联网，两家或几家位于世界各地的公司针对当前市场变动或某个具体项目开展的一种合作，形成一种永久性的企业间的战略联盟关系。（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10.</w:t>
      </w:r>
      <w:r>
        <w:rPr>
          <w:rFonts w:hint="eastAsia"/>
        </w:rPr>
        <w:t xml:space="preserve"> </w:t>
      </w:r>
      <w:r>
        <w:rPr>
          <w:rFonts w:ascii="宋体" w:hAnsi="宋体" w:cs="宋体" w:hint="eastAsia"/>
          <w:sz w:val="24"/>
          <w:szCs w:val="24"/>
        </w:rPr>
        <w:t>物流过程网络化，即订货、生产、仓储、包装、运输等整个商务过程物质的流动网络化。只有建立起跨行业、跨地区、甚至跨国界的物流网络，才能实现物流的低成本、高效率。（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11.自建网站，注册域名很有必要，为便于营销和客户使用，可申请多个域名用于同一个网站。（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12.IP 地址与域名是表示主机的两种符号系统，一个IP地址可以对应多个域名，但一个域名只能对应一个IP地址。（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13.直接电子商务，是指有形货物的电子订货，仍然需要利用传统渠道如邮政服务和商业快递车送货。（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14.电子商务是一种技术，可以简单的理解成一种互联网的在线销售模式。（       ）</w:t>
      </w:r>
    </w:p>
    <w:p w:rsidR="007C1F56" w:rsidRDefault="007C1F56" w:rsidP="007C1F56">
      <w:pPr>
        <w:spacing w:line="360" w:lineRule="auto"/>
        <w:rPr>
          <w:rFonts w:ascii="宋体" w:hAnsi="宋体" w:cs="宋体" w:hint="eastAsia"/>
          <w:sz w:val="24"/>
          <w:szCs w:val="24"/>
        </w:rPr>
      </w:pPr>
      <w:r>
        <w:rPr>
          <w:rFonts w:ascii="宋体" w:hAnsi="宋体" w:cs="宋体" w:hint="eastAsia"/>
          <w:sz w:val="24"/>
          <w:szCs w:val="24"/>
        </w:rPr>
        <w:t>15.EDI数据是从一个计算机向另一个计算机传输的，但必须人工操作。（       ）</w:t>
      </w:r>
    </w:p>
    <w:p w:rsidR="00E40FBB" w:rsidRDefault="00E40FBB">
      <w:pPr>
        <w:rPr>
          <w:rFonts w:hint="eastAsia"/>
        </w:rPr>
      </w:pPr>
    </w:p>
    <w:p w:rsidR="007C1F56" w:rsidRDefault="007C1F56">
      <w:pPr>
        <w:rPr>
          <w:rFonts w:hint="eastAsia"/>
        </w:rPr>
      </w:pPr>
    </w:p>
    <w:p w:rsidR="007C1F56" w:rsidRDefault="007C1F56">
      <w:pPr>
        <w:rPr>
          <w:rFonts w:hint="eastAsia"/>
          <w:b/>
          <w:sz w:val="30"/>
          <w:szCs w:val="30"/>
        </w:rPr>
      </w:pPr>
      <w:r w:rsidRPr="007C1F56">
        <w:rPr>
          <w:rFonts w:hint="eastAsia"/>
          <w:b/>
          <w:sz w:val="30"/>
          <w:szCs w:val="30"/>
        </w:rPr>
        <w:t>第二章</w:t>
      </w:r>
      <w:r w:rsidRPr="007C1F56">
        <w:rPr>
          <w:rFonts w:hint="eastAsia"/>
          <w:b/>
          <w:sz w:val="30"/>
          <w:szCs w:val="30"/>
        </w:rPr>
        <w:t xml:space="preserve">    </w:t>
      </w:r>
      <w:r w:rsidRPr="007C1F56">
        <w:rPr>
          <w:rFonts w:hint="eastAsia"/>
          <w:b/>
          <w:sz w:val="30"/>
          <w:szCs w:val="30"/>
        </w:rPr>
        <w:t>电子商务技术</w:t>
      </w:r>
      <w:r w:rsidRPr="007C1F56">
        <w:rPr>
          <w:rFonts w:hint="eastAsia"/>
          <w:b/>
          <w:sz w:val="30"/>
          <w:szCs w:val="30"/>
        </w:rPr>
        <w:t xml:space="preserve">  </w:t>
      </w:r>
    </w:p>
    <w:p w:rsidR="007C1F56" w:rsidRPr="00F2075F" w:rsidRDefault="007C1F56" w:rsidP="007C1F56">
      <w:pPr>
        <w:pStyle w:val="style1"/>
        <w:spacing w:before="0" w:beforeAutospacing="0" w:after="0" w:afterAutospacing="0" w:line="360" w:lineRule="auto"/>
        <w:ind w:firstLineChars="200" w:firstLine="482"/>
        <w:rPr>
          <w:rFonts w:hint="eastAsia"/>
          <w:b/>
          <w:color w:val="000000"/>
        </w:rPr>
      </w:pPr>
      <w:r w:rsidRPr="00F2075F">
        <w:rPr>
          <w:rFonts w:hint="eastAsia"/>
          <w:b/>
          <w:color w:val="000000"/>
        </w:rPr>
        <w:t>练习题：</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一、单选题</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1、IP地址</w:t>
      </w:r>
      <w:r w:rsidRPr="001109AA">
        <w:rPr>
          <w:rFonts w:cs="Arial" w:hint="eastAsia"/>
          <w:color w:val="222222"/>
        </w:rPr>
        <w:t>长度为</w:t>
      </w:r>
      <w:r w:rsidRPr="001109AA">
        <w:rPr>
          <w:rFonts w:cs="Arial"/>
          <w:color w:val="222222"/>
        </w:rPr>
        <w:t>（）</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lastRenderedPageBreak/>
        <w:t>A、8 B、128 C、32 D、64</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2、关于IP地址和域名，一下描述不正确的是（）</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A、Internet上任何一台主机的IP地址在全世界是唯一的</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B、IP地址和域名一一对应，由DNS服务器进行解析</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C、人们大都用域名在Internet上访问一台主机，因为这样速度比用IP地址快</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D、Inter NIC是负责域名管理的世界性组织</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3、下列表示广域网的是（）</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color w:val="222222"/>
        </w:rPr>
        <w:t>A、WLAN B、WAN C、MAN D、LAN</w:t>
      </w:r>
    </w:p>
    <w:p w:rsidR="007C1F56" w:rsidRPr="001109AA" w:rsidRDefault="007C1F56" w:rsidP="007C1F56">
      <w:pPr>
        <w:pStyle w:val="a3"/>
        <w:spacing w:before="250" w:beforeAutospacing="0" w:after="250" w:afterAutospacing="0" w:line="451" w:lineRule="atLeast"/>
        <w:ind w:firstLine="480"/>
        <w:rPr>
          <w:rFonts w:cs="Arial"/>
          <w:color w:val="222222"/>
        </w:rPr>
      </w:pPr>
      <w:r w:rsidRPr="001109AA">
        <w:rPr>
          <w:rFonts w:cs="Arial" w:hint="eastAsia"/>
          <w:color w:val="222222"/>
        </w:rPr>
        <w:t>4</w:t>
      </w:r>
      <w:r w:rsidRPr="001109AA">
        <w:rPr>
          <w:rFonts w:cs="Arial"/>
          <w:color w:val="222222"/>
        </w:rPr>
        <w:t>、数字证书中不包括（）</w:t>
      </w:r>
    </w:p>
    <w:p w:rsidR="007C1F56" w:rsidRPr="001109AA" w:rsidRDefault="007C1F56" w:rsidP="007C1F56">
      <w:pPr>
        <w:pStyle w:val="a3"/>
        <w:numPr>
          <w:ilvl w:val="0"/>
          <w:numId w:val="3"/>
        </w:numPr>
        <w:spacing w:before="250" w:beforeAutospacing="0" w:after="250" w:afterAutospacing="0" w:line="451" w:lineRule="atLeast"/>
        <w:rPr>
          <w:rFonts w:cs="Arial"/>
          <w:color w:val="222222"/>
        </w:rPr>
      </w:pPr>
      <w:r w:rsidRPr="001109AA">
        <w:rPr>
          <w:rFonts w:cs="Arial"/>
          <w:color w:val="222222"/>
        </w:rPr>
        <w:t>公开密钥 B、数字签名</w:t>
      </w:r>
    </w:p>
    <w:p w:rsidR="007C1F56" w:rsidRPr="001109AA" w:rsidRDefault="007C1F56" w:rsidP="007C1F56">
      <w:pPr>
        <w:pStyle w:val="a3"/>
        <w:spacing w:before="250" w:beforeAutospacing="0" w:after="250" w:afterAutospacing="0" w:line="451" w:lineRule="atLeast"/>
        <w:ind w:left="120" w:firstLineChars="200" w:firstLine="480"/>
        <w:rPr>
          <w:rFonts w:cs="Arial"/>
          <w:color w:val="222222"/>
        </w:rPr>
      </w:pPr>
      <w:r>
        <w:rPr>
          <w:rFonts w:cs="Arial" w:hint="eastAsia"/>
          <w:color w:val="222222"/>
        </w:rPr>
        <w:t>C、</w:t>
      </w:r>
      <w:r w:rsidRPr="001109AA">
        <w:rPr>
          <w:rFonts w:cs="Arial"/>
          <w:color w:val="222222"/>
        </w:rPr>
        <w:t>证书发行机构的名称 D、证书的使用次数信息</w:t>
      </w:r>
    </w:p>
    <w:p w:rsidR="007C1F56" w:rsidRPr="001109AA" w:rsidRDefault="007C1F56" w:rsidP="007C1F56">
      <w:pPr>
        <w:ind w:left="120"/>
        <w:rPr>
          <w:rFonts w:ascii="宋体" w:hAnsi="宋体"/>
          <w:bCs/>
          <w:sz w:val="24"/>
          <w:szCs w:val="24"/>
        </w:rPr>
      </w:pPr>
      <w:r w:rsidRPr="001109AA">
        <w:rPr>
          <w:rFonts w:ascii="宋体" w:hAnsi="宋体" w:hint="eastAsia"/>
          <w:bCs/>
          <w:sz w:val="24"/>
          <w:szCs w:val="24"/>
        </w:rPr>
        <w:t>5、路由器工作在OSI 开放式互联模式的（  ）</w:t>
      </w:r>
    </w:p>
    <w:p w:rsidR="007C1F56" w:rsidRPr="001109AA" w:rsidRDefault="007C1F56" w:rsidP="007C1F56">
      <w:pPr>
        <w:ind w:left="840"/>
        <w:rPr>
          <w:rFonts w:ascii="宋体" w:hAnsi="宋体" w:hint="eastAsia"/>
          <w:bCs/>
          <w:sz w:val="24"/>
          <w:szCs w:val="24"/>
        </w:rPr>
      </w:pPr>
      <w:r w:rsidRPr="001109AA">
        <w:rPr>
          <w:rFonts w:ascii="宋体" w:hAnsi="宋体"/>
          <w:bCs/>
          <w:sz w:val="24"/>
          <w:szCs w:val="24"/>
        </w:rPr>
        <w:t xml:space="preserve">A </w:t>
      </w:r>
      <w:r w:rsidRPr="001109AA">
        <w:rPr>
          <w:rFonts w:ascii="宋体" w:hAnsi="宋体" w:hint="eastAsia"/>
          <w:bCs/>
          <w:sz w:val="24"/>
          <w:szCs w:val="24"/>
        </w:rPr>
        <w:t xml:space="preserve">物理层  </w:t>
      </w:r>
      <w:r w:rsidRPr="001109AA">
        <w:rPr>
          <w:rFonts w:ascii="宋体" w:hAnsi="宋体"/>
          <w:bCs/>
          <w:sz w:val="24"/>
          <w:szCs w:val="24"/>
        </w:rPr>
        <w:t xml:space="preserve"> B</w:t>
      </w:r>
      <w:r w:rsidRPr="001109AA">
        <w:rPr>
          <w:rFonts w:ascii="宋体" w:hAnsi="宋体" w:hint="eastAsia"/>
          <w:bCs/>
          <w:sz w:val="24"/>
          <w:szCs w:val="24"/>
        </w:rPr>
        <w:t xml:space="preserve">数据链路层    </w:t>
      </w:r>
      <w:r w:rsidRPr="001109AA">
        <w:rPr>
          <w:rFonts w:ascii="宋体" w:hAnsi="宋体"/>
          <w:bCs/>
          <w:sz w:val="24"/>
          <w:szCs w:val="24"/>
        </w:rPr>
        <w:t xml:space="preserve">C </w:t>
      </w:r>
      <w:r w:rsidRPr="001109AA">
        <w:rPr>
          <w:rFonts w:ascii="宋体" w:hAnsi="宋体" w:hint="eastAsia"/>
          <w:bCs/>
          <w:sz w:val="24"/>
          <w:szCs w:val="24"/>
        </w:rPr>
        <w:t>网络层</w:t>
      </w:r>
      <w:r w:rsidRPr="001109AA">
        <w:rPr>
          <w:rFonts w:ascii="宋体" w:hAnsi="宋体"/>
          <w:bCs/>
          <w:sz w:val="24"/>
          <w:szCs w:val="24"/>
        </w:rPr>
        <w:t xml:space="preserve">    D</w:t>
      </w:r>
      <w:r w:rsidRPr="001109AA">
        <w:rPr>
          <w:rFonts w:ascii="宋体" w:hAnsi="宋体" w:hint="eastAsia"/>
          <w:bCs/>
          <w:sz w:val="24"/>
          <w:szCs w:val="24"/>
        </w:rPr>
        <w:t>会话层</w:t>
      </w:r>
    </w:p>
    <w:p w:rsidR="007C1F56" w:rsidRPr="001109AA" w:rsidRDefault="007C1F56" w:rsidP="007C1F56">
      <w:pPr>
        <w:pStyle w:val="a3"/>
        <w:spacing w:line="288" w:lineRule="atLeast"/>
        <w:ind w:firstLineChars="350" w:firstLine="840"/>
        <w:rPr>
          <w:rFonts w:hint="eastAsia"/>
        </w:rPr>
      </w:pPr>
      <w:r>
        <w:rPr>
          <w:rFonts w:hint="eastAsia"/>
        </w:rPr>
        <w:t>6</w:t>
      </w:r>
      <w:r w:rsidRPr="001109AA">
        <w:rPr>
          <w:rFonts w:hint="eastAsia"/>
        </w:rPr>
        <w:t>、</w:t>
      </w:r>
      <w:r w:rsidRPr="001109AA">
        <w:t>根据</w:t>
      </w:r>
      <w:r w:rsidRPr="001109AA">
        <w:rPr>
          <w:rFonts w:hint="eastAsia"/>
        </w:rPr>
        <w:t>通信方式</w:t>
      </w:r>
      <w:r w:rsidRPr="001109AA">
        <w:t>分类，计算机网络可以分为广播式网络</w:t>
      </w:r>
      <w:r w:rsidRPr="001109AA">
        <w:rPr>
          <w:rFonts w:hint="eastAsia"/>
        </w:rPr>
        <w:t>和（  ）</w:t>
      </w:r>
    </w:p>
    <w:p w:rsidR="007C1F56" w:rsidRPr="001109AA" w:rsidRDefault="007C1F56" w:rsidP="007C1F56">
      <w:pPr>
        <w:pStyle w:val="a3"/>
        <w:spacing w:line="288" w:lineRule="atLeast"/>
        <w:ind w:firstLineChars="350" w:firstLine="840"/>
      </w:pPr>
      <w:r w:rsidRPr="001109AA">
        <w:rPr>
          <w:bCs/>
        </w:rPr>
        <w:t xml:space="preserve">A  </w:t>
      </w:r>
      <w:r w:rsidRPr="001109AA">
        <w:rPr>
          <w:rFonts w:hint="eastAsia"/>
          <w:bCs/>
        </w:rPr>
        <w:t>局域网</w:t>
      </w:r>
      <w:r w:rsidRPr="001109AA">
        <w:rPr>
          <w:bCs/>
        </w:rPr>
        <w:t xml:space="preserve">   B</w:t>
      </w:r>
      <w:r w:rsidRPr="001109AA">
        <w:rPr>
          <w:rFonts w:hint="eastAsia"/>
          <w:bCs/>
        </w:rPr>
        <w:t>区域网</w:t>
      </w:r>
      <w:r w:rsidRPr="001109AA">
        <w:rPr>
          <w:bCs/>
        </w:rPr>
        <w:t xml:space="preserve">    C </w:t>
      </w:r>
      <w:r w:rsidRPr="001109AA">
        <w:rPr>
          <w:rFonts w:hint="eastAsia"/>
          <w:bCs/>
        </w:rPr>
        <w:t>广域网</w:t>
      </w:r>
      <w:r w:rsidRPr="001109AA">
        <w:rPr>
          <w:bCs/>
        </w:rPr>
        <w:t xml:space="preserve">   D</w:t>
      </w:r>
      <w:r w:rsidRPr="001109AA">
        <w:t>点对点网络</w:t>
      </w:r>
    </w:p>
    <w:p w:rsidR="007C1F56" w:rsidRDefault="007C1F56" w:rsidP="007C1F56">
      <w:pPr>
        <w:rPr>
          <w:rFonts w:hint="eastAsia"/>
          <w:b/>
        </w:rPr>
      </w:pPr>
      <w:r>
        <w:rPr>
          <w:rFonts w:hint="eastAsia"/>
          <w:sz w:val="24"/>
          <w:szCs w:val="24"/>
        </w:rPr>
        <w:t>7</w:t>
      </w:r>
      <w:r>
        <w:rPr>
          <w:rFonts w:hint="eastAsia"/>
          <w:sz w:val="24"/>
          <w:szCs w:val="24"/>
        </w:rPr>
        <w:t>、</w:t>
      </w:r>
      <w:r w:rsidRPr="001109AA">
        <w:rPr>
          <w:sz w:val="24"/>
          <w:szCs w:val="24"/>
        </w:rPr>
        <w:t>计算机网络存在的前提条件是（）．</w:t>
      </w:r>
      <w:r w:rsidRPr="00FC0BC3">
        <w:rPr>
          <w:b/>
        </w:rPr>
        <w:br/>
      </w:r>
      <w:r w:rsidRPr="001109AA">
        <w:rPr>
          <w:rFonts w:ascii="宋体" w:hAnsi="宋体"/>
          <w:sz w:val="24"/>
          <w:szCs w:val="24"/>
        </w:rPr>
        <w:t>A．TCP/IP协议 B．局域网 C．网关 D．资源共享</w:t>
      </w:r>
    </w:p>
    <w:p w:rsidR="007C1F56" w:rsidRPr="001109AA" w:rsidRDefault="007C1F56" w:rsidP="007C1F56">
      <w:pPr>
        <w:rPr>
          <w:rFonts w:ascii="宋体" w:hAnsi="宋体" w:hint="eastAsia"/>
          <w:bCs/>
          <w:sz w:val="24"/>
          <w:szCs w:val="24"/>
        </w:rPr>
      </w:pPr>
      <w:r>
        <w:rPr>
          <w:rFonts w:ascii="宋体" w:hAnsi="宋体" w:hint="eastAsia"/>
          <w:bCs/>
          <w:sz w:val="24"/>
          <w:szCs w:val="24"/>
        </w:rPr>
        <w:t>8</w:t>
      </w:r>
      <w:r w:rsidRPr="001109AA">
        <w:rPr>
          <w:rFonts w:ascii="宋体" w:hAnsi="宋体" w:hint="eastAsia"/>
          <w:bCs/>
          <w:sz w:val="24"/>
          <w:szCs w:val="24"/>
        </w:rPr>
        <w:t>、计算机网络的正确定义是（      ）</w:t>
      </w:r>
    </w:p>
    <w:p w:rsidR="007C1F56" w:rsidRPr="001109AA" w:rsidRDefault="007C1F56" w:rsidP="007C1F56">
      <w:pPr>
        <w:rPr>
          <w:rFonts w:ascii="宋体" w:hAnsi="宋体" w:hint="eastAsia"/>
          <w:bCs/>
          <w:sz w:val="24"/>
          <w:szCs w:val="24"/>
        </w:rPr>
      </w:pPr>
      <w:r w:rsidRPr="001109AA">
        <w:rPr>
          <w:rFonts w:ascii="宋体" w:hAnsi="宋体" w:hint="eastAsia"/>
          <w:bCs/>
          <w:sz w:val="24"/>
          <w:szCs w:val="24"/>
        </w:rPr>
        <w:t>A 能够互相通信的各种计算机</w:t>
      </w:r>
    </w:p>
    <w:p w:rsidR="007C1F56" w:rsidRPr="001109AA" w:rsidRDefault="007C1F56" w:rsidP="007C1F56">
      <w:pPr>
        <w:rPr>
          <w:rFonts w:ascii="宋体" w:hAnsi="宋体" w:hint="eastAsia"/>
          <w:bCs/>
          <w:sz w:val="24"/>
          <w:szCs w:val="24"/>
        </w:rPr>
      </w:pPr>
      <w:r w:rsidRPr="001109AA">
        <w:rPr>
          <w:rFonts w:ascii="宋体" w:hAnsi="宋体" w:hint="eastAsia"/>
          <w:bCs/>
          <w:sz w:val="24"/>
          <w:szCs w:val="24"/>
        </w:rPr>
        <w:t>B 不同的计算机用通信线路设备连在一起的系统</w:t>
      </w:r>
    </w:p>
    <w:p w:rsidR="007C1F56" w:rsidRPr="001109AA" w:rsidRDefault="007C1F56" w:rsidP="007C1F56">
      <w:pPr>
        <w:rPr>
          <w:rFonts w:ascii="宋体" w:hAnsi="宋体" w:hint="eastAsia"/>
          <w:bCs/>
          <w:sz w:val="24"/>
          <w:szCs w:val="24"/>
        </w:rPr>
      </w:pPr>
      <w:r w:rsidRPr="001109AA">
        <w:rPr>
          <w:rFonts w:ascii="宋体" w:hAnsi="宋体" w:hint="eastAsia"/>
          <w:bCs/>
          <w:sz w:val="24"/>
          <w:szCs w:val="24"/>
        </w:rPr>
        <w:t>C 独立的计算机系统通过通信设备连接在一起使用统一的操作系统</w:t>
      </w:r>
    </w:p>
    <w:p w:rsidR="007C1F56" w:rsidRPr="001109AA" w:rsidRDefault="007C1F56" w:rsidP="007C1F56">
      <w:pPr>
        <w:rPr>
          <w:rFonts w:ascii="宋体" w:hAnsi="宋体" w:hint="eastAsia"/>
          <w:bCs/>
          <w:sz w:val="24"/>
          <w:szCs w:val="24"/>
        </w:rPr>
      </w:pPr>
      <w:r w:rsidRPr="001109AA">
        <w:rPr>
          <w:rFonts w:ascii="宋体" w:hAnsi="宋体" w:hint="eastAsia"/>
          <w:bCs/>
          <w:sz w:val="24"/>
          <w:szCs w:val="24"/>
        </w:rPr>
        <w:t>D 独立计算机系统通过通信设备连接在一起用网络软件实现资源共享</w:t>
      </w:r>
    </w:p>
    <w:p w:rsidR="007C1F56" w:rsidRPr="001109AA" w:rsidRDefault="007C1F56" w:rsidP="007C1F56">
      <w:pPr>
        <w:rPr>
          <w:rFonts w:ascii="宋体" w:hAnsi="宋体" w:hint="eastAsia"/>
          <w:bCs/>
          <w:sz w:val="24"/>
          <w:szCs w:val="24"/>
        </w:rPr>
      </w:pPr>
      <w:r>
        <w:rPr>
          <w:rFonts w:ascii="宋体" w:hAnsi="宋体" w:hint="eastAsia"/>
          <w:bCs/>
          <w:sz w:val="24"/>
          <w:szCs w:val="24"/>
        </w:rPr>
        <w:t>9</w:t>
      </w:r>
      <w:r w:rsidRPr="001109AA">
        <w:rPr>
          <w:rFonts w:ascii="宋体" w:hAnsi="宋体" w:hint="eastAsia"/>
          <w:bCs/>
          <w:sz w:val="24"/>
          <w:szCs w:val="24"/>
        </w:rPr>
        <w:t>、在</w:t>
      </w:r>
      <w:r w:rsidRPr="001109AA">
        <w:rPr>
          <w:rFonts w:ascii="宋体" w:hAnsi="宋体"/>
          <w:bCs/>
          <w:sz w:val="24"/>
          <w:szCs w:val="24"/>
        </w:rPr>
        <w:t>Internet</w:t>
      </w:r>
      <w:r w:rsidRPr="001109AA">
        <w:rPr>
          <w:rFonts w:ascii="宋体" w:hAnsi="宋体" w:hint="eastAsia"/>
          <w:bCs/>
          <w:sz w:val="24"/>
          <w:szCs w:val="24"/>
        </w:rPr>
        <w:t>上，实现超文本传输的协议是（      ）</w:t>
      </w:r>
    </w:p>
    <w:p w:rsidR="007C1F56" w:rsidRPr="001109AA" w:rsidRDefault="007C1F56" w:rsidP="007C1F56">
      <w:pPr>
        <w:rPr>
          <w:rFonts w:ascii="宋体" w:hAnsi="宋体"/>
          <w:bCs/>
          <w:sz w:val="24"/>
          <w:szCs w:val="24"/>
        </w:rPr>
      </w:pPr>
      <w:r w:rsidRPr="001109AA">
        <w:rPr>
          <w:rFonts w:ascii="宋体" w:hAnsi="宋体" w:hint="eastAsia"/>
          <w:bCs/>
          <w:sz w:val="24"/>
          <w:szCs w:val="24"/>
        </w:rPr>
        <w:t xml:space="preserve">A </w:t>
      </w:r>
      <w:r w:rsidRPr="001109AA">
        <w:rPr>
          <w:rFonts w:ascii="宋体" w:hAnsi="宋体"/>
          <w:bCs/>
          <w:sz w:val="24"/>
          <w:szCs w:val="24"/>
        </w:rPr>
        <w:t>http          B ftp         C www         D hypertext</w:t>
      </w:r>
    </w:p>
    <w:p w:rsidR="007C1F56" w:rsidRPr="001109AA" w:rsidRDefault="007C1F56" w:rsidP="007C1F56">
      <w:pPr>
        <w:rPr>
          <w:rFonts w:ascii="宋体" w:hAnsi="宋体" w:hint="eastAsia"/>
          <w:bCs/>
          <w:sz w:val="24"/>
          <w:szCs w:val="24"/>
        </w:rPr>
      </w:pPr>
      <w:r>
        <w:rPr>
          <w:rFonts w:ascii="宋体" w:hAnsi="宋体" w:hint="eastAsia"/>
          <w:bCs/>
          <w:sz w:val="24"/>
          <w:szCs w:val="24"/>
        </w:rPr>
        <w:t>10</w:t>
      </w:r>
      <w:r w:rsidRPr="001109AA">
        <w:rPr>
          <w:rFonts w:ascii="宋体" w:hAnsi="宋体" w:hint="eastAsia"/>
          <w:bCs/>
          <w:sz w:val="24"/>
          <w:szCs w:val="24"/>
        </w:rPr>
        <w:t>、电子邮件的应用层协议是（      ）</w:t>
      </w:r>
    </w:p>
    <w:p w:rsidR="007C1F56" w:rsidRPr="001109AA" w:rsidRDefault="007C1F56" w:rsidP="007C1F56">
      <w:pPr>
        <w:numPr>
          <w:ilvl w:val="0"/>
          <w:numId w:val="2"/>
        </w:numPr>
        <w:rPr>
          <w:rFonts w:ascii="宋体" w:hAnsi="宋体"/>
          <w:bCs/>
          <w:sz w:val="24"/>
          <w:szCs w:val="24"/>
        </w:rPr>
      </w:pPr>
      <w:r w:rsidRPr="001109AA">
        <w:rPr>
          <w:rFonts w:ascii="宋体" w:hAnsi="宋体" w:hint="eastAsia"/>
          <w:bCs/>
          <w:sz w:val="24"/>
          <w:szCs w:val="24"/>
        </w:rPr>
        <w:t xml:space="preserve">FTP和HTTP       </w:t>
      </w:r>
    </w:p>
    <w:p w:rsidR="007C1F56" w:rsidRPr="001109AA" w:rsidRDefault="007C1F56" w:rsidP="007C1F56">
      <w:pPr>
        <w:numPr>
          <w:ilvl w:val="0"/>
          <w:numId w:val="2"/>
        </w:numPr>
        <w:rPr>
          <w:rFonts w:ascii="宋体" w:hAnsi="宋体"/>
          <w:bCs/>
          <w:sz w:val="24"/>
          <w:szCs w:val="24"/>
        </w:rPr>
      </w:pPr>
      <w:r w:rsidRPr="001109AA">
        <w:rPr>
          <w:rFonts w:ascii="宋体" w:hAnsi="宋体" w:hint="eastAsia"/>
          <w:bCs/>
          <w:sz w:val="24"/>
          <w:szCs w:val="24"/>
        </w:rPr>
        <w:lastRenderedPageBreak/>
        <w:t xml:space="preserve">TCP和IP          </w:t>
      </w:r>
    </w:p>
    <w:p w:rsidR="007C1F56" w:rsidRPr="001109AA" w:rsidRDefault="007C1F56" w:rsidP="007C1F56">
      <w:pPr>
        <w:numPr>
          <w:ilvl w:val="0"/>
          <w:numId w:val="2"/>
        </w:numPr>
        <w:rPr>
          <w:rFonts w:ascii="宋体" w:hAnsi="宋体"/>
          <w:bCs/>
          <w:sz w:val="24"/>
          <w:szCs w:val="24"/>
        </w:rPr>
      </w:pPr>
      <w:r w:rsidRPr="001109AA">
        <w:rPr>
          <w:rFonts w:ascii="宋体" w:hAnsi="宋体" w:hint="eastAsia"/>
          <w:bCs/>
          <w:sz w:val="24"/>
          <w:szCs w:val="24"/>
        </w:rPr>
        <w:t xml:space="preserve">ARP和RAPP      </w:t>
      </w:r>
    </w:p>
    <w:p w:rsidR="007C1F56" w:rsidRPr="001109AA" w:rsidRDefault="007C1F56" w:rsidP="007C1F56">
      <w:pPr>
        <w:rPr>
          <w:rFonts w:ascii="宋体" w:hAnsi="宋体" w:hint="eastAsia"/>
          <w:bCs/>
          <w:sz w:val="24"/>
          <w:szCs w:val="24"/>
        </w:rPr>
      </w:pPr>
      <w:r w:rsidRPr="001109AA">
        <w:rPr>
          <w:rFonts w:ascii="宋体" w:hAnsi="宋体" w:hint="eastAsia"/>
          <w:bCs/>
          <w:sz w:val="24"/>
          <w:szCs w:val="24"/>
        </w:rPr>
        <w:t>D，SMTP和POP3</w:t>
      </w:r>
    </w:p>
    <w:p w:rsidR="007C1F56" w:rsidRPr="001109AA" w:rsidRDefault="007C1F56" w:rsidP="007C1F56">
      <w:pPr>
        <w:rPr>
          <w:rFonts w:ascii="宋体" w:hAnsi="宋体" w:hint="eastAsia"/>
          <w:bCs/>
          <w:sz w:val="24"/>
          <w:szCs w:val="24"/>
        </w:rPr>
      </w:pPr>
      <w:r>
        <w:rPr>
          <w:rFonts w:ascii="宋体" w:hAnsi="宋体" w:hint="eastAsia"/>
          <w:bCs/>
          <w:sz w:val="24"/>
          <w:szCs w:val="24"/>
        </w:rPr>
        <w:t>11</w:t>
      </w:r>
      <w:r w:rsidRPr="001109AA">
        <w:rPr>
          <w:rFonts w:ascii="宋体" w:hAnsi="宋体" w:hint="eastAsia"/>
          <w:bCs/>
          <w:sz w:val="24"/>
          <w:szCs w:val="24"/>
        </w:rPr>
        <w:t>、域名服务器的主要功能是（    ）</w:t>
      </w:r>
    </w:p>
    <w:p w:rsidR="007C1F56" w:rsidRPr="001109AA" w:rsidRDefault="007C1F56" w:rsidP="007C1F56">
      <w:pPr>
        <w:rPr>
          <w:rFonts w:ascii="宋体" w:hAnsi="宋体"/>
          <w:bCs/>
          <w:sz w:val="24"/>
          <w:szCs w:val="24"/>
        </w:rPr>
      </w:pPr>
      <w:r w:rsidRPr="001109AA">
        <w:rPr>
          <w:rFonts w:ascii="宋体" w:hAnsi="宋体" w:hint="eastAsia"/>
          <w:bCs/>
          <w:sz w:val="24"/>
          <w:szCs w:val="24"/>
        </w:rPr>
        <w:t xml:space="preserve">A 把域名翻译IP地址                    </w:t>
      </w:r>
    </w:p>
    <w:p w:rsidR="007C1F56" w:rsidRPr="001109AA" w:rsidRDefault="007C1F56" w:rsidP="007C1F56">
      <w:pPr>
        <w:rPr>
          <w:rFonts w:ascii="宋体" w:hAnsi="宋体" w:hint="eastAsia"/>
          <w:bCs/>
          <w:sz w:val="24"/>
          <w:szCs w:val="24"/>
        </w:rPr>
      </w:pPr>
      <w:r w:rsidRPr="001109AA">
        <w:rPr>
          <w:rFonts w:ascii="宋体" w:hAnsi="宋体" w:hint="eastAsia"/>
          <w:bCs/>
          <w:sz w:val="24"/>
          <w:szCs w:val="24"/>
        </w:rPr>
        <w:t>B 把IP地址翻译成域名</w:t>
      </w:r>
    </w:p>
    <w:p w:rsidR="007C1F56" w:rsidRPr="001109AA" w:rsidRDefault="007C1F56" w:rsidP="007C1F56">
      <w:pPr>
        <w:rPr>
          <w:rFonts w:ascii="宋体" w:hAnsi="宋体"/>
          <w:bCs/>
          <w:sz w:val="24"/>
          <w:szCs w:val="24"/>
        </w:rPr>
      </w:pPr>
      <w:r w:rsidRPr="001109AA">
        <w:rPr>
          <w:rFonts w:ascii="宋体" w:hAnsi="宋体" w:hint="eastAsia"/>
          <w:bCs/>
          <w:sz w:val="24"/>
          <w:szCs w:val="24"/>
        </w:rPr>
        <w:t xml:space="preserve">C 在域名与IP地址之间互相翻译            </w:t>
      </w:r>
    </w:p>
    <w:p w:rsidR="007C1F56" w:rsidRPr="001109AA" w:rsidRDefault="007C1F56" w:rsidP="007C1F56">
      <w:pPr>
        <w:rPr>
          <w:rFonts w:ascii="宋体" w:hAnsi="宋体" w:hint="eastAsia"/>
          <w:bCs/>
          <w:sz w:val="24"/>
          <w:szCs w:val="24"/>
        </w:rPr>
      </w:pPr>
      <w:r w:rsidRPr="001109AA">
        <w:rPr>
          <w:rFonts w:ascii="宋体" w:hAnsi="宋体" w:hint="eastAsia"/>
          <w:bCs/>
          <w:sz w:val="24"/>
          <w:szCs w:val="24"/>
        </w:rPr>
        <w:t>D 专门存储域名</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二、多选题选择题</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hint="eastAsia"/>
          <w:color w:val="222222"/>
          <w:sz w:val="23"/>
          <w:szCs w:val="23"/>
        </w:rPr>
        <w:t>1</w:t>
      </w:r>
      <w:r>
        <w:rPr>
          <w:rFonts w:ascii="Arial" w:hAnsi="Arial" w:cs="Arial"/>
          <w:color w:val="222222"/>
          <w:sz w:val="23"/>
          <w:szCs w:val="23"/>
        </w:rPr>
        <w:t>、关于防火墙，叙述正确的是（）</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A</w:t>
      </w:r>
      <w:r>
        <w:rPr>
          <w:rFonts w:ascii="Arial" w:hAnsi="Arial" w:cs="Arial"/>
          <w:color w:val="222222"/>
          <w:sz w:val="23"/>
          <w:szCs w:val="23"/>
        </w:rPr>
        <w:t>、防火墙可通过屏蔽未授权的网络访问等手段把内部网络隔离为可信任网络</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B</w:t>
      </w:r>
      <w:r>
        <w:rPr>
          <w:rFonts w:ascii="Arial" w:hAnsi="Arial" w:cs="Arial"/>
          <w:color w:val="222222"/>
          <w:sz w:val="23"/>
          <w:szCs w:val="23"/>
        </w:rPr>
        <w:t>、防火墙的安全性能是可根据系统安全的要求而设置，因系统的安全级别不同而有所不同</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C</w:t>
      </w:r>
      <w:r>
        <w:rPr>
          <w:rFonts w:ascii="Arial" w:hAnsi="Arial" w:cs="Arial"/>
          <w:color w:val="222222"/>
          <w:sz w:val="23"/>
          <w:szCs w:val="23"/>
        </w:rPr>
        <w:t>、防火墙可以有效的查杀病毒，对网络攻击可进行检测和告警</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D</w:t>
      </w:r>
      <w:r>
        <w:rPr>
          <w:rFonts w:ascii="Arial" w:hAnsi="Arial" w:cs="Arial"/>
          <w:color w:val="222222"/>
          <w:sz w:val="23"/>
          <w:szCs w:val="23"/>
        </w:rPr>
        <w:t>、防火墙可以用来把内部可信任网络对外部网络或其他非可信任网络的访问限制在规定的范围之内</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hint="eastAsia"/>
          <w:color w:val="222222"/>
          <w:sz w:val="23"/>
          <w:szCs w:val="23"/>
        </w:rPr>
        <w:t>2</w:t>
      </w:r>
      <w:r>
        <w:rPr>
          <w:rFonts w:ascii="Arial" w:hAnsi="Arial" w:cs="Arial"/>
          <w:color w:val="222222"/>
          <w:sz w:val="23"/>
          <w:szCs w:val="23"/>
        </w:rPr>
        <w:t>、关于用数字签名进行文件传输过程的说法中，错误的是（）</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A</w:t>
      </w:r>
      <w:r>
        <w:rPr>
          <w:rFonts w:ascii="Arial" w:hAnsi="Arial" w:cs="Arial"/>
          <w:color w:val="222222"/>
          <w:sz w:val="23"/>
          <w:szCs w:val="23"/>
        </w:rPr>
        <w:t>、接收方用自己的私有密钥对密钥进行解密，得到秘密密钥的明文</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B</w:t>
      </w:r>
      <w:r>
        <w:rPr>
          <w:rFonts w:ascii="Arial" w:hAnsi="Arial" w:cs="Arial"/>
          <w:color w:val="222222"/>
          <w:sz w:val="23"/>
          <w:szCs w:val="23"/>
        </w:rPr>
        <w:t>、接收方用公开密钥对文件进行解密，得到经过加密的数字摘要</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C</w:t>
      </w:r>
      <w:r>
        <w:rPr>
          <w:rFonts w:ascii="Arial" w:hAnsi="Arial" w:cs="Arial"/>
          <w:color w:val="222222"/>
          <w:sz w:val="23"/>
          <w:szCs w:val="23"/>
        </w:rPr>
        <w:t>、接收方用发送方的公开密钥对数字签名进行解密，得到数字摘要的明文</w:t>
      </w:r>
    </w:p>
    <w:p w:rsidR="007C1F56" w:rsidRDefault="007C1F56" w:rsidP="007C1F56">
      <w:pPr>
        <w:pStyle w:val="a3"/>
        <w:spacing w:before="250" w:beforeAutospacing="0" w:after="250" w:afterAutospacing="0" w:line="451" w:lineRule="atLeast"/>
        <w:ind w:firstLine="480"/>
        <w:rPr>
          <w:rFonts w:ascii="Arial" w:hAnsi="Arial" w:cs="Arial" w:hint="eastAsia"/>
          <w:color w:val="222222"/>
          <w:sz w:val="23"/>
          <w:szCs w:val="23"/>
        </w:rPr>
      </w:pPr>
      <w:r>
        <w:rPr>
          <w:rFonts w:ascii="Arial" w:hAnsi="Arial" w:cs="Arial"/>
          <w:color w:val="222222"/>
          <w:sz w:val="23"/>
          <w:szCs w:val="23"/>
        </w:rPr>
        <w:t>D</w:t>
      </w:r>
      <w:r>
        <w:rPr>
          <w:rFonts w:ascii="Arial" w:hAnsi="Arial" w:cs="Arial"/>
          <w:color w:val="222222"/>
          <w:sz w:val="23"/>
          <w:szCs w:val="23"/>
        </w:rPr>
        <w:t>、接收方用得到的明文和哈希函数重新计算数字摘要，并与解密后的数字摘要进行对比</w:t>
      </w:r>
    </w:p>
    <w:p w:rsidR="007C1F56" w:rsidRPr="001109AA" w:rsidRDefault="007C1F56" w:rsidP="007C1F56">
      <w:pPr>
        <w:ind w:firstLineChars="150" w:firstLine="360"/>
        <w:rPr>
          <w:rFonts w:ascii="宋体" w:hAnsi="宋体" w:hint="eastAsia"/>
          <w:bCs/>
          <w:sz w:val="24"/>
        </w:rPr>
      </w:pPr>
      <w:r>
        <w:rPr>
          <w:rFonts w:ascii="宋体" w:hAnsi="宋体" w:hint="eastAsia"/>
          <w:bCs/>
          <w:sz w:val="24"/>
        </w:rPr>
        <w:t>3、</w:t>
      </w:r>
      <w:r w:rsidRPr="001109AA">
        <w:rPr>
          <w:rFonts w:ascii="宋体" w:hAnsi="宋体" w:hint="eastAsia"/>
          <w:bCs/>
          <w:sz w:val="24"/>
        </w:rPr>
        <w:t xml:space="preserve">    按照覆盖距离来划分，计算机网络一般分为（   ）</w:t>
      </w:r>
    </w:p>
    <w:p w:rsidR="007C1F56" w:rsidRPr="001109AA" w:rsidRDefault="007C1F56" w:rsidP="007C1F56">
      <w:pPr>
        <w:ind w:firstLineChars="400" w:firstLine="960"/>
        <w:rPr>
          <w:rFonts w:ascii="宋体" w:hAnsi="宋体" w:hint="eastAsia"/>
          <w:bCs/>
          <w:sz w:val="24"/>
        </w:rPr>
      </w:pPr>
      <w:r w:rsidRPr="001109AA">
        <w:rPr>
          <w:rFonts w:ascii="宋体" w:hAnsi="宋体"/>
          <w:bCs/>
          <w:sz w:val="24"/>
        </w:rPr>
        <w:t xml:space="preserve">    A  </w:t>
      </w:r>
      <w:r w:rsidRPr="001109AA">
        <w:rPr>
          <w:rFonts w:ascii="宋体" w:hAnsi="宋体" w:hint="eastAsia"/>
          <w:bCs/>
          <w:sz w:val="24"/>
        </w:rPr>
        <w:t>局域网</w:t>
      </w:r>
      <w:r w:rsidRPr="001109AA">
        <w:rPr>
          <w:rFonts w:ascii="宋体" w:hAnsi="宋体"/>
          <w:bCs/>
          <w:sz w:val="24"/>
        </w:rPr>
        <w:t xml:space="preserve">   B</w:t>
      </w:r>
      <w:r w:rsidRPr="001109AA">
        <w:rPr>
          <w:rFonts w:ascii="宋体" w:hAnsi="宋体" w:hint="eastAsia"/>
          <w:bCs/>
          <w:sz w:val="24"/>
        </w:rPr>
        <w:t>区域网</w:t>
      </w:r>
      <w:r w:rsidRPr="001109AA">
        <w:rPr>
          <w:rFonts w:ascii="宋体" w:hAnsi="宋体"/>
          <w:bCs/>
          <w:sz w:val="24"/>
        </w:rPr>
        <w:t xml:space="preserve">    C </w:t>
      </w:r>
      <w:r w:rsidRPr="001109AA">
        <w:rPr>
          <w:rFonts w:ascii="宋体" w:hAnsi="宋体" w:hint="eastAsia"/>
          <w:bCs/>
          <w:sz w:val="24"/>
        </w:rPr>
        <w:t>广域网</w:t>
      </w:r>
      <w:r w:rsidRPr="001109AA">
        <w:rPr>
          <w:rFonts w:ascii="宋体" w:hAnsi="宋体"/>
          <w:bCs/>
          <w:sz w:val="24"/>
        </w:rPr>
        <w:t xml:space="preserve">D </w:t>
      </w:r>
      <w:r w:rsidRPr="001109AA">
        <w:rPr>
          <w:rFonts w:ascii="宋体" w:hAnsi="宋体" w:hint="eastAsia"/>
          <w:bCs/>
          <w:sz w:val="24"/>
        </w:rPr>
        <w:t>农村网</w:t>
      </w:r>
      <w:r w:rsidRPr="001109AA">
        <w:rPr>
          <w:rFonts w:ascii="宋体" w:hAnsi="宋体"/>
          <w:bCs/>
          <w:sz w:val="24"/>
        </w:rPr>
        <w:t xml:space="preserve">   E</w:t>
      </w:r>
      <w:r w:rsidRPr="001109AA">
        <w:rPr>
          <w:rFonts w:ascii="宋体" w:hAnsi="宋体" w:hint="eastAsia"/>
          <w:bCs/>
          <w:sz w:val="24"/>
        </w:rPr>
        <w:t xml:space="preserve">  城市网</w:t>
      </w:r>
    </w:p>
    <w:p w:rsidR="007C1F56" w:rsidRPr="001109AA" w:rsidRDefault="007C1F56" w:rsidP="007C1F56">
      <w:pPr>
        <w:ind w:firstLineChars="150" w:firstLine="360"/>
        <w:rPr>
          <w:rFonts w:ascii="宋体" w:hAnsi="宋体" w:hint="eastAsia"/>
          <w:bCs/>
          <w:sz w:val="24"/>
        </w:rPr>
      </w:pPr>
      <w:r>
        <w:rPr>
          <w:rFonts w:ascii="宋体" w:hAnsi="宋体" w:hint="eastAsia"/>
          <w:bCs/>
          <w:sz w:val="24"/>
        </w:rPr>
        <w:t>4、</w:t>
      </w:r>
      <w:r w:rsidRPr="001109AA">
        <w:rPr>
          <w:rFonts w:ascii="宋体" w:hAnsi="宋体" w:hint="eastAsia"/>
          <w:bCs/>
          <w:sz w:val="24"/>
        </w:rPr>
        <w:t>计算机网络的必备要素是（   ）</w:t>
      </w:r>
    </w:p>
    <w:p w:rsidR="007C1F56" w:rsidRPr="001109AA" w:rsidRDefault="007C1F56" w:rsidP="007C1F56">
      <w:pPr>
        <w:ind w:left="840"/>
        <w:rPr>
          <w:rFonts w:ascii="宋体" w:hAnsi="宋体"/>
          <w:bCs/>
          <w:sz w:val="24"/>
        </w:rPr>
      </w:pPr>
      <w:r w:rsidRPr="001109AA">
        <w:rPr>
          <w:rFonts w:ascii="宋体" w:hAnsi="宋体" w:hint="eastAsia"/>
          <w:bCs/>
          <w:sz w:val="24"/>
        </w:rPr>
        <w:t xml:space="preserve"> </w:t>
      </w:r>
      <w:r w:rsidRPr="001109AA">
        <w:rPr>
          <w:rFonts w:ascii="宋体" w:hAnsi="宋体"/>
          <w:bCs/>
          <w:sz w:val="24"/>
        </w:rPr>
        <w:t>A</w:t>
      </w:r>
      <w:r w:rsidRPr="001109AA">
        <w:rPr>
          <w:rFonts w:ascii="宋体" w:hAnsi="宋体" w:hint="eastAsia"/>
          <w:bCs/>
          <w:sz w:val="24"/>
        </w:rPr>
        <w:t xml:space="preserve">至少两台分离的计算机，在它们之间有一些需要共享的东西  </w:t>
      </w:r>
    </w:p>
    <w:p w:rsidR="007C1F56" w:rsidRPr="001109AA" w:rsidRDefault="007C1F56" w:rsidP="007C1F56">
      <w:pPr>
        <w:ind w:leftChars="467" w:left="981" w:firstLineChars="50" w:firstLine="120"/>
        <w:rPr>
          <w:rFonts w:ascii="宋体" w:hAnsi="宋体"/>
          <w:bCs/>
          <w:sz w:val="24"/>
        </w:rPr>
      </w:pPr>
      <w:r w:rsidRPr="001109AA">
        <w:rPr>
          <w:rFonts w:ascii="宋体" w:hAnsi="宋体"/>
          <w:bCs/>
          <w:sz w:val="24"/>
        </w:rPr>
        <w:t>B</w:t>
      </w:r>
      <w:r w:rsidRPr="001109AA">
        <w:rPr>
          <w:rFonts w:ascii="宋体" w:hAnsi="宋体" w:hint="eastAsia"/>
          <w:bCs/>
          <w:sz w:val="24"/>
        </w:rPr>
        <w:t xml:space="preserve">一种能保持计算机之间进行接触的通道   </w:t>
      </w:r>
    </w:p>
    <w:p w:rsidR="007C1F56" w:rsidRPr="001109AA" w:rsidRDefault="007C1F56" w:rsidP="007C1F56">
      <w:pPr>
        <w:ind w:leftChars="467" w:left="981" w:firstLineChars="50" w:firstLine="120"/>
        <w:rPr>
          <w:rFonts w:ascii="宋体" w:hAnsi="宋体"/>
          <w:bCs/>
          <w:sz w:val="24"/>
        </w:rPr>
      </w:pPr>
      <w:r w:rsidRPr="001109AA">
        <w:rPr>
          <w:rFonts w:ascii="宋体" w:hAnsi="宋体"/>
          <w:bCs/>
          <w:sz w:val="24"/>
        </w:rPr>
        <w:t>C</w:t>
      </w:r>
      <w:r w:rsidRPr="001109AA">
        <w:rPr>
          <w:rFonts w:ascii="宋体" w:hAnsi="宋体" w:hint="eastAsia"/>
          <w:bCs/>
          <w:sz w:val="24"/>
        </w:rPr>
        <w:t>一些保证计算机之间相互通信的规则</w:t>
      </w:r>
    </w:p>
    <w:p w:rsidR="007C1F56" w:rsidRPr="001109AA" w:rsidRDefault="007C1F56" w:rsidP="007C1F56">
      <w:pPr>
        <w:ind w:leftChars="467" w:left="981" w:firstLineChars="50" w:firstLine="120"/>
        <w:rPr>
          <w:rFonts w:ascii="宋体" w:hAnsi="宋体"/>
          <w:bCs/>
          <w:sz w:val="24"/>
        </w:rPr>
      </w:pPr>
      <w:r w:rsidRPr="001109AA">
        <w:rPr>
          <w:rFonts w:ascii="宋体" w:hAnsi="宋体"/>
          <w:bCs/>
          <w:sz w:val="24"/>
        </w:rPr>
        <w:lastRenderedPageBreak/>
        <w:t>D</w:t>
      </w:r>
      <w:r w:rsidRPr="001109AA">
        <w:rPr>
          <w:rFonts w:hint="eastAsia"/>
          <w:bCs/>
          <w:sz w:val="24"/>
        </w:rPr>
        <w:t>虚拟主机</w:t>
      </w:r>
    </w:p>
    <w:p w:rsidR="007C1F56" w:rsidRPr="001109AA" w:rsidRDefault="007C1F56" w:rsidP="007C1F56">
      <w:pPr>
        <w:ind w:leftChars="467" w:left="981" w:firstLineChars="50" w:firstLine="120"/>
        <w:rPr>
          <w:rFonts w:ascii="宋体" w:hAnsi="宋体"/>
          <w:bCs/>
          <w:sz w:val="24"/>
        </w:rPr>
      </w:pPr>
      <w:r w:rsidRPr="001109AA">
        <w:rPr>
          <w:rFonts w:ascii="宋体" w:hAnsi="宋体"/>
          <w:bCs/>
          <w:sz w:val="24"/>
        </w:rPr>
        <w:t>E</w:t>
      </w:r>
      <w:r w:rsidRPr="001109AA">
        <w:rPr>
          <w:rFonts w:hint="eastAsia"/>
          <w:bCs/>
          <w:sz w:val="24"/>
        </w:rPr>
        <w:t>服务器托管</w:t>
      </w:r>
    </w:p>
    <w:p w:rsidR="007C1F56" w:rsidRPr="001109AA" w:rsidRDefault="007C1F56" w:rsidP="007C1F56">
      <w:pPr>
        <w:ind w:firstLineChars="150" w:firstLine="360"/>
        <w:rPr>
          <w:rFonts w:ascii="宋体" w:hAnsi="宋体" w:hint="eastAsia"/>
          <w:bCs/>
          <w:sz w:val="24"/>
        </w:rPr>
      </w:pPr>
      <w:r>
        <w:rPr>
          <w:rFonts w:ascii="宋体" w:hAnsi="宋体" w:hint="eastAsia"/>
          <w:bCs/>
          <w:sz w:val="24"/>
        </w:rPr>
        <w:t>5、</w:t>
      </w:r>
      <w:r w:rsidRPr="001109AA">
        <w:rPr>
          <w:rFonts w:ascii="宋体" w:hAnsi="宋体" w:hint="eastAsia"/>
          <w:bCs/>
          <w:sz w:val="24"/>
        </w:rPr>
        <w:t>在</w:t>
      </w:r>
      <w:r w:rsidRPr="001109AA">
        <w:rPr>
          <w:rFonts w:ascii="宋体" w:hAnsi="宋体"/>
          <w:bCs/>
          <w:sz w:val="24"/>
        </w:rPr>
        <w:t>Internet</w:t>
      </w:r>
      <w:r w:rsidRPr="001109AA">
        <w:rPr>
          <w:rFonts w:ascii="宋体" w:hAnsi="宋体" w:hint="eastAsia"/>
          <w:bCs/>
          <w:sz w:val="24"/>
        </w:rPr>
        <w:t>里，WWW的英文全称是</w:t>
      </w:r>
      <w:r w:rsidRPr="001109AA">
        <w:rPr>
          <w:rFonts w:ascii="宋体" w:hAnsi="宋体"/>
          <w:bCs/>
          <w:sz w:val="24"/>
        </w:rPr>
        <w:t>(     )</w:t>
      </w:r>
    </w:p>
    <w:p w:rsidR="007C1F56" w:rsidRPr="001109AA" w:rsidRDefault="007C1F56" w:rsidP="007C1F56">
      <w:pPr>
        <w:ind w:leftChars="467" w:left="981" w:firstLineChars="50" w:firstLine="120"/>
        <w:rPr>
          <w:rFonts w:ascii="宋体" w:hAnsi="宋体"/>
          <w:bCs/>
          <w:sz w:val="24"/>
        </w:rPr>
      </w:pPr>
      <w:r w:rsidRPr="001109AA">
        <w:rPr>
          <w:rFonts w:ascii="宋体" w:hAnsi="宋体"/>
          <w:bCs/>
          <w:sz w:val="24"/>
        </w:rPr>
        <w:t>A World    B Wide    C Web   D  What   E  Why</w:t>
      </w:r>
    </w:p>
    <w:p w:rsidR="007C1F56" w:rsidRPr="001109AA" w:rsidRDefault="007C1F56" w:rsidP="007C1F56">
      <w:pPr>
        <w:ind w:firstLineChars="150" w:firstLine="360"/>
        <w:rPr>
          <w:rFonts w:ascii="宋体" w:hAnsi="宋体"/>
          <w:bCs/>
          <w:sz w:val="24"/>
        </w:rPr>
      </w:pPr>
      <w:r>
        <w:rPr>
          <w:rFonts w:ascii="宋体" w:hAnsi="宋体" w:hint="eastAsia"/>
          <w:bCs/>
          <w:sz w:val="24"/>
        </w:rPr>
        <w:t>6、</w:t>
      </w:r>
      <w:r w:rsidRPr="001109AA">
        <w:rPr>
          <w:rFonts w:ascii="宋体" w:hAnsi="宋体" w:hint="eastAsia"/>
          <w:bCs/>
          <w:sz w:val="24"/>
        </w:rPr>
        <w:t>OSI参考模型共分7层，其中下三层分别是</w:t>
      </w:r>
      <w:r w:rsidRPr="001109AA">
        <w:rPr>
          <w:rFonts w:ascii="宋体" w:hAnsi="宋体"/>
          <w:bCs/>
          <w:sz w:val="24"/>
        </w:rPr>
        <w:t>(  )</w:t>
      </w:r>
    </w:p>
    <w:p w:rsidR="007C1F56" w:rsidRPr="001109AA" w:rsidRDefault="007C1F56" w:rsidP="007C1F56">
      <w:pPr>
        <w:ind w:left="840"/>
        <w:rPr>
          <w:rFonts w:ascii="宋体" w:hAnsi="宋体" w:hint="eastAsia"/>
          <w:bCs/>
          <w:sz w:val="24"/>
        </w:rPr>
      </w:pPr>
      <w:r w:rsidRPr="001109AA">
        <w:rPr>
          <w:rFonts w:ascii="宋体" w:hAnsi="宋体"/>
          <w:bCs/>
          <w:sz w:val="24"/>
        </w:rPr>
        <w:t xml:space="preserve">A </w:t>
      </w:r>
      <w:r w:rsidRPr="001109AA">
        <w:rPr>
          <w:rFonts w:ascii="宋体" w:hAnsi="宋体" w:hint="eastAsia"/>
          <w:bCs/>
          <w:sz w:val="24"/>
        </w:rPr>
        <w:t xml:space="preserve">物理层  </w:t>
      </w:r>
      <w:r w:rsidRPr="001109AA">
        <w:rPr>
          <w:rFonts w:ascii="宋体" w:hAnsi="宋体"/>
          <w:bCs/>
          <w:sz w:val="24"/>
        </w:rPr>
        <w:t xml:space="preserve"> B</w:t>
      </w:r>
      <w:r w:rsidRPr="001109AA">
        <w:rPr>
          <w:rFonts w:ascii="宋体" w:hAnsi="宋体" w:hint="eastAsia"/>
          <w:bCs/>
          <w:sz w:val="24"/>
        </w:rPr>
        <w:t xml:space="preserve">数据链路层    </w:t>
      </w:r>
      <w:r w:rsidRPr="001109AA">
        <w:rPr>
          <w:rFonts w:ascii="宋体" w:hAnsi="宋体"/>
          <w:bCs/>
          <w:sz w:val="24"/>
        </w:rPr>
        <w:t xml:space="preserve">C </w:t>
      </w:r>
      <w:r w:rsidRPr="001109AA">
        <w:rPr>
          <w:rFonts w:ascii="宋体" w:hAnsi="宋体" w:hint="eastAsia"/>
          <w:bCs/>
          <w:sz w:val="24"/>
        </w:rPr>
        <w:t>网络层</w:t>
      </w:r>
      <w:r w:rsidRPr="001109AA">
        <w:rPr>
          <w:rFonts w:ascii="宋体" w:hAnsi="宋体"/>
          <w:bCs/>
          <w:sz w:val="24"/>
        </w:rPr>
        <w:t xml:space="preserve">    D</w:t>
      </w:r>
      <w:r w:rsidRPr="001109AA">
        <w:rPr>
          <w:rFonts w:ascii="宋体" w:hAnsi="宋体" w:hint="eastAsia"/>
          <w:bCs/>
          <w:sz w:val="24"/>
        </w:rPr>
        <w:t>会话层</w:t>
      </w:r>
      <w:r w:rsidRPr="001109AA">
        <w:rPr>
          <w:rFonts w:ascii="宋体" w:hAnsi="宋体"/>
          <w:bCs/>
          <w:sz w:val="24"/>
        </w:rPr>
        <w:t xml:space="preserve">   E</w:t>
      </w:r>
      <w:r w:rsidRPr="001109AA">
        <w:rPr>
          <w:rFonts w:ascii="宋体" w:hAnsi="宋体" w:hint="eastAsia"/>
          <w:bCs/>
          <w:sz w:val="24"/>
        </w:rPr>
        <w:t xml:space="preserve">  保护层</w:t>
      </w:r>
    </w:p>
    <w:p w:rsidR="007C1F56" w:rsidRPr="001109AA" w:rsidRDefault="007C1F56" w:rsidP="007C1F56">
      <w:pPr>
        <w:pStyle w:val="a3"/>
        <w:spacing w:line="288" w:lineRule="atLeast"/>
        <w:ind w:firstLineChars="350" w:firstLine="840"/>
      </w:pPr>
      <w:r>
        <w:rPr>
          <w:rFonts w:hint="eastAsia"/>
        </w:rPr>
        <w:t>7</w:t>
      </w:r>
      <w:r w:rsidRPr="001109AA">
        <w:t>．在网络中可共享的资源包括</w:t>
      </w:r>
      <w:r w:rsidRPr="001109AA">
        <w:rPr>
          <w:rFonts w:hint="eastAsia"/>
        </w:rPr>
        <w:t>（</w:t>
      </w:r>
      <w:r w:rsidRPr="001109AA">
        <w:t xml:space="preserve">  ）</w:t>
      </w:r>
    </w:p>
    <w:p w:rsidR="007C1F56" w:rsidRPr="001109AA" w:rsidRDefault="007C1F56" w:rsidP="007C1F56">
      <w:pPr>
        <w:pStyle w:val="a3"/>
        <w:spacing w:line="288" w:lineRule="atLeast"/>
        <w:ind w:firstLineChars="350" w:firstLine="840"/>
        <w:rPr>
          <w:rFonts w:hint="eastAsia"/>
        </w:rPr>
      </w:pPr>
      <w:r w:rsidRPr="001109AA">
        <w:t xml:space="preserve">A 硬件    B 软件   C   数据     D </w:t>
      </w:r>
      <w:r w:rsidRPr="001109AA">
        <w:rPr>
          <w:rFonts w:hint="eastAsia"/>
        </w:rPr>
        <w:t>程序</w:t>
      </w:r>
      <w:r w:rsidRPr="001109AA">
        <w:t xml:space="preserve">    E</w:t>
      </w:r>
      <w:r w:rsidRPr="001109AA">
        <w:rPr>
          <w:rFonts w:hint="eastAsia"/>
        </w:rPr>
        <w:t xml:space="preserve">  模块</w:t>
      </w:r>
    </w:p>
    <w:p w:rsidR="007C1F56" w:rsidRPr="001109AA" w:rsidRDefault="007C1F56" w:rsidP="007C1F56">
      <w:pPr>
        <w:pStyle w:val="a3"/>
        <w:spacing w:line="288" w:lineRule="atLeast"/>
        <w:ind w:firstLineChars="350" w:firstLine="840"/>
      </w:pPr>
      <w:r>
        <w:rPr>
          <w:rFonts w:hint="eastAsia"/>
        </w:rPr>
        <w:t>8</w:t>
      </w:r>
      <w:r w:rsidRPr="001109AA">
        <w:t>．TCP/IP协议是最基本的协议，协议包括(  )</w:t>
      </w:r>
    </w:p>
    <w:p w:rsidR="007C1F56" w:rsidRPr="001109AA" w:rsidRDefault="007C1F56" w:rsidP="007C1F56">
      <w:pPr>
        <w:pStyle w:val="a3"/>
        <w:spacing w:line="288" w:lineRule="atLeast"/>
        <w:ind w:firstLineChars="400" w:firstLine="960"/>
        <w:rPr>
          <w:rFonts w:hint="eastAsia"/>
        </w:rPr>
      </w:pPr>
      <w:r w:rsidRPr="001109AA">
        <w:t xml:space="preserve">A 语义   B语法    C时序   D </w:t>
      </w:r>
      <w:r w:rsidRPr="001109AA">
        <w:rPr>
          <w:rFonts w:hint="eastAsia"/>
        </w:rPr>
        <w:t>合同</w:t>
      </w:r>
      <w:r w:rsidRPr="001109AA">
        <w:t xml:space="preserve">    E</w:t>
      </w:r>
      <w:r w:rsidRPr="001109AA">
        <w:rPr>
          <w:rFonts w:hint="eastAsia"/>
        </w:rPr>
        <w:t xml:space="preserve"> 财务</w:t>
      </w:r>
    </w:p>
    <w:p w:rsidR="007C1F56" w:rsidRPr="001109AA" w:rsidRDefault="007C1F56" w:rsidP="007C1F56">
      <w:pPr>
        <w:pStyle w:val="a3"/>
        <w:spacing w:line="288" w:lineRule="atLeast"/>
        <w:ind w:leftChars="458" w:left="1322" w:hangingChars="150" w:hanging="360"/>
        <w:rPr>
          <w:rFonts w:hint="eastAsia"/>
        </w:rPr>
      </w:pPr>
      <w:r>
        <w:rPr>
          <w:rFonts w:hint="eastAsia"/>
        </w:rPr>
        <w:t>9</w:t>
      </w:r>
      <w:r w:rsidRPr="001109AA">
        <w:t xml:space="preserve"> </w:t>
      </w:r>
      <w:r w:rsidRPr="001109AA">
        <w:rPr>
          <w:rFonts w:hint="eastAsia"/>
        </w:rPr>
        <w:t>、</w:t>
      </w:r>
      <w:r w:rsidRPr="001109AA">
        <w:t>对于个人来讲计算机网络的应用主要有：（ ）</w:t>
      </w:r>
      <w:r w:rsidRPr="001109AA">
        <w:br/>
        <w:t xml:space="preserve">A．个人之间的通信 B．发布信息 C．远程信息的访问 </w:t>
      </w:r>
    </w:p>
    <w:p w:rsidR="007C1F56" w:rsidRPr="001109AA" w:rsidRDefault="007C1F56" w:rsidP="007C1F56">
      <w:pPr>
        <w:pStyle w:val="a3"/>
        <w:spacing w:line="288" w:lineRule="atLeast"/>
        <w:ind w:leftChars="653" w:left="1371" w:firstLineChars="50" w:firstLine="120"/>
      </w:pPr>
      <w:r w:rsidRPr="001109AA">
        <w:t>D．家庭娱乐</w:t>
      </w:r>
      <w:r w:rsidRPr="001109AA">
        <w:rPr>
          <w:rFonts w:hint="eastAsia"/>
        </w:rPr>
        <w:t xml:space="preserve">      </w:t>
      </w:r>
      <w:r w:rsidRPr="001109AA">
        <w:t>E．市场调查</w:t>
      </w:r>
    </w:p>
    <w:p w:rsidR="007C1F56" w:rsidRPr="001109AA" w:rsidRDefault="007C1F56" w:rsidP="007C1F56">
      <w:pPr>
        <w:pStyle w:val="a3"/>
        <w:spacing w:line="288" w:lineRule="atLeast"/>
        <w:ind w:leftChars="393" w:left="1305" w:hangingChars="200" w:hanging="480"/>
      </w:pPr>
      <w:r>
        <w:rPr>
          <w:rFonts w:hint="eastAsia"/>
        </w:rPr>
        <w:t>10</w:t>
      </w:r>
      <w:r w:rsidRPr="001109AA">
        <w:rPr>
          <w:rFonts w:hint="eastAsia"/>
        </w:rPr>
        <w:t>、</w:t>
      </w:r>
      <w:r w:rsidRPr="001109AA">
        <w:t>用户连入互联网的方式有（）</w:t>
      </w:r>
      <w:r w:rsidRPr="001109AA">
        <w:br/>
        <w:t xml:space="preserve">A．专线接入 B．拨号接入 C．微波接入 D．局域网接入 </w:t>
      </w:r>
      <w:r w:rsidRPr="001109AA">
        <w:br/>
        <w:t>E．仿真终端方式接入</w:t>
      </w:r>
    </w:p>
    <w:p w:rsidR="007C1F56" w:rsidRPr="001109AA" w:rsidRDefault="007C1F56" w:rsidP="007C1F56">
      <w:pPr>
        <w:spacing w:beforeLines="50" w:afterLines="50"/>
        <w:ind w:left="600"/>
        <w:rPr>
          <w:rFonts w:ascii="宋体" w:hAnsi="宋体" w:hint="eastAsia"/>
          <w:sz w:val="24"/>
        </w:rPr>
      </w:pPr>
      <w:r>
        <w:rPr>
          <w:rFonts w:ascii="宋体" w:hAnsi="宋体" w:hint="eastAsia"/>
          <w:sz w:val="24"/>
        </w:rPr>
        <w:t>11</w:t>
      </w:r>
      <w:r w:rsidRPr="001109AA">
        <w:rPr>
          <w:rFonts w:ascii="宋体" w:hAnsi="宋体" w:hint="eastAsia"/>
          <w:sz w:val="24"/>
        </w:rPr>
        <w:t>、构成EDI系统的要素是（  ）。</w:t>
      </w:r>
    </w:p>
    <w:p w:rsidR="007C1F56" w:rsidRPr="001109AA" w:rsidRDefault="007C1F56" w:rsidP="007C1F56">
      <w:pPr>
        <w:spacing w:beforeLines="50" w:afterLines="50"/>
        <w:ind w:left="600"/>
        <w:rPr>
          <w:rFonts w:ascii="宋体" w:hAnsi="宋体" w:hint="eastAsia"/>
          <w:sz w:val="24"/>
        </w:rPr>
      </w:pPr>
      <w:r w:rsidRPr="001109AA">
        <w:rPr>
          <w:rFonts w:ascii="宋体" w:hAnsi="宋体" w:hint="eastAsia"/>
          <w:sz w:val="24"/>
        </w:rPr>
        <w:t xml:space="preserve">A、数据标准化   B、EDI软件及硬件   C、通信网络   </w:t>
      </w:r>
    </w:p>
    <w:p w:rsidR="007C1F56" w:rsidRPr="001109AA" w:rsidRDefault="007C1F56" w:rsidP="007C1F56">
      <w:pPr>
        <w:spacing w:beforeLines="50" w:afterLines="50"/>
        <w:ind w:left="600"/>
        <w:rPr>
          <w:rFonts w:ascii="宋体" w:hAnsi="宋体" w:hint="eastAsia"/>
          <w:sz w:val="24"/>
        </w:rPr>
      </w:pPr>
      <w:r w:rsidRPr="001109AA">
        <w:rPr>
          <w:rFonts w:ascii="宋体" w:hAnsi="宋体" w:hint="eastAsia"/>
          <w:sz w:val="24"/>
        </w:rPr>
        <w:t xml:space="preserve">D、电子钱包     </w:t>
      </w:r>
      <w:r w:rsidRPr="001109AA">
        <w:rPr>
          <w:rFonts w:ascii="宋体" w:hAnsi="宋体"/>
          <w:sz w:val="24"/>
        </w:rPr>
        <w:t>E</w:t>
      </w:r>
      <w:r w:rsidRPr="001109AA">
        <w:rPr>
          <w:rFonts w:ascii="宋体" w:hAnsi="宋体" w:hint="eastAsia"/>
          <w:sz w:val="24"/>
        </w:rPr>
        <w:t>系统工程</w:t>
      </w:r>
    </w:p>
    <w:p w:rsidR="007C1F56" w:rsidRDefault="007C1F56" w:rsidP="007C1F56">
      <w:pPr>
        <w:pStyle w:val="a3"/>
        <w:spacing w:before="250" w:beforeAutospacing="0" w:after="250" w:afterAutospacing="0" w:line="451" w:lineRule="atLeast"/>
        <w:ind w:firstLine="480"/>
        <w:rPr>
          <w:rFonts w:ascii="Arial" w:hAnsi="Arial" w:cs="Arial" w:hint="eastAsia"/>
          <w:color w:val="222222"/>
          <w:sz w:val="23"/>
          <w:szCs w:val="23"/>
        </w:rPr>
      </w:pP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hint="eastAsia"/>
          <w:color w:val="222222"/>
          <w:sz w:val="23"/>
          <w:szCs w:val="23"/>
        </w:rPr>
        <w:t>三、判断题</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color w:val="222222"/>
          <w:sz w:val="23"/>
          <w:szCs w:val="23"/>
        </w:rPr>
        <w:t>1</w:t>
      </w:r>
      <w:r>
        <w:rPr>
          <w:rFonts w:ascii="Arial" w:hAnsi="Arial" w:cs="Arial"/>
          <w:color w:val="222222"/>
          <w:sz w:val="23"/>
          <w:szCs w:val="23"/>
        </w:rPr>
        <w:t>、网络上的主机既可以用它的域名来表示，也可以用它的</w:t>
      </w:r>
      <w:r>
        <w:rPr>
          <w:rFonts w:ascii="Arial" w:hAnsi="Arial" w:cs="Arial"/>
          <w:color w:val="222222"/>
          <w:sz w:val="23"/>
          <w:szCs w:val="23"/>
        </w:rPr>
        <w:t>IP</w:t>
      </w:r>
      <w:r>
        <w:rPr>
          <w:rFonts w:ascii="Arial" w:hAnsi="Arial" w:cs="Arial"/>
          <w:color w:val="222222"/>
          <w:sz w:val="23"/>
          <w:szCs w:val="23"/>
        </w:rPr>
        <w:t>地址来表示</w:t>
      </w:r>
      <w:r>
        <w:rPr>
          <w:rFonts w:ascii="Arial" w:hAnsi="Arial" w:cs="Arial"/>
          <w:color w:val="222222"/>
          <w:sz w:val="23"/>
          <w:szCs w:val="23"/>
        </w:rPr>
        <w:t xml:space="preserve"> </w:t>
      </w:r>
      <w:r>
        <w:rPr>
          <w:rFonts w:ascii="Arial" w:hAnsi="Arial" w:cs="Arial"/>
          <w:color w:val="222222"/>
          <w:sz w:val="23"/>
          <w:szCs w:val="23"/>
        </w:rPr>
        <w:t>（）</w:t>
      </w:r>
    </w:p>
    <w:p w:rsidR="007C1F56" w:rsidRDefault="007C1F56" w:rsidP="007C1F56">
      <w:pPr>
        <w:pStyle w:val="a3"/>
        <w:spacing w:before="250" w:beforeAutospacing="0" w:after="250" w:afterAutospacing="0" w:line="451" w:lineRule="atLeast"/>
        <w:ind w:firstLine="480"/>
        <w:rPr>
          <w:rFonts w:ascii="Arial" w:hAnsi="Arial" w:cs="Arial" w:hint="eastAsia"/>
          <w:color w:val="222222"/>
          <w:sz w:val="23"/>
          <w:szCs w:val="23"/>
        </w:rPr>
      </w:pPr>
      <w:r>
        <w:rPr>
          <w:rFonts w:ascii="Arial" w:hAnsi="Arial" w:cs="Arial"/>
          <w:color w:val="222222"/>
          <w:sz w:val="23"/>
          <w:szCs w:val="23"/>
        </w:rPr>
        <w:t>2</w:t>
      </w:r>
      <w:r>
        <w:rPr>
          <w:rFonts w:ascii="Arial" w:hAnsi="Arial" w:cs="Arial"/>
          <w:color w:val="222222"/>
          <w:sz w:val="23"/>
          <w:szCs w:val="23"/>
        </w:rPr>
        <w:t>、在</w:t>
      </w:r>
      <w:r>
        <w:rPr>
          <w:rFonts w:ascii="Arial" w:hAnsi="Arial" w:cs="Arial"/>
          <w:color w:val="222222"/>
          <w:sz w:val="23"/>
          <w:szCs w:val="23"/>
        </w:rPr>
        <w:t>Internet Explorer</w:t>
      </w:r>
      <w:r>
        <w:rPr>
          <w:rFonts w:ascii="Arial" w:hAnsi="Arial" w:cs="Arial"/>
          <w:color w:val="222222"/>
          <w:sz w:val="23"/>
          <w:szCs w:val="23"/>
        </w:rPr>
        <w:t>中，</w:t>
      </w:r>
      <w:r>
        <w:rPr>
          <w:rFonts w:ascii="Arial" w:hAnsi="Arial" w:cs="Arial"/>
          <w:color w:val="222222"/>
          <w:sz w:val="23"/>
          <w:szCs w:val="23"/>
        </w:rPr>
        <w:t>“</w:t>
      </w:r>
      <w:r>
        <w:rPr>
          <w:rFonts w:ascii="Arial" w:hAnsi="Arial" w:cs="Arial"/>
          <w:color w:val="222222"/>
          <w:sz w:val="23"/>
          <w:szCs w:val="23"/>
        </w:rPr>
        <w:t>搜索</w:t>
      </w:r>
      <w:r>
        <w:rPr>
          <w:rFonts w:ascii="Arial" w:hAnsi="Arial" w:cs="Arial"/>
          <w:color w:val="222222"/>
          <w:sz w:val="23"/>
          <w:szCs w:val="23"/>
        </w:rPr>
        <w:t>”</w:t>
      </w:r>
      <w:r>
        <w:rPr>
          <w:rFonts w:ascii="Arial" w:hAnsi="Arial" w:cs="Arial"/>
          <w:color w:val="222222"/>
          <w:sz w:val="23"/>
          <w:szCs w:val="23"/>
        </w:rPr>
        <w:t>按钮指的是搜索当前正在浏览网页上的内容</w:t>
      </w:r>
      <w:r>
        <w:rPr>
          <w:rFonts w:ascii="Arial" w:hAnsi="Arial" w:cs="Arial"/>
          <w:color w:val="222222"/>
          <w:sz w:val="23"/>
          <w:szCs w:val="23"/>
        </w:rPr>
        <w:t xml:space="preserve"> </w:t>
      </w:r>
      <w:r>
        <w:rPr>
          <w:rFonts w:ascii="Arial" w:hAnsi="Arial" w:cs="Arial"/>
          <w:color w:val="222222"/>
          <w:sz w:val="23"/>
          <w:szCs w:val="23"/>
        </w:rPr>
        <w:t>（）</w:t>
      </w:r>
    </w:p>
    <w:p w:rsidR="007C1F56" w:rsidRDefault="007C1F56" w:rsidP="007C1F56">
      <w:pPr>
        <w:pStyle w:val="a3"/>
        <w:spacing w:before="250" w:beforeAutospacing="0" w:after="250" w:afterAutospacing="0" w:line="451" w:lineRule="atLeast"/>
        <w:ind w:firstLine="480"/>
        <w:rPr>
          <w:rFonts w:ascii="Arial" w:hAnsi="Arial" w:cs="Arial" w:hint="eastAsia"/>
          <w:color w:val="222222"/>
          <w:sz w:val="23"/>
          <w:szCs w:val="23"/>
        </w:rPr>
      </w:pPr>
      <w:r>
        <w:rPr>
          <w:rFonts w:ascii="Arial" w:hAnsi="Arial" w:cs="Arial" w:hint="eastAsia"/>
          <w:color w:val="222222"/>
          <w:sz w:val="23"/>
          <w:szCs w:val="23"/>
        </w:rPr>
        <w:t>3</w:t>
      </w:r>
      <w:r>
        <w:rPr>
          <w:rFonts w:ascii="Arial" w:hAnsi="Arial" w:cs="Arial"/>
          <w:color w:val="222222"/>
          <w:sz w:val="23"/>
          <w:szCs w:val="23"/>
        </w:rPr>
        <w:t>、认证中心（</w:t>
      </w:r>
      <w:r>
        <w:rPr>
          <w:rFonts w:ascii="Arial" w:hAnsi="Arial" w:cs="Arial"/>
          <w:color w:val="222222"/>
          <w:sz w:val="23"/>
          <w:szCs w:val="23"/>
        </w:rPr>
        <w:t>CA</w:t>
      </w:r>
      <w:r>
        <w:rPr>
          <w:rFonts w:ascii="Arial" w:hAnsi="Arial" w:cs="Arial"/>
          <w:color w:val="222222"/>
          <w:sz w:val="23"/>
          <w:szCs w:val="23"/>
        </w:rPr>
        <w:t>）的主要功能之一是发出产品质量证书</w:t>
      </w:r>
      <w:r>
        <w:rPr>
          <w:rFonts w:ascii="Arial" w:hAnsi="Arial" w:cs="Arial"/>
          <w:color w:val="222222"/>
          <w:sz w:val="23"/>
          <w:szCs w:val="23"/>
        </w:rPr>
        <w:t xml:space="preserve"> </w:t>
      </w:r>
      <w:r>
        <w:rPr>
          <w:rFonts w:ascii="Arial" w:hAnsi="Arial" w:cs="Arial"/>
          <w:color w:val="222222"/>
          <w:sz w:val="23"/>
          <w:szCs w:val="23"/>
        </w:rPr>
        <w:t>（）</w:t>
      </w:r>
      <w:r>
        <w:rPr>
          <w:rFonts w:ascii="Arial" w:hAnsi="Arial" w:cs="Arial"/>
          <w:color w:val="222222"/>
          <w:sz w:val="23"/>
          <w:szCs w:val="23"/>
        </w:rPr>
        <w:t xml:space="preserve"> </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hint="eastAsia"/>
          <w:color w:val="222222"/>
          <w:sz w:val="23"/>
          <w:szCs w:val="23"/>
        </w:rPr>
        <w:t>4</w:t>
      </w:r>
      <w:r>
        <w:rPr>
          <w:rFonts w:ascii="Arial" w:hAnsi="Arial" w:cs="Arial"/>
          <w:color w:val="222222"/>
          <w:sz w:val="23"/>
          <w:szCs w:val="23"/>
        </w:rPr>
        <w:t>、数字签名可用于解决未经授权访问主机资源的问题</w:t>
      </w:r>
      <w:r>
        <w:rPr>
          <w:rFonts w:ascii="Arial" w:hAnsi="Arial" w:cs="Arial"/>
          <w:color w:val="222222"/>
          <w:sz w:val="23"/>
          <w:szCs w:val="23"/>
        </w:rPr>
        <w:t xml:space="preserve"> </w:t>
      </w:r>
      <w:r>
        <w:rPr>
          <w:rFonts w:ascii="Arial" w:hAnsi="Arial" w:cs="Arial"/>
          <w:color w:val="222222"/>
          <w:sz w:val="23"/>
          <w:szCs w:val="23"/>
        </w:rPr>
        <w:t>（）</w:t>
      </w:r>
    </w:p>
    <w:p w:rsidR="007C1F56" w:rsidRDefault="007C1F56" w:rsidP="007C1F56">
      <w:pPr>
        <w:pStyle w:val="a3"/>
        <w:spacing w:before="250" w:beforeAutospacing="0" w:after="250" w:afterAutospacing="0" w:line="451" w:lineRule="atLeast"/>
        <w:ind w:firstLine="480"/>
        <w:rPr>
          <w:rFonts w:ascii="Arial" w:hAnsi="Arial" w:cs="Arial"/>
          <w:color w:val="222222"/>
          <w:sz w:val="23"/>
          <w:szCs w:val="23"/>
        </w:rPr>
      </w:pPr>
      <w:r>
        <w:rPr>
          <w:rFonts w:ascii="Arial" w:hAnsi="Arial" w:cs="Arial" w:hint="eastAsia"/>
          <w:color w:val="222222"/>
          <w:sz w:val="23"/>
          <w:szCs w:val="23"/>
        </w:rPr>
        <w:t>5</w:t>
      </w:r>
      <w:r>
        <w:rPr>
          <w:rFonts w:ascii="Arial" w:hAnsi="Arial" w:cs="Arial"/>
          <w:color w:val="222222"/>
          <w:sz w:val="23"/>
          <w:szCs w:val="23"/>
        </w:rPr>
        <w:t>、多数所谓的黑客只是使用几个黑客软件而已</w:t>
      </w:r>
      <w:r>
        <w:rPr>
          <w:rFonts w:ascii="Arial" w:hAnsi="Arial" w:cs="Arial"/>
          <w:color w:val="222222"/>
          <w:sz w:val="23"/>
          <w:szCs w:val="23"/>
        </w:rPr>
        <w:t xml:space="preserve"> </w:t>
      </w:r>
      <w:r>
        <w:rPr>
          <w:rFonts w:ascii="Arial" w:hAnsi="Arial" w:cs="Arial"/>
          <w:color w:val="222222"/>
          <w:sz w:val="23"/>
          <w:szCs w:val="23"/>
        </w:rPr>
        <w:t>（）</w:t>
      </w:r>
    </w:p>
    <w:p w:rsidR="007C1F56" w:rsidRPr="001109AA" w:rsidRDefault="007C1F56" w:rsidP="007C1F56">
      <w:pPr>
        <w:ind w:left="945"/>
        <w:rPr>
          <w:rFonts w:hint="eastAsia"/>
          <w:sz w:val="24"/>
        </w:rPr>
      </w:pPr>
      <w:r>
        <w:rPr>
          <w:rFonts w:hint="eastAsia"/>
          <w:b/>
          <w:sz w:val="24"/>
        </w:rPr>
        <w:lastRenderedPageBreak/>
        <w:t>6</w:t>
      </w:r>
      <w:r w:rsidRPr="00FA696D">
        <w:rPr>
          <w:rFonts w:hint="eastAsia"/>
          <w:b/>
          <w:sz w:val="24"/>
        </w:rPr>
        <w:t>、</w:t>
      </w:r>
      <w:r w:rsidRPr="001109AA">
        <w:rPr>
          <w:rFonts w:hint="eastAsia"/>
          <w:sz w:val="24"/>
        </w:rPr>
        <w:t>网站投资选择中的外购整体网络服务方式主要有两种，即</w:t>
      </w:r>
      <w:r w:rsidRPr="001109AA">
        <w:rPr>
          <w:rFonts w:hint="eastAsia"/>
          <w:sz w:val="24"/>
          <w:u w:val="single"/>
        </w:rPr>
        <w:t xml:space="preserve">            </w:t>
      </w:r>
      <w:r w:rsidRPr="001109AA">
        <w:rPr>
          <w:rFonts w:hint="eastAsia"/>
          <w:sz w:val="24"/>
        </w:rPr>
        <w:t>虚拟主机方式和服务器托管方式。</w:t>
      </w:r>
    </w:p>
    <w:p w:rsidR="007C1F56" w:rsidRPr="001109AA" w:rsidRDefault="007C1F56" w:rsidP="007C1F56">
      <w:pPr>
        <w:ind w:left="945"/>
        <w:rPr>
          <w:rFonts w:ascii="宋体" w:hAnsi="宋体" w:hint="eastAsia"/>
          <w:bCs/>
          <w:sz w:val="24"/>
        </w:rPr>
      </w:pPr>
      <w:r>
        <w:rPr>
          <w:rFonts w:hint="eastAsia"/>
          <w:sz w:val="24"/>
        </w:rPr>
        <w:t>7</w:t>
      </w:r>
      <w:r w:rsidRPr="001109AA">
        <w:rPr>
          <w:rFonts w:hint="eastAsia"/>
          <w:sz w:val="24"/>
        </w:rPr>
        <w:t>、</w:t>
      </w:r>
      <w:r w:rsidRPr="001109AA">
        <w:rPr>
          <w:sz w:val="24"/>
        </w:rPr>
        <w:t>计算机网络就是计算机与</w:t>
      </w:r>
      <w:r w:rsidRPr="001109AA">
        <w:rPr>
          <w:rFonts w:hint="eastAsia"/>
          <w:sz w:val="24"/>
        </w:rPr>
        <w:t>信息</w:t>
      </w:r>
      <w:r w:rsidRPr="001109AA">
        <w:rPr>
          <w:sz w:val="24"/>
        </w:rPr>
        <w:t>相融合的产物。</w:t>
      </w:r>
    </w:p>
    <w:p w:rsidR="007C1F56" w:rsidRPr="001109AA" w:rsidRDefault="007C1F56" w:rsidP="007C1F56">
      <w:pPr>
        <w:pStyle w:val="a3"/>
        <w:spacing w:line="288" w:lineRule="atLeast"/>
        <w:ind w:leftChars="523" w:left="1338" w:hangingChars="100" w:hanging="240"/>
        <w:rPr>
          <w:rFonts w:hint="eastAsia"/>
        </w:rPr>
      </w:pPr>
      <w:r>
        <w:rPr>
          <w:rFonts w:hint="eastAsia"/>
        </w:rPr>
        <w:t>8</w:t>
      </w:r>
      <w:r w:rsidRPr="001109AA">
        <w:rPr>
          <w:rFonts w:hint="eastAsia"/>
        </w:rPr>
        <w:t>、</w:t>
      </w:r>
      <w:r w:rsidRPr="001109AA">
        <w:t>如果计算机不能正常上网，可以通过“开始—运行—检查网卡</w:t>
      </w:r>
      <w:r w:rsidRPr="001109AA">
        <w:rPr>
          <w:rFonts w:hint="eastAsia"/>
        </w:rPr>
        <w:t>、</w:t>
      </w:r>
      <w:r w:rsidRPr="001109AA">
        <w:t>IP地址是否正确</w:t>
      </w:r>
      <w:r w:rsidRPr="001109AA">
        <w:rPr>
          <w:rFonts w:hint="eastAsia"/>
        </w:rPr>
        <w:t>。</w:t>
      </w:r>
    </w:p>
    <w:p w:rsidR="007C1F56" w:rsidRPr="001109AA" w:rsidRDefault="007C1F56" w:rsidP="007C1F56">
      <w:pPr>
        <w:pStyle w:val="a3"/>
        <w:spacing w:line="288" w:lineRule="atLeast"/>
        <w:ind w:leftChars="523" w:left="1458" w:hangingChars="150" w:hanging="360"/>
      </w:pPr>
      <w:r>
        <w:rPr>
          <w:rFonts w:hint="eastAsia"/>
        </w:rPr>
        <w:t>9</w:t>
      </w:r>
      <w:r w:rsidRPr="001109AA">
        <w:rPr>
          <w:rFonts w:hint="eastAsia"/>
        </w:rPr>
        <w:t>、</w:t>
      </w:r>
      <w:r w:rsidRPr="001109AA">
        <w:t xml:space="preserve">防火墙是指由一个软件系统和硬件设备组合而成的，在内部网和外部网之间的界面上构造的保护屏障。 </w:t>
      </w:r>
    </w:p>
    <w:p w:rsidR="007C1F56" w:rsidRDefault="007C1F56">
      <w:pPr>
        <w:rPr>
          <w:rFonts w:hint="eastAsia"/>
          <w:b/>
          <w:sz w:val="30"/>
          <w:szCs w:val="30"/>
        </w:rPr>
      </w:pPr>
      <w:r>
        <w:rPr>
          <w:rFonts w:hint="eastAsia"/>
          <w:b/>
          <w:sz w:val="30"/>
          <w:szCs w:val="30"/>
        </w:rPr>
        <w:t>第三章</w:t>
      </w:r>
      <w:r>
        <w:rPr>
          <w:rFonts w:hint="eastAsia"/>
          <w:b/>
          <w:sz w:val="30"/>
          <w:szCs w:val="30"/>
        </w:rPr>
        <w:t xml:space="preserve">    </w:t>
      </w:r>
      <w:r>
        <w:rPr>
          <w:rFonts w:hint="eastAsia"/>
          <w:b/>
          <w:sz w:val="30"/>
          <w:szCs w:val="30"/>
        </w:rPr>
        <w:t>网络市场调研</w:t>
      </w:r>
    </w:p>
    <w:p w:rsidR="007C1F56" w:rsidRPr="00BB0F84" w:rsidRDefault="007C1F56" w:rsidP="007C1F56">
      <w:pPr>
        <w:rPr>
          <w:rFonts w:ascii="宋体" w:hAnsi="宋体" w:hint="eastAsia"/>
          <w:b/>
          <w:sz w:val="24"/>
        </w:rPr>
      </w:pPr>
      <w:r w:rsidRPr="00BB0F84">
        <w:rPr>
          <w:rFonts w:ascii="宋体" w:hAnsi="宋体"/>
          <w:b/>
          <w:sz w:val="24"/>
        </w:rPr>
        <w:t>思考与练习</w:t>
      </w:r>
    </w:p>
    <w:p w:rsidR="007C1F56" w:rsidRPr="00BB0F84" w:rsidRDefault="007C1F56" w:rsidP="007C1F56">
      <w:pPr>
        <w:rPr>
          <w:rFonts w:ascii="宋体" w:hAnsi="宋体" w:hint="eastAsia"/>
          <w:sz w:val="24"/>
        </w:rPr>
      </w:pPr>
      <w:r w:rsidRPr="00BB0F84">
        <w:rPr>
          <w:rFonts w:ascii="宋体" w:hAnsi="宋体" w:hint="eastAsia"/>
          <w:sz w:val="24"/>
        </w:rPr>
        <w:t>一、 单选题 </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1、以下哪个不是网络商务信息的特点：（   ） </w:t>
      </w:r>
    </w:p>
    <w:p w:rsidR="007C1F56" w:rsidRPr="00BB0F84" w:rsidRDefault="007C1F56" w:rsidP="007C1F56">
      <w:pPr>
        <w:ind w:firstLineChars="350" w:firstLine="840"/>
        <w:rPr>
          <w:rFonts w:ascii="宋体" w:hAnsi="宋体" w:hint="eastAsia"/>
          <w:sz w:val="24"/>
        </w:rPr>
      </w:pPr>
      <w:r w:rsidRPr="00BB0F84">
        <w:rPr>
          <w:rFonts w:ascii="宋体" w:hAnsi="宋体" w:hint="eastAsia"/>
          <w:sz w:val="24"/>
        </w:rPr>
        <w:t>A． 实效性强 B． 准确性高</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C． 便于存储 D． 错误较多</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 xml:space="preserve">2.(  )是一种用于限定提问关键词在数据库记录中出现的区域，控制检索结果的相关性，提高检索效果的检索方法。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A 位置检索   B 逻辑检索   C 字段检索   D 截词检索</w:t>
      </w:r>
    </w:p>
    <w:p w:rsidR="007C1F56" w:rsidRPr="00BB0F84" w:rsidRDefault="007C1F56" w:rsidP="007C1F56">
      <w:pPr>
        <w:ind w:firstLine="552"/>
        <w:rPr>
          <w:rFonts w:ascii="宋体" w:hAnsi="宋体" w:hint="eastAsia"/>
          <w:sz w:val="24"/>
        </w:rPr>
      </w:pPr>
      <w:r w:rsidRPr="00BB0F84">
        <w:rPr>
          <w:rFonts w:ascii="宋体" w:hAnsi="宋体" w:hint="eastAsia"/>
          <w:sz w:val="24"/>
        </w:rPr>
        <w:t>3.  </w:t>
      </w:r>
      <w:r>
        <w:rPr>
          <w:rFonts w:ascii="宋体" w:hAnsi="宋体" w:hint="eastAsia"/>
          <w:sz w:val="24"/>
        </w:rPr>
        <w:t>网络</w:t>
      </w:r>
      <w:r w:rsidRPr="00BB0F84">
        <w:rPr>
          <w:rFonts w:ascii="宋体" w:hAnsi="宋体" w:hint="eastAsia"/>
          <w:sz w:val="24"/>
        </w:rPr>
        <w:t xml:space="preserve">间接调查方法有（   ）。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A 利用搜索引擎、</w:t>
      </w:r>
      <w:r>
        <w:rPr>
          <w:rFonts w:ascii="宋体" w:hAnsi="宋体" w:hint="eastAsia"/>
          <w:sz w:val="24"/>
        </w:rPr>
        <w:t>网络</w:t>
      </w:r>
      <w:r w:rsidRPr="00BB0F84">
        <w:rPr>
          <w:rFonts w:ascii="宋体" w:hAnsi="宋体" w:hint="eastAsia"/>
          <w:sz w:val="24"/>
        </w:rPr>
        <w:t>跟踪访问和利用相关的</w:t>
      </w:r>
      <w:r>
        <w:rPr>
          <w:rFonts w:ascii="宋体" w:hAnsi="宋体" w:hint="eastAsia"/>
          <w:sz w:val="24"/>
        </w:rPr>
        <w:t>网络</w:t>
      </w:r>
      <w:r w:rsidRPr="00BB0F84">
        <w:rPr>
          <w:rFonts w:ascii="宋体" w:hAnsi="宋体" w:hint="eastAsia"/>
          <w:sz w:val="24"/>
        </w:rPr>
        <w:t>数据库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B 利用搜索引擎、访问相关网站和实验法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C 利用搜索引擎、利用网络服务器收集资料和访问相关网站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D 利用搜索引擎、访问相关网站和利用网络服务器收集资料 </w:t>
      </w:r>
    </w:p>
    <w:p w:rsidR="007C1F56" w:rsidRPr="00BB0F84" w:rsidRDefault="007C1F56" w:rsidP="007C1F56">
      <w:pPr>
        <w:ind w:firstLine="552"/>
        <w:rPr>
          <w:rFonts w:ascii="宋体" w:hAnsi="宋体" w:hint="eastAsia"/>
          <w:sz w:val="24"/>
        </w:rPr>
      </w:pPr>
      <w:r w:rsidRPr="00BB0F84">
        <w:rPr>
          <w:rFonts w:ascii="宋体" w:hAnsi="宋体" w:hint="eastAsia"/>
          <w:sz w:val="24"/>
        </w:rPr>
        <w:t>4、“消费者会利用</w:t>
      </w:r>
      <w:r>
        <w:rPr>
          <w:rFonts w:ascii="宋体" w:hAnsi="宋体" w:hint="eastAsia"/>
          <w:sz w:val="24"/>
        </w:rPr>
        <w:t>网络</w:t>
      </w:r>
      <w:r w:rsidRPr="00BB0F84">
        <w:rPr>
          <w:rFonts w:ascii="宋体" w:hAnsi="宋体" w:hint="eastAsia"/>
          <w:sz w:val="24"/>
        </w:rPr>
        <w:t xml:space="preserve">得到的信息对商品进行反复比较，以决定是否购买”这体现出网络需求的(  )特征。  </w:t>
      </w:r>
    </w:p>
    <w:p w:rsidR="007C1F56" w:rsidRPr="00BB0F84" w:rsidRDefault="007C1F56" w:rsidP="007C1F56">
      <w:pPr>
        <w:ind w:firstLineChars="297" w:firstLine="713"/>
        <w:rPr>
          <w:rFonts w:ascii="宋体" w:hAnsi="宋体" w:hint="eastAsia"/>
          <w:sz w:val="24"/>
        </w:rPr>
      </w:pPr>
      <w:r w:rsidRPr="00BB0F84">
        <w:rPr>
          <w:rFonts w:ascii="宋体" w:hAnsi="宋体" w:hint="eastAsia"/>
          <w:sz w:val="24"/>
        </w:rPr>
        <w:t>A、方便化 B、理性化   D、交叉性    D、差异性</w:t>
      </w:r>
    </w:p>
    <w:p w:rsidR="007C1F56" w:rsidRDefault="007C1F56" w:rsidP="007C1F56">
      <w:pPr>
        <w:ind w:firstLineChars="200" w:firstLine="480"/>
        <w:rPr>
          <w:rFonts w:ascii="宋体" w:hAnsi="宋体" w:hint="eastAsia"/>
          <w:sz w:val="24"/>
        </w:rPr>
      </w:pPr>
      <w:r w:rsidRPr="00BB0F84">
        <w:rPr>
          <w:rFonts w:ascii="宋体" w:hAnsi="宋体" w:hint="eastAsia"/>
          <w:sz w:val="24"/>
        </w:rPr>
        <w:t>5．关于在线调查错误的是（ ）。</w:t>
      </w:r>
    </w:p>
    <w:p w:rsidR="007C1F56" w:rsidRPr="00BB0F84" w:rsidRDefault="007C1F56" w:rsidP="007C1F56">
      <w:pPr>
        <w:ind w:firstLineChars="50" w:firstLine="120"/>
        <w:rPr>
          <w:rFonts w:ascii="宋体" w:hAnsi="宋体" w:hint="eastAsia"/>
          <w:sz w:val="24"/>
        </w:rPr>
      </w:pPr>
      <w:r w:rsidRPr="00BB0F84">
        <w:rPr>
          <w:rFonts w:ascii="宋体" w:hAnsi="宋体" w:hint="eastAsia"/>
          <w:sz w:val="24"/>
        </w:rPr>
        <w:t xml:space="preserve">A调查内容是主体    B．在线调查表由三个部分组成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C．可以采用“预期结果导向法”设计问卷      </w:t>
      </w:r>
    </w:p>
    <w:p w:rsidR="007C1F56" w:rsidRPr="00BB0F84" w:rsidRDefault="007C1F56" w:rsidP="007C1F56">
      <w:pPr>
        <w:ind w:firstLineChars="297" w:firstLine="713"/>
        <w:rPr>
          <w:rFonts w:ascii="宋体" w:hAnsi="宋体" w:cs="Arial" w:hint="eastAsia"/>
          <w:color w:val="FF0000"/>
          <w:sz w:val="24"/>
        </w:rPr>
      </w:pPr>
      <w:r w:rsidRPr="00BB0F84">
        <w:rPr>
          <w:rFonts w:ascii="宋体" w:hAnsi="宋体" w:hint="eastAsia"/>
          <w:sz w:val="24"/>
        </w:rPr>
        <w:t>D．应尽可能多的搜集被调查者的个人信息</w:t>
      </w:r>
      <w:r w:rsidRPr="00BB0F84">
        <w:rPr>
          <w:rFonts w:ascii="宋体" w:hAnsi="宋体" w:cs="Arial" w:hint="eastAsia"/>
          <w:color w:val="FF0000"/>
          <w:sz w:val="24"/>
        </w:rPr>
        <w:t>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6.有关网络商务信息的分级说法正确的是（    ）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A． 免费的商务信息只占总体商务信息的一小部分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B． 收取标准信息费的信息只是总体商务信息的一小部分</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C． 高价格的信息往往没有高价值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D． 社会公益信息其价值往往不大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7、问卷设计是否合理，调查目的能否实现，关键在于（  ）的设计水平和质量。</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A.前言部分       B.主体内容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C.附录部分       D.说明部分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8.只有当现有间接资料不能不能为认识和解决市场问题提供足够的依据时才进行（   ）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A.二手资料调查         B.访谈调查</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C.实地调查             D. 邮寄调查</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lastRenderedPageBreak/>
        <w:t>9.市场调查首先要解决的问题是（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A.明确调查目的         B.选定调查对象</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C.确定调查方法         D.落实调查费用</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10.（ ）是为了挖掘市场某一问题的原因与结果变量关系而进行的专题调查。</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A.探测性调查           B.描述性调查</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C.实验性调查           D.观察性调查</w:t>
      </w:r>
    </w:p>
    <w:p w:rsidR="007C1F56" w:rsidRPr="00BB0F84" w:rsidRDefault="007C1F56" w:rsidP="007C1F56">
      <w:pPr>
        <w:ind w:firstLineChars="100" w:firstLine="240"/>
        <w:rPr>
          <w:rFonts w:ascii="宋体" w:hAnsi="宋体" w:hint="eastAsia"/>
          <w:sz w:val="24"/>
        </w:rPr>
      </w:pPr>
      <w:r w:rsidRPr="00BB0F84">
        <w:rPr>
          <w:rFonts w:ascii="宋体" w:hAnsi="宋体" w:hint="eastAsia"/>
          <w:sz w:val="24"/>
        </w:rPr>
        <w:t>二、多选题</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 xml:space="preserve">1. 相对于传统商务信息网络商务信息具有哪些显著的特点（   ）。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A.  时效性强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B.  便于存储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C.  准确性高但检索难度大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D.  集中性好  </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2.</w:t>
      </w:r>
      <w:r>
        <w:rPr>
          <w:rFonts w:ascii="宋体" w:hAnsi="宋体" w:hint="eastAsia"/>
          <w:sz w:val="24"/>
        </w:rPr>
        <w:t>网络</w:t>
      </w:r>
      <w:r w:rsidRPr="00BB0F84">
        <w:rPr>
          <w:rFonts w:ascii="宋体" w:hAnsi="宋体" w:hint="eastAsia"/>
          <w:sz w:val="24"/>
        </w:rPr>
        <w:t>市场调研一手资料的调查方法主要有（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A.</w:t>
      </w:r>
      <w:r>
        <w:rPr>
          <w:rFonts w:ascii="宋体" w:hAnsi="宋体" w:hint="eastAsia"/>
          <w:sz w:val="24"/>
        </w:rPr>
        <w:t>网络</w:t>
      </w:r>
      <w:r w:rsidRPr="00BB0F84">
        <w:rPr>
          <w:rFonts w:ascii="宋体" w:hAnsi="宋体" w:hint="eastAsia"/>
          <w:sz w:val="24"/>
        </w:rPr>
        <w:t>观察法            B. 专题讨论法</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C. 在线问卷法           D. </w:t>
      </w:r>
      <w:r>
        <w:rPr>
          <w:rFonts w:ascii="宋体" w:hAnsi="宋体" w:hint="eastAsia"/>
          <w:sz w:val="24"/>
        </w:rPr>
        <w:t>网络</w:t>
      </w:r>
      <w:r w:rsidRPr="00BB0F84">
        <w:rPr>
          <w:rFonts w:ascii="宋体" w:hAnsi="宋体" w:hint="eastAsia"/>
          <w:sz w:val="24"/>
        </w:rPr>
        <w:t>实验法</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E.电子邮件调查法</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3．网络调研的对象一般包含（     ）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A．公司产品的消费者      B．公司的竞争者</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C．公司的合作者         D．行业内的中立者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E．公司技术人员</w:t>
      </w:r>
    </w:p>
    <w:p w:rsidR="007C1F56" w:rsidRPr="00BB0F84" w:rsidRDefault="007C1F56" w:rsidP="007C1F56">
      <w:pPr>
        <w:rPr>
          <w:rFonts w:ascii="宋体" w:hAnsi="宋体" w:hint="eastAsia"/>
          <w:sz w:val="24"/>
        </w:rPr>
      </w:pPr>
      <w:r w:rsidRPr="00BB0F84">
        <w:rPr>
          <w:rFonts w:ascii="宋体" w:hAnsi="宋体" w:hint="eastAsia"/>
          <w:sz w:val="24"/>
        </w:rPr>
        <w:t xml:space="preserve">   4. 以下哪些是网络市场调研方法的优点(    )</w:t>
      </w:r>
    </w:p>
    <w:p w:rsidR="007C1F56" w:rsidRPr="00BB0F84" w:rsidRDefault="007C1F56" w:rsidP="007C1F56">
      <w:pPr>
        <w:rPr>
          <w:rFonts w:ascii="宋体" w:hAnsi="宋体" w:hint="eastAsia"/>
          <w:sz w:val="24"/>
        </w:rPr>
      </w:pPr>
      <w:r w:rsidRPr="00BB0F84">
        <w:rPr>
          <w:rFonts w:ascii="宋体" w:hAnsi="宋体" w:hint="eastAsia"/>
          <w:sz w:val="24"/>
        </w:rPr>
        <w:t xml:space="preserve">      A. 调研信息的及时性和共享性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B. 调研方式的便捷性和经济性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C. 调研过程的交互性和充分性</w:t>
      </w:r>
    </w:p>
    <w:p w:rsidR="007C1F56" w:rsidRPr="00BB0F84" w:rsidRDefault="007C1F56" w:rsidP="007C1F56">
      <w:pPr>
        <w:rPr>
          <w:rFonts w:ascii="宋体" w:hAnsi="宋体" w:hint="eastAsia"/>
          <w:sz w:val="24"/>
        </w:rPr>
      </w:pPr>
      <w:r w:rsidRPr="00BB0F84">
        <w:rPr>
          <w:rFonts w:ascii="宋体" w:hAnsi="宋体" w:hint="eastAsia"/>
          <w:sz w:val="24"/>
        </w:rPr>
        <w:t xml:space="preserve">      D. 调研无时空和地域的限制性</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 xml:space="preserve">  E. 调研信息的可检验性和可控制性</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 xml:space="preserve">5. 以下哪些说法是正确的（   ）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A.由于网络信息更新及时、传递速度快，只要信息收集者及时发现信息，就可以保证信息的时效性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B.网络搜索引擎有效地保证了信息的准确性 　　</w:t>
      </w:r>
    </w:p>
    <w:p w:rsidR="007C1F56" w:rsidRPr="00BB0F84" w:rsidRDefault="007C1F56" w:rsidP="007C1F56">
      <w:pPr>
        <w:ind w:firstLineChars="248" w:firstLine="595"/>
        <w:rPr>
          <w:rFonts w:ascii="宋体" w:hAnsi="宋体" w:hint="eastAsia"/>
          <w:sz w:val="24"/>
        </w:rPr>
      </w:pPr>
      <w:r w:rsidRPr="00BB0F84">
        <w:rPr>
          <w:rFonts w:ascii="宋体" w:hAnsi="宋体" w:hint="eastAsia"/>
          <w:sz w:val="24"/>
        </w:rPr>
        <w:t xml:space="preserve">C.网络商务信息对于企业的战略管理、市场研究以及新产品都毫无作用 　　</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D.标准收费类信息的采集、加工、整理、更新比较容易，花费也较少，是较为大众化的信息</w:t>
      </w:r>
    </w:p>
    <w:p w:rsidR="007C1F56" w:rsidRPr="00BB0F84" w:rsidRDefault="007C1F56" w:rsidP="007C1F56">
      <w:pPr>
        <w:ind w:firstLineChars="200" w:firstLine="480"/>
        <w:rPr>
          <w:rFonts w:ascii="宋体" w:hAnsi="宋体" w:hint="eastAsia"/>
          <w:sz w:val="24"/>
        </w:rPr>
      </w:pPr>
      <w:r w:rsidRPr="00BB0F84">
        <w:rPr>
          <w:rFonts w:ascii="宋体" w:hAnsi="宋体" w:hint="eastAsia"/>
          <w:sz w:val="24"/>
        </w:rPr>
        <w:t xml:space="preserve">6. 以下哪些说法是正确的?(    )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A 完整是收集网络商务信息的基本要求之一。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B 网络商务信息可以方便地下载到本地计算机上管理，在原有各个网站上也有信息存储系统，可以到原有信息源中再次查找，说明的是网络商务信息的便于存储。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C 网络商务信息的收集必须目标明确，方法恰当，信息收集的范围和数量要适度。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D 标准收费信息是信息服务商的主要服务范围。</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7. 收集厂商报价的几种方式中可取的是（   ）。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A. 通过厂方站点查询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lastRenderedPageBreak/>
        <w:t xml:space="preserve">B. 利用生产商协会的站点查询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C. 利用讨论组查询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D. 利用Trade—Lead查询</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8.在线调查问卷设计中应注意的问题有（    ）。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A. 问题设计应力求简明扼要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B. 所提问题不应有偏见或诱导</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C. 提问的意思和范围必须明确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D. 避免引起人们反感或很偏的问题</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9.</w:t>
      </w:r>
      <w:r>
        <w:rPr>
          <w:rFonts w:ascii="宋体" w:hAnsi="宋体" w:hint="eastAsia"/>
          <w:sz w:val="24"/>
        </w:rPr>
        <w:t>网络</w:t>
      </w:r>
      <w:r w:rsidRPr="00BB0F84">
        <w:rPr>
          <w:rFonts w:ascii="宋体" w:hAnsi="宋体" w:hint="eastAsia"/>
          <w:sz w:val="24"/>
        </w:rPr>
        <w:t>间接调研的方法有（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A. 利用搜索引擎检索</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B.网站跟踪访问</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C.数据库查找</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D.直接查找及漫游法</w:t>
      </w:r>
    </w:p>
    <w:p w:rsidR="007C1F56" w:rsidRPr="00BB0F84" w:rsidRDefault="007C1F56" w:rsidP="007C1F56">
      <w:pPr>
        <w:ind w:firstLineChars="300" w:firstLine="720"/>
        <w:rPr>
          <w:rFonts w:ascii="宋体" w:hAnsi="宋体" w:hint="eastAsia"/>
          <w:sz w:val="24"/>
        </w:rPr>
      </w:pPr>
      <w:r>
        <w:rPr>
          <w:rFonts w:ascii="宋体" w:hAnsi="宋体" w:hint="eastAsia"/>
          <w:sz w:val="24"/>
        </w:rPr>
        <w:t>1</w:t>
      </w:r>
      <w:r w:rsidRPr="00BB0F84">
        <w:rPr>
          <w:rFonts w:ascii="宋体" w:hAnsi="宋体" w:hint="eastAsia"/>
          <w:sz w:val="24"/>
        </w:rPr>
        <w:t xml:space="preserve">0. 从网络商务信息本身所具有的总体价格水平可以将它粗略地分为四个等级属于这四级的信息有（    ）。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A. 收取较低费用的信息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B. 免费商务信息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C. 收取标准信息费的信息 </w:t>
      </w:r>
    </w:p>
    <w:p w:rsidR="007C1F56" w:rsidRPr="00BB0F84" w:rsidRDefault="007C1F56" w:rsidP="007C1F56">
      <w:pPr>
        <w:ind w:firstLineChars="300" w:firstLine="720"/>
        <w:rPr>
          <w:rFonts w:ascii="宋体" w:hAnsi="宋体" w:hint="eastAsia"/>
          <w:sz w:val="24"/>
        </w:rPr>
      </w:pPr>
      <w:r w:rsidRPr="00BB0F84">
        <w:rPr>
          <w:rFonts w:ascii="宋体" w:hAnsi="宋体" w:hint="eastAsia"/>
          <w:sz w:val="24"/>
        </w:rPr>
        <w:t xml:space="preserve">D. 优质优价的信息 </w:t>
      </w:r>
    </w:p>
    <w:p w:rsidR="007C1F56" w:rsidRPr="00BB0F84" w:rsidRDefault="007C1F56" w:rsidP="007C1F56">
      <w:pPr>
        <w:rPr>
          <w:rFonts w:ascii="宋体" w:hAnsi="宋体" w:hint="eastAsia"/>
          <w:sz w:val="24"/>
        </w:rPr>
      </w:pPr>
      <w:r w:rsidRPr="00BB0F84">
        <w:rPr>
          <w:rFonts w:ascii="宋体" w:hAnsi="宋体" w:hint="eastAsia"/>
          <w:sz w:val="24"/>
        </w:rPr>
        <w:t>三、判断题</w:t>
      </w:r>
    </w:p>
    <w:p w:rsidR="007C1F56" w:rsidRPr="00BB0F84" w:rsidRDefault="007C1F56" w:rsidP="007C1F56">
      <w:pPr>
        <w:ind w:leftChars="200" w:left="420"/>
        <w:rPr>
          <w:rFonts w:ascii="宋体" w:hAnsi="宋体" w:hint="eastAsia"/>
          <w:sz w:val="24"/>
        </w:rPr>
      </w:pPr>
      <w:r w:rsidRPr="00BB0F84">
        <w:rPr>
          <w:rFonts w:ascii="宋体" w:hAnsi="宋体" w:hint="eastAsia"/>
          <w:sz w:val="24"/>
        </w:rPr>
        <w:t>1. 信息的分析就是将调查所获得的资料进行分类和汇总，提取有用的信息(   )</w:t>
      </w:r>
    </w:p>
    <w:p w:rsidR="007C1F56" w:rsidRPr="00BB0F84" w:rsidRDefault="007C1F56" w:rsidP="007C1F56">
      <w:pPr>
        <w:rPr>
          <w:rFonts w:ascii="宋体" w:hAnsi="宋体" w:hint="eastAsia"/>
          <w:sz w:val="24"/>
        </w:rPr>
      </w:pPr>
      <w:r w:rsidRPr="00BB0F84">
        <w:rPr>
          <w:rFonts w:ascii="宋体" w:hAnsi="宋体" w:hint="eastAsia"/>
          <w:sz w:val="24"/>
        </w:rPr>
        <w:t xml:space="preserve">   2.网络调研的成功与否取决于问卷的设计(   )</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3.搜集整理客户资料是</w:t>
      </w:r>
      <w:r w:rsidRPr="00BB0F84">
        <w:rPr>
          <w:rFonts w:ascii="宋体" w:hAnsi="宋体"/>
          <w:sz w:val="24"/>
        </w:rPr>
        <w:t>客户分析</w:t>
      </w:r>
      <w:r w:rsidRPr="00BB0F84">
        <w:rPr>
          <w:rFonts w:ascii="宋体" w:hAnsi="宋体" w:hint="eastAsia"/>
          <w:sz w:val="24"/>
        </w:rPr>
        <w:t>及客户价值管理的第一步（  ）。</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4.</w:t>
      </w:r>
      <w:r w:rsidRPr="00BB0F84">
        <w:rPr>
          <w:rFonts w:ascii="宋体" w:hAnsi="宋体"/>
          <w:sz w:val="24"/>
        </w:rPr>
        <w:t xml:space="preserve"> 相关关系是指客观现象之间确实存在的，但数量上不是严格对应的依存关系</w:t>
      </w:r>
      <w:r w:rsidRPr="00BB0F84">
        <w:rPr>
          <w:rFonts w:ascii="宋体" w:hAnsi="宋体" w:hint="eastAsia"/>
          <w:sz w:val="24"/>
        </w:rPr>
        <w:t>。（  ）</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5.</w:t>
      </w:r>
      <w:r>
        <w:rPr>
          <w:rFonts w:ascii="宋体" w:hAnsi="宋体" w:hint="eastAsia"/>
          <w:sz w:val="24"/>
        </w:rPr>
        <w:t>网络</w:t>
      </w:r>
      <w:r w:rsidRPr="00BB0F84">
        <w:rPr>
          <w:rFonts w:ascii="宋体" w:hAnsi="宋体" w:hint="eastAsia"/>
          <w:sz w:val="24"/>
        </w:rPr>
        <w:t>问卷不宜过长，一般控制在10分钟内为妥（  ）</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6.</w:t>
      </w:r>
      <w:r>
        <w:rPr>
          <w:rFonts w:ascii="宋体" w:hAnsi="宋体" w:hint="eastAsia"/>
          <w:sz w:val="24"/>
        </w:rPr>
        <w:t>网络</w:t>
      </w:r>
      <w:r w:rsidRPr="00BB0F84">
        <w:rPr>
          <w:rFonts w:ascii="宋体" w:hAnsi="宋体" w:hint="eastAsia"/>
          <w:sz w:val="24"/>
        </w:rPr>
        <w:t>直接调查的方法有：</w:t>
      </w:r>
      <w:r>
        <w:rPr>
          <w:rFonts w:ascii="宋体" w:hAnsi="宋体" w:hint="eastAsia"/>
          <w:sz w:val="24"/>
        </w:rPr>
        <w:t>网络</w:t>
      </w:r>
      <w:r w:rsidRPr="00BB0F84">
        <w:rPr>
          <w:rFonts w:ascii="宋体" w:hAnsi="宋体" w:hint="eastAsia"/>
          <w:sz w:val="24"/>
        </w:rPr>
        <w:t>观察法、专题讨论法、在线问卷法、</w:t>
      </w:r>
      <w:r>
        <w:rPr>
          <w:rFonts w:ascii="宋体" w:hAnsi="宋体" w:hint="eastAsia"/>
          <w:sz w:val="24"/>
        </w:rPr>
        <w:t>网络</w:t>
      </w:r>
      <w:r w:rsidRPr="00BB0F84">
        <w:rPr>
          <w:rFonts w:ascii="宋体" w:hAnsi="宋体" w:hint="eastAsia"/>
          <w:sz w:val="24"/>
        </w:rPr>
        <w:t>实验法、电子邮件调查法等方法（ ）</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7.大数据具有大数据有</w:t>
      </w:r>
      <w:r w:rsidRPr="00BB0F84">
        <w:rPr>
          <w:rFonts w:ascii="宋体" w:hAnsi="宋体"/>
          <w:sz w:val="24"/>
        </w:rPr>
        <w:t>4V</w:t>
      </w:r>
      <w:r w:rsidRPr="00BB0F84">
        <w:rPr>
          <w:rFonts w:ascii="宋体" w:hAnsi="宋体" w:hint="eastAsia"/>
          <w:sz w:val="24"/>
        </w:rPr>
        <w:t>特点，即</w:t>
      </w:r>
      <w:r w:rsidRPr="00BB0F84">
        <w:rPr>
          <w:rFonts w:ascii="宋体" w:hAnsi="宋体"/>
          <w:sz w:val="24"/>
        </w:rPr>
        <w:t>Volume</w:t>
      </w:r>
      <w:r w:rsidRPr="00BB0F84">
        <w:rPr>
          <w:rFonts w:ascii="宋体" w:hAnsi="宋体" w:hint="eastAsia"/>
          <w:sz w:val="24"/>
        </w:rPr>
        <w:t>（大量）、</w:t>
      </w:r>
      <w:r w:rsidRPr="00BB0F84">
        <w:rPr>
          <w:rFonts w:ascii="宋体" w:hAnsi="宋体"/>
          <w:sz w:val="24"/>
        </w:rPr>
        <w:t>Velocity</w:t>
      </w:r>
      <w:r w:rsidRPr="00BB0F84">
        <w:rPr>
          <w:rFonts w:ascii="宋体" w:hAnsi="宋体" w:hint="eastAsia"/>
          <w:sz w:val="24"/>
        </w:rPr>
        <w:t>（高速）、</w:t>
      </w:r>
      <w:r w:rsidRPr="00BB0F84">
        <w:rPr>
          <w:rFonts w:ascii="宋体" w:hAnsi="宋体"/>
          <w:sz w:val="24"/>
        </w:rPr>
        <w:t>Variety</w:t>
      </w:r>
      <w:r w:rsidRPr="00BB0F84">
        <w:rPr>
          <w:rFonts w:ascii="宋体" w:hAnsi="宋体" w:hint="eastAsia"/>
          <w:sz w:val="24"/>
        </w:rPr>
        <w:t>（多样）、</w:t>
      </w:r>
      <w:r w:rsidRPr="00BB0F84">
        <w:rPr>
          <w:rFonts w:ascii="宋体" w:hAnsi="宋体"/>
          <w:sz w:val="24"/>
        </w:rPr>
        <w:t>Value</w:t>
      </w:r>
      <w:r w:rsidRPr="00BB0F84">
        <w:rPr>
          <w:rFonts w:ascii="宋体" w:hAnsi="宋体" w:hint="eastAsia"/>
          <w:sz w:val="24"/>
        </w:rPr>
        <w:t>（价值）（ ）</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8.大数据分析时采用的是样本资料（ ）</w:t>
      </w:r>
    </w:p>
    <w:p w:rsidR="007C1F56" w:rsidRPr="00BB0F84" w:rsidRDefault="007C1F56" w:rsidP="007C1F56">
      <w:pPr>
        <w:ind w:firstLineChars="150" w:firstLine="360"/>
        <w:rPr>
          <w:rFonts w:ascii="宋体" w:hAnsi="宋体" w:hint="eastAsia"/>
          <w:sz w:val="24"/>
        </w:rPr>
      </w:pPr>
      <w:r w:rsidRPr="00BB0F84">
        <w:rPr>
          <w:rFonts w:ascii="宋体" w:hAnsi="宋体" w:hint="eastAsia"/>
          <w:sz w:val="24"/>
        </w:rPr>
        <w:t>9. 网络消费者的购买过程可以粗略地分为五个阶段：唤起需求、收集信息、比较选择、购买决策和购后评价（ ）</w:t>
      </w:r>
    </w:p>
    <w:p w:rsidR="007C1F56" w:rsidRDefault="007C1F56" w:rsidP="007C1F56">
      <w:pPr>
        <w:rPr>
          <w:rFonts w:ascii="宋体" w:hAnsi="宋体" w:hint="eastAsia"/>
          <w:sz w:val="24"/>
        </w:rPr>
      </w:pPr>
      <w:r>
        <w:rPr>
          <w:rFonts w:ascii="宋体" w:hAnsi="宋体" w:hint="eastAsia"/>
          <w:sz w:val="24"/>
        </w:rPr>
        <w:t>1</w:t>
      </w:r>
      <w:r w:rsidRPr="00BB0F84">
        <w:rPr>
          <w:rFonts w:ascii="宋体" w:hAnsi="宋体" w:hint="eastAsia"/>
          <w:sz w:val="24"/>
        </w:rPr>
        <w:t>0. 利用搜索引擎检索，是互联</w:t>
      </w:r>
      <w:r>
        <w:rPr>
          <w:rFonts w:ascii="宋体" w:hAnsi="宋体" w:hint="eastAsia"/>
          <w:sz w:val="24"/>
        </w:rPr>
        <w:t>网络</w:t>
      </w:r>
      <w:r w:rsidRPr="00BB0F84">
        <w:rPr>
          <w:rFonts w:ascii="宋体" w:hAnsi="宋体" w:hint="eastAsia"/>
          <w:sz w:val="24"/>
        </w:rPr>
        <w:t>使用最普遍的网络信息检索技术（  ）</w:t>
      </w:r>
    </w:p>
    <w:p w:rsidR="007C1F56" w:rsidRDefault="007C1F56" w:rsidP="007C1F56">
      <w:pPr>
        <w:rPr>
          <w:rFonts w:ascii="宋体" w:hAnsi="宋体" w:hint="eastAsia"/>
          <w:sz w:val="24"/>
        </w:rPr>
      </w:pPr>
    </w:p>
    <w:p w:rsidR="007C1F56" w:rsidRDefault="007C1F56" w:rsidP="007C1F56">
      <w:pPr>
        <w:rPr>
          <w:rFonts w:ascii="宋体" w:hAnsi="宋体" w:hint="eastAsia"/>
          <w:sz w:val="24"/>
        </w:rPr>
      </w:pPr>
      <w:r>
        <w:rPr>
          <w:rFonts w:ascii="宋体" w:hAnsi="宋体" w:hint="eastAsia"/>
          <w:sz w:val="24"/>
        </w:rPr>
        <w:t>第四章    网络营销</w:t>
      </w:r>
    </w:p>
    <w:p w:rsidR="007C1F56" w:rsidRPr="00133AF1" w:rsidRDefault="007C1F56" w:rsidP="007C1F56">
      <w:pPr>
        <w:rPr>
          <w:rFonts w:ascii="Arial" w:hAnsi="Arial" w:cs="Arial" w:hint="eastAsia"/>
          <w:b/>
          <w:color w:val="333333"/>
          <w:sz w:val="24"/>
        </w:rPr>
      </w:pPr>
      <w:r w:rsidRPr="00133AF1">
        <w:rPr>
          <w:rFonts w:ascii="Arial" w:hAnsi="Arial" w:cs="Arial" w:hint="eastAsia"/>
          <w:b/>
          <w:color w:val="333333"/>
          <w:sz w:val="24"/>
        </w:rPr>
        <w:t>思考与练习</w:t>
      </w:r>
    </w:p>
    <w:p w:rsidR="007C1F56" w:rsidRPr="00133AF1" w:rsidRDefault="007C1F56" w:rsidP="007C1F56">
      <w:pPr>
        <w:rPr>
          <w:rFonts w:ascii="宋体" w:hAnsi="宋体" w:hint="eastAsia"/>
          <w:b/>
          <w:bCs/>
          <w:color w:val="333333"/>
          <w:kern w:val="0"/>
          <w:sz w:val="24"/>
        </w:rPr>
      </w:pPr>
      <w:r w:rsidRPr="00133AF1">
        <w:rPr>
          <w:rFonts w:ascii="宋体" w:hAnsi="宋体" w:hint="eastAsia"/>
          <w:b/>
          <w:bCs/>
          <w:color w:val="333333"/>
          <w:kern w:val="0"/>
          <w:sz w:val="24"/>
        </w:rPr>
        <w:t>一、单选题</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t>1</w:t>
      </w:r>
      <w:r w:rsidRPr="00133AF1">
        <w:rPr>
          <w:rFonts w:ascii="Arial" w:hAnsi="Arial" w:cs="Arial" w:hint="eastAsia"/>
          <w:color w:val="333333"/>
          <w:sz w:val="24"/>
        </w:rPr>
        <w:t>．下列关于网络营销说法不正确的是（</w:t>
      </w:r>
      <w:r w:rsidRPr="00133AF1">
        <w:rPr>
          <w:rFonts w:ascii="Arial" w:hAnsi="Arial" w:cs="Arial" w:hint="eastAsia"/>
          <w:color w:val="333333"/>
          <w:sz w:val="24"/>
        </w:rPr>
        <w:t>   </w:t>
      </w:r>
      <w:r w:rsidRPr="00133AF1">
        <w:rPr>
          <w:rFonts w:ascii="Arial" w:hAnsi="Arial" w:cs="Arial" w:hint="eastAsia"/>
          <w:color w:val="333333"/>
          <w:sz w:val="24"/>
        </w:rPr>
        <w:t>）</w:t>
      </w:r>
      <w:r w:rsidRPr="00133AF1">
        <w:rPr>
          <w:rFonts w:ascii="Arial" w:hAnsi="Arial" w:cs="Arial" w:hint="eastAsia"/>
          <w:color w:val="333333"/>
          <w:sz w:val="24"/>
        </w:rPr>
        <w:t xml:space="preserve">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A</w:t>
      </w:r>
      <w:r w:rsidRPr="00133AF1">
        <w:rPr>
          <w:rFonts w:ascii="Arial" w:hAnsi="Arial" w:cs="Arial" w:hint="eastAsia"/>
          <w:color w:val="333333"/>
          <w:sz w:val="24"/>
        </w:rPr>
        <w:t>．以互联网为主要手段</w:t>
      </w:r>
      <w:r w:rsidRPr="00133AF1">
        <w:rPr>
          <w:rFonts w:ascii="Arial" w:hAnsi="Arial" w:cs="Arial" w:hint="eastAsia"/>
          <w:color w:val="333333"/>
          <w:sz w:val="24"/>
        </w:rPr>
        <w:t>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B</w:t>
      </w:r>
      <w:r w:rsidRPr="00133AF1">
        <w:rPr>
          <w:rFonts w:ascii="Arial" w:hAnsi="Arial" w:cs="Arial" w:hint="eastAsia"/>
          <w:color w:val="333333"/>
          <w:sz w:val="24"/>
        </w:rPr>
        <w:t>．以开拓市场实现盈利为目标</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C</w:t>
      </w:r>
      <w:r w:rsidRPr="00133AF1">
        <w:rPr>
          <w:rFonts w:ascii="Arial" w:hAnsi="Arial" w:cs="Arial" w:hint="eastAsia"/>
          <w:color w:val="333333"/>
          <w:sz w:val="24"/>
        </w:rPr>
        <w:t>．不仅仅是网上销售</w:t>
      </w:r>
      <w:r w:rsidRPr="00133AF1">
        <w:rPr>
          <w:rFonts w:ascii="Arial" w:hAnsi="Arial" w:cs="Arial" w:hint="eastAsia"/>
          <w:color w:val="333333"/>
          <w:sz w:val="24"/>
        </w:rPr>
        <w:t>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D</w:t>
      </w:r>
      <w:r w:rsidRPr="00133AF1">
        <w:rPr>
          <w:rFonts w:ascii="Arial" w:hAnsi="Arial" w:cs="Arial" w:hint="eastAsia"/>
          <w:color w:val="333333"/>
          <w:sz w:val="24"/>
        </w:rPr>
        <w:t>．可以完全取代传统市场营销</w:t>
      </w:r>
      <w:r w:rsidRPr="00133AF1">
        <w:rPr>
          <w:rFonts w:ascii="Arial" w:hAnsi="Arial" w:cs="Arial" w:hint="eastAsia"/>
          <w:color w:val="333333"/>
          <w:sz w:val="24"/>
        </w:rPr>
        <w:t> </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lastRenderedPageBreak/>
        <w:t>2</w:t>
      </w:r>
      <w:r w:rsidRPr="00133AF1">
        <w:rPr>
          <w:rFonts w:ascii="Arial" w:hAnsi="Arial" w:cs="Arial" w:hint="eastAsia"/>
          <w:color w:val="333333"/>
          <w:sz w:val="24"/>
        </w:rPr>
        <w:t>．以下哪一项是满足不同顾客个性化需求的营销方式？（</w:t>
      </w:r>
      <w:r w:rsidRPr="00133AF1">
        <w:rPr>
          <w:rFonts w:ascii="Arial" w:hAnsi="Arial" w:cs="Arial" w:hint="eastAsia"/>
          <w:color w:val="333333"/>
          <w:sz w:val="24"/>
        </w:rPr>
        <w:t>   </w:t>
      </w:r>
      <w:r w:rsidRPr="00133AF1">
        <w:rPr>
          <w:rFonts w:ascii="Arial" w:hAnsi="Arial" w:cs="Arial" w:hint="eastAsia"/>
          <w:color w:val="333333"/>
          <w:sz w:val="24"/>
        </w:rPr>
        <w:t>）</w:t>
      </w:r>
      <w:r w:rsidRPr="00133AF1">
        <w:rPr>
          <w:rFonts w:ascii="Arial" w:hAnsi="Arial" w:cs="Arial" w:hint="eastAsia"/>
          <w:color w:val="333333"/>
          <w:sz w:val="24"/>
        </w:rPr>
        <w:t xml:space="preserve"> </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t>   A</w:t>
      </w:r>
      <w:r w:rsidRPr="00133AF1">
        <w:rPr>
          <w:rFonts w:ascii="Arial" w:hAnsi="Arial" w:cs="Arial" w:hint="eastAsia"/>
          <w:color w:val="333333"/>
          <w:sz w:val="24"/>
        </w:rPr>
        <w:t>．差异化营销</w:t>
      </w:r>
      <w:r w:rsidRPr="00133AF1">
        <w:rPr>
          <w:rFonts w:ascii="Arial" w:hAnsi="Arial" w:cs="Arial" w:hint="eastAsia"/>
          <w:color w:val="333333"/>
          <w:sz w:val="24"/>
        </w:rPr>
        <w:t>          B</w:t>
      </w:r>
      <w:r w:rsidRPr="00133AF1">
        <w:rPr>
          <w:rFonts w:ascii="Arial" w:hAnsi="Arial" w:cs="Arial" w:hint="eastAsia"/>
          <w:color w:val="333333"/>
          <w:sz w:val="24"/>
        </w:rPr>
        <w:t>．无差异化营销</w:t>
      </w:r>
      <w:r w:rsidRPr="00133AF1">
        <w:rPr>
          <w:rFonts w:ascii="Arial" w:hAnsi="Arial" w:cs="Arial" w:hint="eastAsia"/>
          <w:color w:val="333333"/>
          <w:sz w:val="24"/>
        </w:rPr>
        <w:t>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C</w:t>
      </w:r>
      <w:r w:rsidRPr="00133AF1">
        <w:rPr>
          <w:rFonts w:ascii="Arial" w:hAnsi="Arial" w:cs="Arial" w:hint="eastAsia"/>
          <w:color w:val="333333"/>
          <w:sz w:val="24"/>
        </w:rPr>
        <w:t>．定制化营销</w:t>
      </w:r>
      <w:r w:rsidRPr="00133AF1">
        <w:rPr>
          <w:rFonts w:ascii="Arial" w:hAnsi="Arial" w:cs="Arial" w:hint="eastAsia"/>
          <w:color w:val="333333"/>
          <w:sz w:val="24"/>
        </w:rPr>
        <w:t xml:space="preserve">          D</w:t>
      </w:r>
      <w:r w:rsidRPr="00133AF1">
        <w:rPr>
          <w:rFonts w:ascii="Arial" w:hAnsi="Arial" w:cs="Arial" w:hint="eastAsia"/>
          <w:color w:val="333333"/>
          <w:sz w:val="24"/>
        </w:rPr>
        <w:t>．部分差异化营销</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t>3.</w:t>
      </w:r>
      <w:r w:rsidRPr="00133AF1">
        <w:rPr>
          <w:rFonts w:ascii="Arial" w:hAnsi="Arial" w:cs="Arial" w:hint="eastAsia"/>
          <w:color w:val="333333"/>
          <w:sz w:val="24"/>
        </w:rPr>
        <w:t>网络广告计费方式中，</w:t>
      </w:r>
      <w:r w:rsidRPr="00133AF1">
        <w:rPr>
          <w:rFonts w:ascii="Arial" w:hAnsi="Arial" w:cs="Arial" w:hint="eastAsia"/>
          <w:color w:val="333333"/>
          <w:sz w:val="24"/>
        </w:rPr>
        <w:t>CPC</w:t>
      </w:r>
      <w:r w:rsidRPr="00133AF1">
        <w:rPr>
          <w:rFonts w:ascii="Arial" w:hAnsi="Arial" w:cs="Arial" w:hint="eastAsia"/>
          <w:color w:val="333333"/>
          <w:sz w:val="24"/>
        </w:rPr>
        <w:t>的中文含义为（</w:t>
      </w:r>
      <w:r w:rsidRPr="00133AF1">
        <w:rPr>
          <w:rFonts w:ascii="Arial" w:hAnsi="Arial" w:cs="Arial" w:hint="eastAsia"/>
          <w:color w:val="333333"/>
          <w:sz w:val="24"/>
        </w:rPr>
        <w:t> </w:t>
      </w:r>
      <w:r w:rsidRPr="00133AF1">
        <w:rPr>
          <w:rFonts w:ascii="Arial" w:hAnsi="Arial" w:cs="Arial" w:hint="eastAsia"/>
          <w:color w:val="333333"/>
          <w:sz w:val="24"/>
        </w:rPr>
        <w:t>）。</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t>  A</w:t>
      </w:r>
      <w:r w:rsidRPr="00133AF1">
        <w:rPr>
          <w:rFonts w:ascii="Arial" w:hAnsi="Arial" w:cs="Arial" w:hint="eastAsia"/>
          <w:color w:val="333333"/>
          <w:sz w:val="24"/>
        </w:rPr>
        <w:t>、按千次发布计费</w:t>
      </w:r>
      <w:r w:rsidRPr="00133AF1">
        <w:rPr>
          <w:rFonts w:ascii="Arial" w:hAnsi="Arial" w:cs="Arial" w:hint="eastAsia"/>
          <w:color w:val="333333"/>
          <w:sz w:val="24"/>
        </w:rPr>
        <w:t>        B</w:t>
      </w:r>
      <w:r w:rsidRPr="00133AF1">
        <w:rPr>
          <w:rFonts w:ascii="Arial" w:hAnsi="Arial" w:cs="Arial" w:hint="eastAsia"/>
          <w:color w:val="333333"/>
          <w:sz w:val="24"/>
        </w:rPr>
        <w:t>、按点击次数计费</w:t>
      </w:r>
      <w:r w:rsidRPr="00133AF1">
        <w:rPr>
          <w:rFonts w:ascii="Arial" w:hAnsi="Arial" w:cs="Arial" w:hint="eastAsia"/>
          <w:color w:val="333333"/>
          <w:sz w:val="24"/>
        </w:rPr>
        <w:t> </w:t>
      </w:r>
    </w:p>
    <w:p w:rsidR="007C1F56" w:rsidRPr="00133AF1" w:rsidRDefault="007C1F56" w:rsidP="007C1F56">
      <w:pPr>
        <w:ind w:firstLineChars="247" w:firstLine="593"/>
        <w:rPr>
          <w:rFonts w:ascii="Arial" w:hAnsi="Arial" w:cs="Arial" w:hint="eastAsia"/>
          <w:color w:val="333333"/>
          <w:sz w:val="24"/>
        </w:rPr>
      </w:pPr>
      <w:r w:rsidRPr="00133AF1">
        <w:rPr>
          <w:rFonts w:ascii="Arial" w:hAnsi="Arial" w:cs="Arial" w:hint="eastAsia"/>
          <w:color w:val="333333"/>
          <w:sz w:val="24"/>
        </w:rPr>
        <w:t>C</w:t>
      </w:r>
      <w:r w:rsidRPr="00133AF1">
        <w:rPr>
          <w:rFonts w:ascii="Arial" w:hAnsi="Arial" w:cs="Arial" w:hint="eastAsia"/>
          <w:color w:val="333333"/>
          <w:sz w:val="24"/>
        </w:rPr>
        <w:t>、按反应行动计费</w:t>
      </w:r>
      <w:r w:rsidRPr="00133AF1">
        <w:rPr>
          <w:rFonts w:ascii="Arial" w:hAnsi="Arial" w:cs="Arial" w:hint="eastAsia"/>
          <w:color w:val="333333"/>
          <w:sz w:val="24"/>
        </w:rPr>
        <w:t xml:space="preserve">         D</w:t>
      </w:r>
      <w:r w:rsidRPr="00133AF1">
        <w:rPr>
          <w:rFonts w:ascii="Arial" w:hAnsi="Arial" w:cs="Arial" w:hint="eastAsia"/>
          <w:color w:val="333333"/>
          <w:sz w:val="24"/>
        </w:rPr>
        <w:t>、按销售情况</w:t>
      </w:r>
    </w:p>
    <w:p w:rsidR="007C1F56" w:rsidRPr="00133AF1" w:rsidRDefault="007C1F56" w:rsidP="007C1F56">
      <w:pPr>
        <w:ind w:leftChars="100" w:left="210" w:firstLineChars="100" w:firstLine="240"/>
        <w:rPr>
          <w:rFonts w:ascii="Arial" w:hAnsi="Arial" w:cs="Arial" w:hint="eastAsia"/>
          <w:color w:val="333333"/>
          <w:sz w:val="24"/>
        </w:rPr>
      </w:pPr>
      <w:r w:rsidRPr="00133AF1">
        <w:rPr>
          <w:rFonts w:ascii="Arial" w:hAnsi="Arial" w:cs="Arial" w:hint="eastAsia"/>
          <w:color w:val="333333"/>
          <w:sz w:val="24"/>
        </w:rPr>
        <w:t>4</w:t>
      </w:r>
      <w:r w:rsidRPr="00133AF1">
        <w:rPr>
          <w:rFonts w:ascii="Arial" w:hAnsi="Arial" w:cs="Arial" w:hint="eastAsia"/>
          <w:color w:val="333333"/>
          <w:sz w:val="24"/>
        </w:rPr>
        <w:t>．博客营销是（</w:t>
      </w:r>
      <w:r w:rsidRPr="00133AF1">
        <w:rPr>
          <w:rFonts w:ascii="Arial" w:hAnsi="Arial" w:cs="Arial" w:hint="eastAsia"/>
          <w:color w:val="333333"/>
          <w:sz w:val="24"/>
        </w:rPr>
        <w:t xml:space="preserve">  </w:t>
      </w:r>
      <w:r w:rsidRPr="00133AF1">
        <w:rPr>
          <w:rFonts w:ascii="Arial" w:hAnsi="Arial" w:cs="Arial" w:hint="eastAsia"/>
          <w:color w:val="333333"/>
          <w:sz w:val="24"/>
        </w:rPr>
        <w:t>）的一种具体表现形式</w:t>
      </w:r>
      <w:r w:rsidRPr="00133AF1">
        <w:rPr>
          <w:rFonts w:ascii="Arial" w:hAnsi="Arial" w:cs="Arial" w:hint="eastAsia"/>
          <w:color w:val="333333"/>
          <w:sz w:val="24"/>
        </w:rPr>
        <w:t> </w:t>
      </w:r>
      <w:r w:rsidRPr="00133AF1">
        <w:rPr>
          <w:rFonts w:ascii="Arial" w:hAnsi="Arial" w:cs="Arial" w:hint="eastAsia"/>
          <w:color w:val="333333"/>
          <w:sz w:val="24"/>
        </w:rPr>
        <w:t>。</w:t>
      </w:r>
      <w:r w:rsidRPr="00133AF1">
        <w:rPr>
          <w:rFonts w:ascii="Arial" w:hAnsi="Arial" w:cs="Arial" w:hint="eastAsia"/>
          <w:color w:val="333333"/>
          <w:sz w:val="24"/>
        </w:rPr>
        <w:t xml:space="preserve">  </w:t>
      </w:r>
    </w:p>
    <w:p w:rsidR="007C1F56" w:rsidRPr="00133AF1" w:rsidRDefault="007C1F56" w:rsidP="007C1F56">
      <w:pPr>
        <w:ind w:leftChars="100" w:left="210" w:firstLineChars="200" w:firstLine="480"/>
        <w:rPr>
          <w:rFonts w:ascii="Arial" w:hAnsi="Arial" w:cs="Arial" w:hint="eastAsia"/>
          <w:color w:val="333333"/>
          <w:sz w:val="24"/>
        </w:rPr>
      </w:pPr>
      <w:r w:rsidRPr="00133AF1">
        <w:rPr>
          <w:rFonts w:ascii="Arial" w:hAnsi="Arial" w:cs="Arial" w:hint="eastAsia"/>
          <w:color w:val="333333"/>
          <w:sz w:val="24"/>
        </w:rPr>
        <w:t>A</w:t>
      </w:r>
      <w:r w:rsidRPr="00133AF1">
        <w:rPr>
          <w:rFonts w:ascii="Arial" w:hAnsi="Arial" w:cs="Arial" w:hint="eastAsia"/>
          <w:color w:val="333333"/>
          <w:sz w:val="24"/>
        </w:rPr>
        <w:t>．服务营销</w:t>
      </w:r>
      <w:r w:rsidRPr="00133AF1">
        <w:rPr>
          <w:rFonts w:ascii="Arial" w:hAnsi="Arial" w:cs="Arial" w:hint="eastAsia"/>
          <w:color w:val="333333"/>
          <w:sz w:val="24"/>
        </w:rPr>
        <w:t>    B</w:t>
      </w:r>
      <w:r w:rsidRPr="00133AF1">
        <w:rPr>
          <w:rFonts w:ascii="Arial" w:hAnsi="Arial" w:cs="Arial" w:hint="eastAsia"/>
          <w:color w:val="333333"/>
          <w:sz w:val="24"/>
        </w:rPr>
        <w:t>．邮件列表营销</w:t>
      </w:r>
      <w:r w:rsidRPr="00133AF1">
        <w:rPr>
          <w:rFonts w:ascii="Arial" w:hAnsi="Arial" w:cs="Arial" w:hint="eastAsia"/>
          <w:color w:val="333333"/>
          <w:sz w:val="24"/>
        </w:rPr>
        <w:t>    </w:t>
      </w:r>
    </w:p>
    <w:p w:rsidR="007C1F56" w:rsidRPr="00133AF1" w:rsidRDefault="007C1F56" w:rsidP="007C1F56">
      <w:pPr>
        <w:ind w:leftChars="100" w:left="210" w:firstLineChars="100" w:firstLine="240"/>
        <w:rPr>
          <w:rFonts w:ascii="Arial" w:hAnsi="Arial" w:cs="Arial" w:hint="eastAsia"/>
          <w:color w:val="333333"/>
          <w:sz w:val="24"/>
        </w:rPr>
      </w:pPr>
      <w:r w:rsidRPr="00133AF1">
        <w:rPr>
          <w:rFonts w:ascii="Arial" w:hAnsi="Arial" w:cs="Arial" w:hint="eastAsia"/>
          <w:color w:val="333333"/>
          <w:sz w:val="24"/>
        </w:rPr>
        <w:t>  C</w:t>
      </w:r>
      <w:r w:rsidRPr="00133AF1">
        <w:rPr>
          <w:rFonts w:ascii="Arial" w:hAnsi="Arial" w:cs="Arial" w:hint="eastAsia"/>
          <w:color w:val="333333"/>
          <w:sz w:val="24"/>
        </w:rPr>
        <w:t>．病毒营销</w:t>
      </w:r>
      <w:r w:rsidRPr="00133AF1">
        <w:rPr>
          <w:rFonts w:ascii="Arial" w:hAnsi="Arial" w:cs="Arial" w:hint="eastAsia"/>
          <w:color w:val="333333"/>
          <w:sz w:val="24"/>
        </w:rPr>
        <w:t>    D</w:t>
      </w:r>
      <w:r w:rsidRPr="00133AF1">
        <w:rPr>
          <w:rFonts w:ascii="Arial" w:hAnsi="Arial" w:cs="Arial" w:hint="eastAsia"/>
          <w:color w:val="333333"/>
          <w:sz w:val="24"/>
        </w:rPr>
        <w:t>．知识营销</w:t>
      </w:r>
      <w:r w:rsidRPr="00133AF1">
        <w:rPr>
          <w:rFonts w:ascii="Arial" w:hAnsi="Arial" w:cs="Arial" w:hint="eastAsia"/>
          <w:color w:val="333333"/>
          <w:sz w:val="24"/>
        </w:rPr>
        <w:t>  </w:t>
      </w:r>
    </w:p>
    <w:p w:rsidR="007C1F56" w:rsidRPr="00133AF1" w:rsidRDefault="007C1F56" w:rsidP="007C1F56">
      <w:pPr>
        <w:ind w:leftChars="100" w:left="210" w:firstLineChars="100" w:firstLine="240"/>
        <w:rPr>
          <w:rFonts w:ascii="Arial" w:hAnsi="Arial" w:cs="Arial" w:hint="eastAsia"/>
          <w:color w:val="333333"/>
          <w:sz w:val="24"/>
        </w:rPr>
      </w:pPr>
      <w:r w:rsidRPr="00133AF1">
        <w:rPr>
          <w:rFonts w:ascii="Arial" w:hAnsi="Arial" w:cs="Arial" w:hint="eastAsia"/>
          <w:color w:val="333333"/>
          <w:sz w:val="24"/>
        </w:rPr>
        <w:t>5</w:t>
      </w:r>
      <w:r w:rsidRPr="00133AF1">
        <w:rPr>
          <w:rFonts w:ascii="Arial" w:hAnsi="Arial" w:cs="Arial" w:hint="eastAsia"/>
          <w:color w:val="333333"/>
          <w:sz w:val="24"/>
        </w:rPr>
        <w:t>．网络广告的价值的体现描述不正确的是（</w:t>
      </w:r>
      <w:r w:rsidRPr="00133AF1">
        <w:rPr>
          <w:rFonts w:ascii="Arial" w:hAnsi="Arial" w:cs="Arial" w:hint="eastAsia"/>
          <w:color w:val="333333"/>
          <w:sz w:val="24"/>
        </w:rPr>
        <w:t xml:space="preserve">  </w:t>
      </w:r>
      <w:r w:rsidRPr="00133AF1">
        <w:rPr>
          <w:rFonts w:ascii="Arial" w:hAnsi="Arial" w:cs="Arial" w:hint="eastAsia"/>
          <w:color w:val="333333"/>
          <w:sz w:val="24"/>
        </w:rPr>
        <w:t>）。</w:t>
      </w:r>
      <w:r w:rsidRPr="00133AF1">
        <w:rPr>
          <w:rFonts w:ascii="Arial" w:hAnsi="Arial" w:cs="Arial" w:hint="eastAsia"/>
          <w:color w:val="333333"/>
          <w:sz w:val="24"/>
        </w:rPr>
        <w:t xml:space="preserve">  </w:t>
      </w:r>
    </w:p>
    <w:p w:rsidR="007C1F56" w:rsidRPr="00133AF1" w:rsidRDefault="007C1F56" w:rsidP="007C1F56">
      <w:pPr>
        <w:ind w:leftChars="100" w:left="210" w:firstLineChars="200" w:firstLine="480"/>
        <w:rPr>
          <w:rFonts w:ascii="Arial" w:hAnsi="Arial" w:cs="Arial" w:hint="eastAsia"/>
          <w:color w:val="333333"/>
          <w:sz w:val="24"/>
        </w:rPr>
      </w:pPr>
      <w:r w:rsidRPr="00133AF1">
        <w:rPr>
          <w:rFonts w:ascii="Arial" w:hAnsi="Arial" w:cs="Arial" w:hint="eastAsia"/>
          <w:color w:val="333333"/>
          <w:sz w:val="24"/>
        </w:rPr>
        <w:t>A</w:t>
      </w:r>
      <w:r w:rsidRPr="00133AF1">
        <w:rPr>
          <w:rFonts w:ascii="Arial" w:hAnsi="Arial" w:cs="Arial" w:hint="eastAsia"/>
          <w:color w:val="333333"/>
          <w:sz w:val="24"/>
        </w:rPr>
        <w:t>．品牌推广</w:t>
      </w:r>
      <w:r w:rsidRPr="00133AF1">
        <w:rPr>
          <w:rFonts w:ascii="Arial" w:hAnsi="Arial" w:cs="Arial" w:hint="eastAsia"/>
          <w:color w:val="333333"/>
          <w:sz w:val="24"/>
        </w:rPr>
        <w:t>      B</w:t>
      </w:r>
      <w:r w:rsidRPr="00133AF1">
        <w:rPr>
          <w:rFonts w:ascii="Arial" w:hAnsi="Arial" w:cs="Arial" w:hint="eastAsia"/>
          <w:color w:val="333333"/>
          <w:sz w:val="24"/>
        </w:rPr>
        <w:t>．产品促销</w:t>
      </w:r>
      <w:r w:rsidRPr="00133AF1">
        <w:rPr>
          <w:rFonts w:ascii="Arial" w:hAnsi="Arial" w:cs="Arial" w:hint="eastAsia"/>
          <w:color w:val="333333"/>
          <w:sz w:val="24"/>
        </w:rPr>
        <w:t>     </w:t>
      </w:r>
    </w:p>
    <w:p w:rsidR="007C1F56" w:rsidRPr="00133AF1" w:rsidRDefault="007C1F56" w:rsidP="007C1F56">
      <w:pPr>
        <w:ind w:leftChars="100" w:left="210" w:firstLineChars="200" w:firstLine="480"/>
        <w:rPr>
          <w:rFonts w:ascii="Arial" w:hAnsi="Arial" w:cs="Arial" w:hint="eastAsia"/>
          <w:color w:val="333333"/>
          <w:sz w:val="24"/>
        </w:rPr>
      </w:pPr>
      <w:r w:rsidRPr="00133AF1">
        <w:rPr>
          <w:rFonts w:ascii="Arial" w:hAnsi="Arial" w:cs="Arial" w:hint="eastAsia"/>
          <w:color w:val="333333"/>
          <w:sz w:val="24"/>
        </w:rPr>
        <w:t> C</w:t>
      </w:r>
      <w:r w:rsidRPr="00133AF1">
        <w:rPr>
          <w:rFonts w:ascii="Arial" w:hAnsi="Arial" w:cs="Arial" w:hint="eastAsia"/>
          <w:color w:val="333333"/>
          <w:sz w:val="24"/>
        </w:rPr>
        <w:t>．网站推广</w:t>
      </w:r>
      <w:r w:rsidRPr="00133AF1">
        <w:rPr>
          <w:rFonts w:ascii="Arial" w:hAnsi="Arial" w:cs="Arial" w:hint="eastAsia"/>
          <w:color w:val="333333"/>
          <w:sz w:val="24"/>
        </w:rPr>
        <w:t>      D</w:t>
      </w:r>
      <w:r w:rsidRPr="00133AF1">
        <w:rPr>
          <w:rFonts w:ascii="Arial" w:hAnsi="Arial" w:cs="Arial" w:hint="eastAsia"/>
          <w:color w:val="333333"/>
          <w:sz w:val="24"/>
        </w:rPr>
        <w:t>．以上都不是网络广告的价值</w:t>
      </w:r>
      <w:r w:rsidRPr="00133AF1">
        <w:rPr>
          <w:rFonts w:ascii="Arial" w:hAnsi="Arial" w:cs="Arial" w:hint="eastAsia"/>
          <w:color w:val="333333"/>
          <w:sz w:val="24"/>
        </w:rPr>
        <w:t> </w:t>
      </w:r>
    </w:p>
    <w:p w:rsidR="007C1F56" w:rsidRPr="00133AF1" w:rsidRDefault="007C1F56" w:rsidP="007C1F56">
      <w:pPr>
        <w:ind w:leftChars="100" w:left="210" w:firstLineChars="100" w:firstLine="240"/>
        <w:rPr>
          <w:rFonts w:ascii="Arial" w:hAnsi="Arial" w:cs="Arial" w:hint="eastAsia"/>
          <w:color w:val="333333"/>
          <w:sz w:val="24"/>
        </w:rPr>
      </w:pPr>
      <w:r w:rsidRPr="00133AF1">
        <w:rPr>
          <w:rFonts w:ascii="Arial" w:hAnsi="Arial" w:cs="Arial" w:hint="eastAsia"/>
          <w:color w:val="333333"/>
          <w:sz w:val="24"/>
        </w:rPr>
        <w:t>6.</w:t>
      </w:r>
      <w:r w:rsidRPr="00133AF1">
        <w:rPr>
          <w:rFonts w:ascii="Arial" w:hAnsi="Arial" w:cs="Arial" w:hint="eastAsia"/>
          <w:color w:val="333333"/>
          <w:sz w:val="24"/>
        </w:rPr>
        <w:t>下列哪个不属于即时通信工具</w:t>
      </w:r>
      <w:r w:rsidRPr="00133AF1">
        <w:rPr>
          <w:rFonts w:ascii="Arial" w:hAnsi="Arial" w:cs="Arial" w:hint="eastAsia"/>
          <w:color w:val="333333"/>
          <w:sz w:val="24"/>
        </w:rPr>
        <w:t>(  )</w:t>
      </w:r>
    </w:p>
    <w:p w:rsidR="007C1F56" w:rsidRDefault="007C1F56" w:rsidP="007C1F56">
      <w:pPr>
        <w:ind w:leftChars="100" w:left="210" w:firstLineChars="200" w:firstLine="480"/>
        <w:rPr>
          <w:rFonts w:ascii="Arial" w:hAnsi="Arial" w:cs="Arial" w:hint="eastAsia"/>
          <w:color w:val="333333"/>
          <w:sz w:val="24"/>
        </w:rPr>
      </w:pPr>
      <w:r w:rsidRPr="00133AF1">
        <w:rPr>
          <w:rFonts w:ascii="Arial" w:hAnsi="Arial" w:cs="Arial" w:hint="eastAsia"/>
          <w:color w:val="333333"/>
          <w:sz w:val="24"/>
        </w:rPr>
        <w:t>A.QQ         B.</w:t>
      </w:r>
      <w:r w:rsidRPr="00133AF1">
        <w:rPr>
          <w:rFonts w:ascii="Arial" w:hAnsi="Arial" w:cs="Arial" w:hint="eastAsia"/>
          <w:color w:val="333333"/>
          <w:sz w:val="24"/>
        </w:rPr>
        <w:t>飞信</w:t>
      </w:r>
      <w:r w:rsidRPr="00133AF1">
        <w:rPr>
          <w:rFonts w:ascii="Arial" w:hAnsi="Arial" w:cs="Arial" w:hint="eastAsia"/>
          <w:color w:val="333333"/>
          <w:sz w:val="24"/>
        </w:rPr>
        <w:t xml:space="preserve">       C.MSN     </w:t>
      </w:r>
      <w:proofErr w:type="spellStart"/>
      <w:r w:rsidRPr="00133AF1">
        <w:rPr>
          <w:rFonts w:ascii="Arial" w:hAnsi="Arial" w:cs="Arial" w:hint="eastAsia"/>
          <w:color w:val="333333"/>
          <w:sz w:val="24"/>
        </w:rPr>
        <w:t>D.Email</w:t>
      </w:r>
      <w:proofErr w:type="spellEnd"/>
    </w:p>
    <w:p w:rsidR="007C1F56" w:rsidRPr="00677EE5" w:rsidRDefault="007C1F56" w:rsidP="007C1F56">
      <w:pPr>
        <w:ind w:leftChars="100" w:left="210" w:firstLineChars="100" w:firstLine="240"/>
        <w:rPr>
          <w:rFonts w:ascii="Arial" w:hAnsi="Arial" w:cs="Arial"/>
          <w:color w:val="333333"/>
          <w:sz w:val="24"/>
        </w:rPr>
      </w:pPr>
      <w:r w:rsidRPr="00677EE5">
        <w:rPr>
          <w:rFonts w:ascii="Arial" w:hAnsi="Arial" w:cs="Arial" w:hint="eastAsia"/>
          <w:color w:val="333333"/>
          <w:sz w:val="24"/>
        </w:rPr>
        <w:t>7</w:t>
      </w:r>
      <w:r w:rsidRPr="00677EE5">
        <w:rPr>
          <w:rFonts w:ascii="Arial" w:hAnsi="Arial" w:cs="Arial"/>
          <w:color w:val="333333"/>
          <w:sz w:val="24"/>
        </w:rPr>
        <w:t>.</w:t>
      </w:r>
      <w:r w:rsidRPr="00677EE5">
        <w:rPr>
          <w:rFonts w:ascii="Arial" w:hAnsi="Arial" w:cs="Arial" w:hint="eastAsia"/>
          <w:color w:val="333333"/>
          <w:sz w:val="24"/>
        </w:rPr>
        <w:t>用于短期或临时促销和推广产品的常用定价策略是（）</w:t>
      </w:r>
    </w:p>
    <w:p w:rsidR="007C1F56" w:rsidRPr="00677EE5" w:rsidRDefault="007C1F56" w:rsidP="007C1F56">
      <w:pPr>
        <w:ind w:leftChars="100" w:left="210" w:firstLineChars="200" w:firstLine="480"/>
        <w:rPr>
          <w:rFonts w:ascii="Arial" w:hAnsi="Arial" w:cs="Arial" w:hint="eastAsia"/>
          <w:color w:val="333333"/>
          <w:sz w:val="24"/>
        </w:rPr>
      </w:pPr>
      <w:r w:rsidRPr="00677EE5">
        <w:rPr>
          <w:rFonts w:ascii="Arial" w:hAnsi="Arial" w:cs="Arial"/>
          <w:color w:val="333333"/>
          <w:sz w:val="24"/>
        </w:rPr>
        <w:t>A.</w:t>
      </w:r>
      <w:r w:rsidRPr="00677EE5">
        <w:rPr>
          <w:rFonts w:ascii="Arial" w:hAnsi="Arial" w:cs="Arial" w:hint="eastAsia"/>
          <w:color w:val="333333"/>
          <w:sz w:val="24"/>
        </w:rPr>
        <w:t>信用定价策略</w:t>
      </w:r>
      <w:r w:rsidRPr="00677EE5">
        <w:rPr>
          <w:rFonts w:ascii="Arial" w:hAnsi="Arial" w:cs="Arial"/>
          <w:color w:val="333333"/>
          <w:sz w:val="24"/>
        </w:rPr>
        <w:t>  </w:t>
      </w:r>
      <w:r w:rsidRPr="00677EE5">
        <w:rPr>
          <w:rFonts w:ascii="Arial" w:hAnsi="Arial" w:cs="Arial" w:hint="eastAsia"/>
          <w:color w:val="333333"/>
          <w:sz w:val="24"/>
        </w:rPr>
        <w:t xml:space="preserve">          </w:t>
      </w:r>
      <w:r w:rsidRPr="00677EE5">
        <w:rPr>
          <w:rFonts w:ascii="Arial" w:hAnsi="Arial" w:cs="Arial"/>
          <w:color w:val="333333"/>
          <w:sz w:val="24"/>
        </w:rPr>
        <w:t>B.</w:t>
      </w:r>
      <w:r w:rsidRPr="00677EE5">
        <w:rPr>
          <w:rFonts w:ascii="Arial" w:hAnsi="Arial" w:cs="Arial" w:hint="eastAsia"/>
          <w:color w:val="333333"/>
          <w:sz w:val="24"/>
        </w:rPr>
        <w:t>心理定价策略</w:t>
      </w:r>
      <w:r w:rsidRPr="00677EE5">
        <w:rPr>
          <w:rFonts w:ascii="Arial" w:hAnsi="Arial" w:cs="Arial" w:hint="eastAsia"/>
          <w:color w:val="333333"/>
          <w:sz w:val="24"/>
        </w:rPr>
        <w:t xml:space="preserve">     </w:t>
      </w:r>
    </w:p>
    <w:p w:rsidR="007C1F56" w:rsidRPr="00677EE5" w:rsidRDefault="007C1F56" w:rsidP="007C1F56">
      <w:pPr>
        <w:ind w:leftChars="100" w:left="210" w:firstLineChars="200" w:firstLine="480"/>
        <w:rPr>
          <w:rFonts w:ascii="Arial" w:hAnsi="Arial" w:cs="Arial" w:hint="eastAsia"/>
          <w:color w:val="333333"/>
          <w:sz w:val="24"/>
        </w:rPr>
      </w:pPr>
      <w:r w:rsidRPr="00677EE5">
        <w:rPr>
          <w:rFonts w:ascii="Arial" w:hAnsi="Arial" w:cs="Arial"/>
          <w:color w:val="333333"/>
          <w:sz w:val="24"/>
        </w:rPr>
        <w:t>C.</w:t>
      </w:r>
      <w:r w:rsidRPr="00677EE5">
        <w:rPr>
          <w:rFonts w:ascii="Arial" w:hAnsi="Arial" w:cs="Arial" w:hint="eastAsia"/>
          <w:color w:val="333333"/>
          <w:sz w:val="24"/>
        </w:rPr>
        <w:t>地理定价策略</w:t>
      </w:r>
      <w:r w:rsidRPr="00677EE5">
        <w:rPr>
          <w:rFonts w:ascii="Arial" w:hAnsi="Arial" w:cs="Arial" w:hint="eastAsia"/>
          <w:color w:val="333333"/>
          <w:sz w:val="24"/>
        </w:rPr>
        <w:t xml:space="preserve">           D.</w:t>
      </w:r>
      <w:r w:rsidRPr="00677EE5">
        <w:rPr>
          <w:rFonts w:ascii="Arial" w:hAnsi="Arial" w:cs="Arial" w:hint="eastAsia"/>
          <w:color w:val="333333"/>
          <w:sz w:val="24"/>
        </w:rPr>
        <w:t>免费价格策略</w:t>
      </w:r>
    </w:p>
    <w:p w:rsidR="007C1F56" w:rsidRPr="00677EE5" w:rsidRDefault="007C1F56" w:rsidP="007C1F56">
      <w:pPr>
        <w:ind w:leftChars="100" w:left="210" w:firstLineChars="100" w:firstLine="240"/>
        <w:rPr>
          <w:rFonts w:ascii="Arial" w:hAnsi="Arial" w:cs="Arial" w:hint="eastAsia"/>
          <w:color w:val="333333"/>
          <w:sz w:val="24"/>
        </w:rPr>
      </w:pPr>
      <w:r w:rsidRPr="00677EE5">
        <w:rPr>
          <w:rFonts w:ascii="Arial" w:hAnsi="Arial" w:cs="Arial" w:hint="eastAsia"/>
          <w:color w:val="333333"/>
          <w:sz w:val="24"/>
        </w:rPr>
        <w:t>8.</w:t>
      </w:r>
      <w:r w:rsidRPr="00677EE5">
        <w:rPr>
          <w:rFonts w:ascii="Arial" w:hAnsi="Arial" w:cs="Arial" w:hint="eastAsia"/>
          <w:color w:val="333333"/>
          <w:sz w:val="24"/>
        </w:rPr>
        <w:t>开展网络营销活动要达到的预期效果是</w:t>
      </w:r>
      <w:r w:rsidRPr="00677EE5">
        <w:rPr>
          <w:rFonts w:ascii="Arial" w:hAnsi="Arial" w:cs="Arial" w:hint="eastAsia"/>
          <w:color w:val="333333"/>
          <w:sz w:val="24"/>
        </w:rPr>
        <w:t>()</w:t>
      </w:r>
    </w:p>
    <w:p w:rsidR="007C1F56" w:rsidRPr="00677EE5" w:rsidRDefault="007C1F56" w:rsidP="007C1F56">
      <w:pPr>
        <w:ind w:leftChars="100" w:left="210" w:firstLineChars="200" w:firstLine="480"/>
        <w:rPr>
          <w:rFonts w:ascii="Arial" w:hAnsi="Arial" w:cs="Arial" w:hint="eastAsia"/>
          <w:color w:val="333333"/>
          <w:sz w:val="24"/>
        </w:rPr>
      </w:pPr>
      <w:r w:rsidRPr="00677EE5">
        <w:rPr>
          <w:rFonts w:ascii="Arial" w:hAnsi="Arial" w:cs="Arial" w:hint="eastAsia"/>
          <w:color w:val="333333"/>
          <w:sz w:val="24"/>
        </w:rPr>
        <w:t> A.</w:t>
      </w:r>
      <w:r w:rsidRPr="00677EE5">
        <w:rPr>
          <w:rFonts w:ascii="Arial" w:hAnsi="Arial" w:cs="Arial" w:hint="eastAsia"/>
          <w:color w:val="333333"/>
          <w:sz w:val="24"/>
        </w:rPr>
        <w:t>网络营销目标</w:t>
      </w:r>
      <w:r w:rsidRPr="00677EE5">
        <w:rPr>
          <w:rFonts w:ascii="Arial" w:hAnsi="Arial" w:cs="Arial" w:hint="eastAsia"/>
          <w:color w:val="333333"/>
          <w:sz w:val="24"/>
        </w:rPr>
        <w:t>             B.</w:t>
      </w:r>
      <w:r w:rsidRPr="00677EE5">
        <w:rPr>
          <w:rFonts w:ascii="Arial" w:hAnsi="Arial" w:cs="Arial" w:hint="eastAsia"/>
          <w:color w:val="333333"/>
          <w:sz w:val="24"/>
        </w:rPr>
        <w:t>网络营销内容</w:t>
      </w:r>
      <w:r w:rsidRPr="00677EE5">
        <w:rPr>
          <w:rFonts w:ascii="Arial" w:hAnsi="Arial" w:cs="Arial" w:hint="eastAsia"/>
          <w:color w:val="333333"/>
          <w:sz w:val="24"/>
        </w:rPr>
        <w:t> </w:t>
      </w:r>
    </w:p>
    <w:p w:rsidR="007C1F56" w:rsidRPr="00677EE5" w:rsidRDefault="007C1F56" w:rsidP="007C1F56">
      <w:pPr>
        <w:ind w:leftChars="100" w:left="210" w:firstLineChars="200" w:firstLine="480"/>
        <w:rPr>
          <w:rFonts w:ascii="Arial" w:hAnsi="Arial" w:cs="Arial" w:hint="eastAsia"/>
          <w:color w:val="333333"/>
          <w:sz w:val="24"/>
        </w:rPr>
      </w:pPr>
      <w:r w:rsidRPr="00677EE5">
        <w:rPr>
          <w:rFonts w:ascii="Arial" w:hAnsi="Arial" w:cs="Arial" w:hint="eastAsia"/>
          <w:color w:val="333333"/>
          <w:sz w:val="24"/>
        </w:rPr>
        <w:t>C.</w:t>
      </w:r>
      <w:r w:rsidRPr="00677EE5">
        <w:rPr>
          <w:rFonts w:ascii="Arial" w:hAnsi="Arial" w:cs="Arial" w:hint="eastAsia"/>
          <w:color w:val="333333"/>
          <w:sz w:val="24"/>
        </w:rPr>
        <w:t>网络营销计划</w:t>
      </w:r>
      <w:r w:rsidRPr="00677EE5">
        <w:rPr>
          <w:rFonts w:ascii="Arial" w:hAnsi="Arial" w:cs="Arial" w:hint="eastAsia"/>
          <w:color w:val="333333"/>
          <w:sz w:val="24"/>
        </w:rPr>
        <w:t>             D.</w:t>
      </w:r>
      <w:r w:rsidRPr="00677EE5">
        <w:rPr>
          <w:rFonts w:ascii="Arial" w:hAnsi="Arial" w:cs="Arial" w:hint="eastAsia"/>
          <w:color w:val="333333"/>
          <w:sz w:val="24"/>
        </w:rPr>
        <w:t>网络营销体系</w:t>
      </w:r>
    </w:p>
    <w:p w:rsidR="007C1F56" w:rsidRPr="00677EE5" w:rsidRDefault="007C1F56" w:rsidP="007C1F56">
      <w:pPr>
        <w:ind w:leftChars="200" w:left="660" w:hangingChars="100" w:hanging="240"/>
        <w:rPr>
          <w:rFonts w:ascii="Arial" w:hAnsi="Arial" w:cs="Arial" w:hint="eastAsia"/>
          <w:color w:val="333333"/>
          <w:sz w:val="24"/>
        </w:rPr>
      </w:pPr>
      <w:r w:rsidRPr="00677EE5">
        <w:rPr>
          <w:rFonts w:ascii="Arial" w:hAnsi="Arial" w:cs="Arial" w:hint="eastAsia"/>
          <w:color w:val="333333"/>
          <w:sz w:val="24"/>
        </w:rPr>
        <w:t xml:space="preserve">9. </w:t>
      </w:r>
      <w:r w:rsidRPr="00677EE5">
        <w:rPr>
          <w:rFonts w:ascii="Arial" w:hAnsi="Arial" w:cs="Arial" w:hint="eastAsia"/>
          <w:color w:val="333333"/>
          <w:sz w:val="24"/>
        </w:rPr>
        <w:t>可以获得各种信息服务、发布信息、进行讨论、聊天的网络营销工具是</w:t>
      </w:r>
      <w:r w:rsidRPr="00677EE5">
        <w:rPr>
          <w:rFonts w:ascii="Arial" w:hAnsi="Arial" w:cs="Arial" w:hint="eastAsia"/>
          <w:color w:val="333333"/>
          <w:sz w:val="24"/>
        </w:rPr>
        <w:t>()</w:t>
      </w:r>
    </w:p>
    <w:p w:rsidR="007C1F56" w:rsidRPr="00677EE5" w:rsidRDefault="007C1F56" w:rsidP="007C1F56">
      <w:pPr>
        <w:ind w:leftChars="100" w:left="210" w:firstLineChars="200" w:firstLine="480"/>
        <w:rPr>
          <w:rFonts w:ascii="Arial" w:hAnsi="Arial" w:cs="Arial" w:hint="eastAsia"/>
          <w:color w:val="333333"/>
          <w:sz w:val="24"/>
        </w:rPr>
      </w:pPr>
      <w:r w:rsidRPr="00677EE5">
        <w:rPr>
          <w:rFonts w:ascii="Arial" w:hAnsi="Arial" w:cs="Arial" w:hint="eastAsia"/>
          <w:color w:val="333333"/>
          <w:sz w:val="24"/>
        </w:rPr>
        <w:t> A.</w:t>
      </w:r>
      <w:r w:rsidRPr="00677EE5">
        <w:rPr>
          <w:rFonts w:ascii="Arial" w:hAnsi="Arial" w:cs="Arial" w:hint="eastAsia"/>
          <w:color w:val="333333"/>
          <w:sz w:val="24"/>
        </w:rPr>
        <w:t>论坛</w:t>
      </w:r>
      <w:r w:rsidRPr="00677EE5">
        <w:rPr>
          <w:rFonts w:ascii="Arial" w:hAnsi="Arial" w:cs="Arial" w:hint="eastAsia"/>
          <w:color w:val="333333"/>
          <w:sz w:val="24"/>
        </w:rPr>
        <w:t>             B.FTP</w:t>
      </w:r>
      <w:r w:rsidRPr="00677EE5">
        <w:rPr>
          <w:rFonts w:ascii="Arial" w:hAnsi="Arial" w:cs="Arial" w:hint="eastAsia"/>
          <w:color w:val="333333"/>
          <w:sz w:val="24"/>
        </w:rPr>
        <w:t>服务</w:t>
      </w:r>
      <w:r w:rsidRPr="00677EE5">
        <w:rPr>
          <w:rFonts w:ascii="Arial" w:hAnsi="Arial" w:cs="Arial" w:hint="eastAsia"/>
          <w:color w:val="333333"/>
          <w:sz w:val="24"/>
        </w:rPr>
        <w:t> </w:t>
      </w:r>
    </w:p>
    <w:p w:rsidR="007C1F56" w:rsidRPr="00677EE5" w:rsidRDefault="007C1F56" w:rsidP="007C1F56">
      <w:pPr>
        <w:ind w:leftChars="100" w:left="210" w:firstLineChars="200" w:firstLine="480"/>
        <w:rPr>
          <w:rFonts w:ascii="Arial" w:hAnsi="Arial" w:cs="Arial" w:hint="eastAsia"/>
          <w:color w:val="333333"/>
          <w:sz w:val="24"/>
        </w:rPr>
      </w:pPr>
      <w:r w:rsidRPr="00677EE5">
        <w:rPr>
          <w:rFonts w:ascii="Arial" w:hAnsi="Arial" w:cs="Arial" w:hint="eastAsia"/>
          <w:color w:val="333333"/>
          <w:sz w:val="24"/>
        </w:rPr>
        <w:t>C.</w:t>
      </w:r>
      <w:r w:rsidRPr="00677EE5">
        <w:rPr>
          <w:rFonts w:ascii="Arial" w:hAnsi="Arial" w:cs="Arial" w:hint="eastAsia"/>
          <w:color w:val="333333"/>
          <w:sz w:val="24"/>
        </w:rPr>
        <w:t>搜索引擎</w:t>
      </w:r>
      <w:r w:rsidRPr="00677EE5">
        <w:rPr>
          <w:rFonts w:ascii="Arial" w:hAnsi="Arial" w:cs="Arial" w:hint="eastAsia"/>
          <w:color w:val="333333"/>
          <w:sz w:val="24"/>
        </w:rPr>
        <w:t>         D.</w:t>
      </w:r>
      <w:r w:rsidRPr="00677EE5">
        <w:rPr>
          <w:rFonts w:ascii="Arial" w:hAnsi="Arial" w:cs="Arial" w:hint="eastAsia"/>
          <w:color w:val="333333"/>
          <w:sz w:val="24"/>
        </w:rPr>
        <w:t>邮件列表</w:t>
      </w:r>
    </w:p>
    <w:p w:rsidR="007C1F56" w:rsidRPr="00677EE5" w:rsidRDefault="007C1F56" w:rsidP="007C1F56">
      <w:pPr>
        <w:rPr>
          <w:rFonts w:ascii="Arial" w:hAnsi="Arial" w:cs="Arial" w:hint="eastAsia"/>
          <w:color w:val="333333"/>
          <w:sz w:val="24"/>
        </w:rPr>
      </w:pPr>
      <w:r w:rsidRPr="00677EE5">
        <w:rPr>
          <w:rFonts w:ascii="Arial" w:hAnsi="Arial" w:cs="Arial" w:hint="eastAsia"/>
          <w:color w:val="333333"/>
          <w:sz w:val="24"/>
        </w:rPr>
        <w:t xml:space="preserve">   10. </w:t>
      </w:r>
      <w:r w:rsidRPr="00677EE5">
        <w:rPr>
          <w:rFonts w:ascii="Arial" w:hAnsi="Arial" w:cs="Arial" w:hint="eastAsia"/>
          <w:color w:val="333333"/>
          <w:sz w:val="24"/>
        </w:rPr>
        <w:t>互联网一旦运用于企业发展，其突出的特点之一是它可以</w:t>
      </w:r>
      <w:r w:rsidRPr="00677EE5">
        <w:rPr>
          <w:rFonts w:ascii="Arial" w:hAnsi="Arial" w:cs="Arial" w:hint="eastAsia"/>
          <w:color w:val="333333"/>
          <w:sz w:val="24"/>
        </w:rPr>
        <w:t>"</w:t>
      </w:r>
      <w:r w:rsidRPr="00677EE5">
        <w:rPr>
          <w:rFonts w:ascii="Arial" w:hAnsi="Arial" w:cs="Arial" w:hint="eastAsia"/>
          <w:color w:val="333333"/>
          <w:sz w:val="24"/>
        </w:rPr>
        <w:t>使大企业变小，小企业变大</w:t>
      </w:r>
      <w:r w:rsidRPr="00677EE5">
        <w:rPr>
          <w:rFonts w:ascii="Arial" w:hAnsi="Arial" w:cs="Arial" w:hint="eastAsia"/>
          <w:color w:val="333333"/>
          <w:sz w:val="24"/>
        </w:rPr>
        <w:t>"</w:t>
      </w:r>
      <w:r w:rsidRPr="00677EE5">
        <w:rPr>
          <w:rFonts w:ascii="Arial" w:hAnsi="Arial" w:cs="Arial" w:hint="eastAsia"/>
          <w:color w:val="333333"/>
          <w:sz w:val="24"/>
        </w:rPr>
        <w:t>，这是指。</w:t>
      </w:r>
      <w:r w:rsidRPr="00677EE5">
        <w:rPr>
          <w:rFonts w:ascii="Arial" w:hAnsi="Arial" w:cs="Arial" w:hint="eastAsia"/>
          <w:color w:val="333333"/>
          <w:sz w:val="24"/>
        </w:rPr>
        <w:t> ()  </w:t>
      </w:r>
    </w:p>
    <w:p w:rsidR="007C1F56" w:rsidRPr="00677EE5" w:rsidRDefault="007C1F56" w:rsidP="007C1F56">
      <w:pPr>
        <w:rPr>
          <w:rFonts w:ascii="Arial" w:hAnsi="Arial" w:cs="Arial" w:hint="eastAsia"/>
          <w:color w:val="333333"/>
          <w:sz w:val="24"/>
        </w:rPr>
      </w:pPr>
      <w:r w:rsidRPr="00677EE5">
        <w:rPr>
          <w:rFonts w:ascii="Arial" w:hAnsi="Arial" w:cs="Arial" w:hint="eastAsia"/>
          <w:color w:val="333333"/>
          <w:sz w:val="24"/>
        </w:rPr>
        <w:t xml:space="preserve">    </w:t>
      </w:r>
      <w:r>
        <w:rPr>
          <w:rFonts w:ascii="Arial" w:hAnsi="Arial" w:cs="Arial" w:hint="eastAsia"/>
          <w:color w:val="333333"/>
          <w:sz w:val="24"/>
        </w:rPr>
        <w:t xml:space="preserve">  </w:t>
      </w:r>
      <w:r w:rsidRPr="00677EE5">
        <w:rPr>
          <w:rFonts w:ascii="Arial" w:hAnsi="Arial" w:cs="Arial" w:hint="eastAsia"/>
          <w:color w:val="333333"/>
          <w:sz w:val="24"/>
        </w:rPr>
        <w:t>A.</w:t>
      </w:r>
      <w:r w:rsidRPr="00677EE5">
        <w:rPr>
          <w:rFonts w:ascii="Arial" w:hAnsi="Arial" w:cs="Arial" w:hint="eastAsia"/>
          <w:color w:val="333333"/>
          <w:sz w:val="24"/>
        </w:rPr>
        <w:t>企业不再受经济规模大小的制约</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 </w:t>
      </w:r>
      <w:r>
        <w:rPr>
          <w:rFonts w:ascii="Arial" w:hAnsi="Arial" w:cs="Arial" w:hint="eastAsia"/>
          <w:color w:val="333333"/>
          <w:sz w:val="24"/>
        </w:rPr>
        <w:t xml:space="preserve"> </w:t>
      </w:r>
      <w:r w:rsidRPr="00677EE5">
        <w:rPr>
          <w:rFonts w:ascii="Arial" w:hAnsi="Arial" w:cs="Arial" w:hint="eastAsia"/>
          <w:color w:val="333333"/>
          <w:sz w:val="24"/>
        </w:rPr>
        <w:t>B.</w:t>
      </w:r>
      <w:r w:rsidRPr="00677EE5">
        <w:rPr>
          <w:rFonts w:ascii="Arial" w:hAnsi="Arial" w:cs="Arial" w:hint="eastAsia"/>
          <w:color w:val="333333"/>
          <w:sz w:val="24"/>
        </w:rPr>
        <w:t>企业的规模随着互联网的发展而变化</w:t>
      </w:r>
      <w:r w:rsidRPr="00677EE5">
        <w:rPr>
          <w:rFonts w:ascii="Arial" w:hAnsi="Arial" w:cs="Arial" w:hint="eastAsia"/>
          <w:color w:val="333333"/>
          <w:sz w:val="24"/>
        </w:rPr>
        <w:t>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C. </w:t>
      </w:r>
      <w:r w:rsidRPr="00677EE5">
        <w:rPr>
          <w:rFonts w:ascii="Arial" w:hAnsi="Arial" w:cs="Arial" w:hint="eastAsia"/>
          <w:color w:val="333333"/>
          <w:sz w:val="24"/>
        </w:rPr>
        <w:t>互联网促进小企业发展，阻碍大企业发展</w:t>
      </w:r>
    </w:p>
    <w:p w:rsidR="007C1F56" w:rsidRPr="006B1AE8" w:rsidRDefault="007C1F56" w:rsidP="007C1F56">
      <w:pPr>
        <w:ind w:firstLineChars="300" w:firstLine="720"/>
        <w:rPr>
          <w:rFonts w:ascii="Arial" w:hAnsi="Arial" w:cs="Arial" w:hint="eastAsia"/>
          <w:color w:val="333333"/>
          <w:sz w:val="24"/>
        </w:rPr>
      </w:pPr>
      <w:r>
        <w:rPr>
          <w:rFonts w:ascii="Arial" w:hAnsi="Arial" w:cs="Arial" w:hint="eastAsia"/>
          <w:color w:val="333333"/>
          <w:sz w:val="24"/>
        </w:rPr>
        <w:t>D.</w:t>
      </w:r>
      <w:r>
        <w:rPr>
          <w:rFonts w:ascii="Arial" w:hAnsi="Arial" w:cs="Arial" w:hint="eastAsia"/>
          <w:color w:val="333333"/>
          <w:sz w:val="24"/>
        </w:rPr>
        <w:t>以上都对</w:t>
      </w:r>
    </w:p>
    <w:p w:rsidR="007C1F56" w:rsidRPr="00133AF1" w:rsidRDefault="007C1F56" w:rsidP="007C1F56">
      <w:pPr>
        <w:rPr>
          <w:rFonts w:ascii="Arial" w:hAnsi="Arial" w:cs="Arial" w:hint="eastAsia"/>
          <w:b/>
          <w:color w:val="333333"/>
          <w:sz w:val="24"/>
        </w:rPr>
      </w:pPr>
      <w:r w:rsidRPr="00133AF1">
        <w:rPr>
          <w:rFonts w:ascii="Arial" w:hAnsi="Arial" w:cs="Arial" w:hint="eastAsia"/>
          <w:b/>
          <w:color w:val="333333"/>
          <w:sz w:val="24"/>
        </w:rPr>
        <w:t>二、多项选择题</w:t>
      </w:r>
    </w:p>
    <w:p w:rsidR="007C1F56" w:rsidRPr="00133AF1" w:rsidRDefault="007C1F56" w:rsidP="007C1F56">
      <w:pPr>
        <w:ind w:firstLineChars="100" w:firstLine="240"/>
        <w:rPr>
          <w:rFonts w:ascii="Arial" w:hAnsi="Arial" w:cs="Arial" w:hint="eastAsia"/>
          <w:color w:val="333333"/>
          <w:sz w:val="24"/>
        </w:rPr>
      </w:pPr>
      <w:r>
        <w:rPr>
          <w:rFonts w:ascii="Arial" w:hAnsi="Arial" w:cs="Arial" w:hint="eastAsia"/>
          <w:color w:val="333333"/>
          <w:sz w:val="24"/>
        </w:rPr>
        <w:t>1</w:t>
      </w:r>
      <w:r w:rsidRPr="00133AF1">
        <w:rPr>
          <w:rFonts w:ascii="Arial" w:hAnsi="Arial" w:cs="Arial" w:hint="eastAsia"/>
          <w:color w:val="333333"/>
          <w:sz w:val="24"/>
        </w:rPr>
        <w:t>．网络营销的低成本优势主要表现在（</w:t>
      </w:r>
      <w:r w:rsidRPr="00133AF1">
        <w:rPr>
          <w:rFonts w:ascii="Arial" w:hAnsi="Arial" w:cs="Arial" w:hint="eastAsia"/>
          <w:color w:val="333333"/>
          <w:sz w:val="24"/>
        </w:rPr>
        <w:t xml:space="preserve">     </w:t>
      </w:r>
      <w:r w:rsidRPr="00133AF1">
        <w:rPr>
          <w:rFonts w:ascii="Arial" w:hAnsi="Arial" w:cs="Arial" w:hint="eastAsia"/>
          <w:color w:val="333333"/>
          <w:sz w:val="24"/>
        </w:rPr>
        <w:t>）</w:t>
      </w:r>
      <w:r w:rsidRPr="00133AF1">
        <w:rPr>
          <w:rFonts w:ascii="Arial" w:hAnsi="Arial" w:cs="Arial" w:hint="eastAsia"/>
          <w:color w:val="333333"/>
          <w:sz w:val="24"/>
        </w:rPr>
        <w:t> </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t>A</w:t>
      </w:r>
      <w:r w:rsidRPr="00133AF1">
        <w:rPr>
          <w:rFonts w:ascii="Arial" w:hAnsi="Arial" w:cs="Arial" w:hint="eastAsia"/>
          <w:color w:val="333333"/>
          <w:sz w:val="24"/>
        </w:rPr>
        <w:t>．没有店面租金成本</w:t>
      </w:r>
      <w:r w:rsidRPr="00133AF1">
        <w:rPr>
          <w:rFonts w:ascii="Arial" w:hAnsi="Arial" w:cs="Arial" w:hint="eastAsia"/>
          <w:color w:val="333333"/>
          <w:sz w:val="24"/>
        </w:rPr>
        <w:t>      B</w:t>
      </w:r>
      <w:r w:rsidRPr="00133AF1">
        <w:rPr>
          <w:rFonts w:ascii="Arial" w:hAnsi="Arial" w:cs="Arial" w:hint="eastAsia"/>
          <w:color w:val="333333"/>
          <w:sz w:val="24"/>
        </w:rPr>
        <w:t>．没有商品库存压力</w:t>
      </w:r>
      <w:r w:rsidRPr="00133AF1">
        <w:rPr>
          <w:rFonts w:ascii="Arial" w:hAnsi="Arial" w:cs="Arial" w:hint="eastAsia"/>
          <w:color w:val="333333"/>
          <w:sz w:val="24"/>
        </w:rPr>
        <w:t> </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t>C</w:t>
      </w:r>
      <w:r w:rsidRPr="00133AF1">
        <w:rPr>
          <w:rFonts w:ascii="Arial" w:hAnsi="Arial" w:cs="Arial" w:hint="eastAsia"/>
          <w:color w:val="333333"/>
          <w:sz w:val="24"/>
        </w:rPr>
        <w:t>．很低的行销成本</w:t>
      </w:r>
      <w:r w:rsidRPr="00133AF1">
        <w:rPr>
          <w:rFonts w:ascii="Arial" w:hAnsi="Arial" w:cs="Arial" w:hint="eastAsia"/>
          <w:color w:val="333333"/>
          <w:sz w:val="24"/>
        </w:rPr>
        <w:t>        D</w:t>
      </w:r>
      <w:r w:rsidRPr="00133AF1">
        <w:rPr>
          <w:rFonts w:ascii="Arial" w:hAnsi="Arial" w:cs="Arial" w:hint="eastAsia"/>
          <w:color w:val="333333"/>
          <w:sz w:val="24"/>
        </w:rPr>
        <w:t>．极低的结算成本</w:t>
      </w:r>
      <w:r w:rsidRPr="00133AF1">
        <w:rPr>
          <w:rFonts w:ascii="Arial" w:hAnsi="Arial" w:cs="Arial" w:hint="eastAsia"/>
          <w:color w:val="333333"/>
          <w:sz w:val="24"/>
        </w:rPr>
        <w:t> </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333333"/>
          <w:sz w:val="24"/>
        </w:rPr>
        <w:t>E</w:t>
      </w:r>
      <w:r w:rsidRPr="00133AF1">
        <w:rPr>
          <w:rFonts w:ascii="Arial" w:hAnsi="Arial" w:cs="Arial" w:hint="eastAsia"/>
          <w:color w:val="333333"/>
          <w:sz w:val="24"/>
        </w:rPr>
        <w:t>．更多的中间渠道</w:t>
      </w:r>
      <w:r w:rsidRPr="00133AF1">
        <w:rPr>
          <w:rFonts w:ascii="Arial" w:hAnsi="Arial" w:cs="Arial" w:hint="eastAsia"/>
          <w:color w:val="333333"/>
          <w:sz w:val="24"/>
        </w:rPr>
        <w:t> </w:t>
      </w:r>
    </w:p>
    <w:p w:rsidR="007C1F56" w:rsidRPr="00133AF1" w:rsidRDefault="007C1F56" w:rsidP="007C1F56">
      <w:pPr>
        <w:ind w:firstLineChars="100" w:firstLine="240"/>
        <w:rPr>
          <w:rFonts w:ascii="Arial" w:hAnsi="Arial" w:cs="Arial" w:hint="eastAsia"/>
          <w:color w:val="333333"/>
          <w:sz w:val="24"/>
        </w:rPr>
      </w:pPr>
      <w:r>
        <w:rPr>
          <w:rFonts w:ascii="Arial" w:hAnsi="Arial" w:cs="Arial" w:hint="eastAsia"/>
          <w:color w:val="333333"/>
          <w:sz w:val="24"/>
        </w:rPr>
        <w:t>2</w:t>
      </w:r>
      <w:r w:rsidRPr="00133AF1">
        <w:rPr>
          <w:rFonts w:ascii="Arial" w:hAnsi="Arial" w:cs="Arial" w:hint="eastAsia"/>
          <w:color w:val="333333"/>
          <w:sz w:val="24"/>
        </w:rPr>
        <w:t>.</w:t>
      </w:r>
      <w:r w:rsidRPr="00133AF1">
        <w:rPr>
          <w:rFonts w:ascii="Arial" w:hAnsi="Arial" w:cs="Arial" w:hint="eastAsia"/>
          <w:color w:val="333333"/>
          <w:sz w:val="24"/>
        </w:rPr>
        <w:t>如要吸引用户访问自己的网站则应注意做到（</w:t>
      </w:r>
      <w:r w:rsidRPr="00133AF1">
        <w:rPr>
          <w:rFonts w:ascii="Arial" w:hAnsi="Arial" w:cs="Arial" w:hint="eastAsia"/>
          <w:color w:val="333333"/>
          <w:sz w:val="24"/>
        </w:rPr>
        <w:t xml:space="preserve">     </w:t>
      </w:r>
      <w:r w:rsidRPr="00133AF1">
        <w:rPr>
          <w:rFonts w:ascii="Arial" w:hAnsi="Arial" w:cs="Arial" w:hint="eastAsia"/>
          <w:color w:val="333333"/>
          <w:sz w:val="24"/>
        </w:rPr>
        <w:t>）</w:t>
      </w:r>
      <w:r w:rsidRPr="00133AF1">
        <w:rPr>
          <w:rFonts w:ascii="Arial" w:hAnsi="Arial" w:cs="Arial" w:hint="eastAsia"/>
          <w:color w:val="333333"/>
          <w:sz w:val="24"/>
        </w:rPr>
        <w:t xml:space="preserve">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A.</w:t>
      </w:r>
      <w:r w:rsidRPr="00133AF1">
        <w:rPr>
          <w:rFonts w:ascii="Arial" w:hAnsi="Arial" w:cs="Arial" w:hint="eastAsia"/>
          <w:color w:val="333333"/>
          <w:sz w:val="24"/>
        </w:rPr>
        <w:t>激起用户的好奇心</w:t>
      </w:r>
      <w:r w:rsidRPr="00133AF1">
        <w:rPr>
          <w:rFonts w:ascii="Arial" w:hAnsi="Arial" w:cs="Arial" w:hint="eastAsia"/>
          <w:color w:val="333333"/>
          <w:sz w:val="24"/>
        </w:rPr>
        <w:t>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B.</w:t>
      </w:r>
      <w:r w:rsidRPr="00133AF1">
        <w:rPr>
          <w:rFonts w:ascii="Arial" w:hAnsi="Arial" w:cs="Arial" w:hint="eastAsia"/>
          <w:color w:val="333333"/>
          <w:sz w:val="24"/>
        </w:rPr>
        <w:t>不断更新内容</w:t>
      </w:r>
      <w:r w:rsidRPr="00133AF1">
        <w:rPr>
          <w:rFonts w:ascii="Arial" w:hAnsi="Arial" w:cs="Arial" w:hint="eastAsia"/>
          <w:color w:val="333333"/>
          <w:sz w:val="24"/>
        </w:rPr>
        <w:t xml:space="preserve">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C.</w:t>
      </w:r>
      <w:r w:rsidRPr="00133AF1">
        <w:rPr>
          <w:rFonts w:ascii="Arial" w:hAnsi="Arial" w:cs="Arial" w:hint="eastAsia"/>
          <w:color w:val="333333"/>
          <w:sz w:val="24"/>
        </w:rPr>
        <w:t>个性化设计</w:t>
      </w:r>
      <w:r w:rsidRPr="00133AF1">
        <w:rPr>
          <w:rFonts w:ascii="Arial" w:hAnsi="Arial" w:cs="Arial" w:hint="eastAsia"/>
          <w:color w:val="333333"/>
          <w:sz w:val="24"/>
        </w:rPr>
        <w:t>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D.</w:t>
      </w:r>
      <w:r w:rsidRPr="00133AF1">
        <w:rPr>
          <w:rFonts w:ascii="Arial" w:hAnsi="Arial" w:cs="Arial" w:hint="eastAsia"/>
          <w:color w:val="333333"/>
          <w:sz w:val="24"/>
        </w:rPr>
        <w:t>提供方便查找的工具和全面的资源</w:t>
      </w:r>
      <w:r w:rsidRPr="00133AF1">
        <w:rPr>
          <w:rFonts w:ascii="Arial" w:hAnsi="Arial" w:cs="Arial" w:hint="eastAsia"/>
          <w:color w:val="333333"/>
          <w:sz w:val="24"/>
        </w:rPr>
        <w:t xml:space="preserve">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E.</w:t>
      </w:r>
      <w:r w:rsidRPr="00133AF1">
        <w:rPr>
          <w:rFonts w:ascii="Arial" w:hAnsi="Arial" w:cs="Arial" w:hint="eastAsia"/>
          <w:color w:val="333333"/>
          <w:sz w:val="24"/>
        </w:rPr>
        <w:t>尽量采用静态页面</w:t>
      </w:r>
    </w:p>
    <w:p w:rsidR="007C1F56" w:rsidRPr="00133AF1" w:rsidRDefault="007C1F56" w:rsidP="007C1F56">
      <w:pPr>
        <w:ind w:firstLineChars="150" w:firstLine="360"/>
        <w:rPr>
          <w:rFonts w:ascii="Arial" w:hAnsi="Arial" w:cs="Arial" w:hint="eastAsia"/>
          <w:color w:val="333333"/>
          <w:sz w:val="24"/>
        </w:rPr>
      </w:pPr>
      <w:r>
        <w:rPr>
          <w:rFonts w:ascii="Arial" w:hAnsi="Arial" w:cs="Arial" w:hint="eastAsia"/>
          <w:color w:val="333333"/>
          <w:sz w:val="24"/>
        </w:rPr>
        <w:t>3</w:t>
      </w:r>
      <w:r w:rsidRPr="00133AF1">
        <w:rPr>
          <w:rFonts w:ascii="Arial" w:hAnsi="Arial" w:cs="Arial" w:hint="eastAsia"/>
          <w:color w:val="333333"/>
          <w:sz w:val="24"/>
        </w:rPr>
        <w:t>.</w:t>
      </w:r>
      <w:r w:rsidRPr="00133AF1">
        <w:rPr>
          <w:rFonts w:ascii="Arial" w:hAnsi="Arial" w:cs="Arial" w:hint="eastAsia"/>
          <w:color w:val="333333"/>
          <w:sz w:val="24"/>
        </w:rPr>
        <w:t>下列关于网络市场的说法中正确的有（</w:t>
      </w:r>
      <w:r w:rsidRPr="00133AF1">
        <w:rPr>
          <w:rFonts w:ascii="Arial" w:hAnsi="Arial" w:cs="Arial" w:hint="eastAsia"/>
          <w:color w:val="333333"/>
          <w:sz w:val="24"/>
        </w:rPr>
        <w:t>     </w:t>
      </w:r>
      <w:r w:rsidRPr="00133AF1">
        <w:rPr>
          <w:rFonts w:ascii="Arial" w:hAnsi="Arial" w:cs="Arial" w:hint="eastAsia"/>
          <w:color w:val="333333"/>
          <w:sz w:val="24"/>
        </w:rPr>
        <w:t>）</w:t>
      </w:r>
      <w:r w:rsidRPr="00133AF1">
        <w:rPr>
          <w:rFonts w:ascii="Arial" w:hAnsi="Arial" w:cs="Arial" w:hint="eastAsia"/>
          <w:color w:val="333333"/>
          <w:sz w:val="24"/>
        </w:rPr>
        <w:t xml:space="preserve">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A.</w:t>
      </w:r>
      <w:r w:rsidRPr="00133AF1">
        <w:rPr>
          <w:rFonts w:ascii="Arial" w:hAnsi="Arial" w:cs="Arial" w:hint="eastAsia"/>
          <w:color w:val="333333"/>
          <w:sz w:val="24"/>
        </w:rPr>
        <w:t>是全天候的市场</w:t>
      </w:r>
      <w:r w:rsidRPr="00133AF1">
        <w:rPr>
          <w:rFonts w:ascii="Arial" w:hAnsi="Arial" w:cs="Arial" w:hint="eastAsia"/>
          <w:color w:val="333333"/>
          <w:sz w:val="24"/>
        </w:rPr>
        <w:t>                                B.</w:t>
      </w:r>
      <w:r w:rsidRPr="00133AF1">
        <w:rPr>
          <w:rFonts w:ascii="Arial" w:hAnsi="Arial" w:cs="Arial" w:hint="eastAsia"/>
          <w:color w:val="333333"/>
          <w:sz w:val="24"/>
        </w:rPr>
        <w:t>是虚拟性的市场</w:t>
      </w:r>
    </w:p>
    <w:p w:rsidR="007C1F56" w:rsidRPr="00133AF1" w:rsidRDefault="007C1F56" w:rsidP="007C1F56">
      <w:pPr>
        <w:ind w:firstLineChars="300" w:firstLine="720"/>
        <w:rPr>
          <w:rFonts w:ascii="Arial" w:hAnsi="Arial" w:cs="Arial" w:hint="eastAsia"/>
          <w:color w:val="1F497D"/>
          <w:sz w:val="24"/>
        </w:rPr>
      </w:pPr>
      <w:r w:rsidRPr="00133AF1">
        <w:rPr>
          <w:rFonts w:ascii="Arial" w:hAnsi="Arial" w:cs="Arial" w:hint="eastAsia"/>
          <w:color w:val="333333"/>
          <w:sz w:val="24"/>
        </w:rPr>
        <w:t>C.</w:t>
      </w:r>
      <w:r w:rsidRPr="00133AF1">
        <w:rPr>
          <w:rFonts w:ascii="Arial" w:hAnsi="Arial" w:cs="Arial" w:hint="eastAsia"/>
          <w:color w:val="333333"/>
          <w:sz w:val="24"/>
        </w:rPr>
        <w:t>是全球性的市场</w:t>
      </w:r>
      <w:r w:rsidRPr="00133AF1">
        <w:rPr>
          <w:rFonts w:ascii="Arial" w:hAnsi="Arial" w:cs="Arial" w:hint="eastAsia"/>
          <w:color w:val="333333"/>
          <w:sz w:val="24"/>
        </w:rPr>
        <w:t>                                D.</w:t>
      </w:r>
      <w:r w:rsidRPr="00133AF1">
        <w:rPr>
          <w:rFonts w:ascii="Arial" w:hAnsi="Arial" w:cs="Arial" w:hint="eastAsia"/>
          <w:color w:val="333333"/>
          <w:sz w:val="24"/>
        </w:rPr>
        <w:t>是互动性的市场</w:t>
      </w:r>
      <w:r w:rsidRPr="00133AF1">
        <w:rPr>
          <w:rFonts w:ascii="Arial" w:hAnsi="Arial" w:cs="Arial" w:hint="eastAsia"/>
          <w:color w:val="333333"/>
          <w:sz w:val="24"/>
        </w:rPr>
        <w:t> </w:t>
      </w:r>
      <w:r w:rsidRPr="00133AF1">
        <w:rPr>
          <w:rFonts w:ascii="Arial" w:hAnsi="Arial" w:cs="Arial" w:hint="eastAsia"/>
          <w:color w:val="1F497D"/>
          <w:sz w:val="24"/>
        </w:rPr>
        <w:t> </w:t>
      </w:r>
    </w:p>
    <w:p w:rsidR="007C1F56" w:rsidRPr="00133AF1" w:rsidRDefault="007C1F56" w:rsidP="007C1F56">
      <w:pPr>
        <w:ind w:firstLine="552"/>
        <w:rPr>
          <w:rFonts w:ascii="Arial" w:hAnsi="Arial" w:cs="Arial" w:hint="eastAsia"/>
          <w:color w:val="333333"/>
          <w:sz w:val="24"/>
        </w:rPr>
      </w:pPr>
      <w:r w:rsidRPr="00133AF1">
        <w:rPr>
          <w:rFonts w:ascii="Arial" w:hAnsi="Arial" w:cs="Arial" w:hint="eastAsia"/>
          <w:color w:val="1F497D"/>
          <w:sz w:val="24"/>
        </w:rPr>
        <w:t xml:space="preserve"> </w:t>
      </w:r>
      <w:r w:rsidRPr="00133AF1">
        <w:rPr>
          <w:rFonts w:ascii="Arial" w:hAnsi="Arial" w:cs="Arial" w:hint="eastAsia"/>
          <w:color w:val="333333"/>
          <w:sz w:val="24"/>
        </w:rPr>
        <w:t xml:space="preserve"> E.</w:t>
      </w:r>
      <w:r w:rsidRPr="00133AF1">
        <w:rPr>
          <w:rFonts w:ascii="Arial" w:hAnsi="Arial" w:cs="Arial" w:hint="eastAsia"/>
          <w:color w:val="333333"/>
          <w:sz w:val="24"/>
        </w:rPr>
        <w:t>是区域性的市场</w:t>
      </w:r>
    </w:p>
    <w:p w:rsidR="007C1F56" w:rsidRPr="00133AF1" w:rsidRDefault="007C1F56" w:rsidP="007C1F56">
      <w:pPr>
        <w:ind w:firstLineChars="200" w:firstLine="480"/>
        <w:rPr>
          <w:rFonts w:ascii="Arial" w:hAnsi="Arial" w:cs="Arial" w:hint="eastAsia"/>
          <w:color w:val="333333"/>
          <w:sz w:val="24"/>
        </w:rPr>
      </w:pPr>
      <w:r>
        <w:rPr>
          <w:rFonts w:ascii="Arial" w:hAnsi="Arial" w:cs="Arial" w:hint="eastAsia"/>
          <w:color w:val="333333"/>
          <w:sz w:val="24"/>
        </w:rPr>
        <w:lastRenderedPageBreak/>
        <w:t>4</w:t>
      </w:r>
      <w:r w:rsidRPr="00133AF1">
        <w:rPr>
          <w:rFonts w:ascii="Arial" w:hAnsi="Arial" w:cs="Arial" w:hint="eastAsia"/>
          <w:color w:val="333333"/>
          <w:sz w:val="24"/>
        </w:rPr>
        <w:t>.Email</w:t>
      </w:r>
      <w:r w:rsidRPr="00133AF1">
        <w:rPr>
          <w:rFonts w:ascii="Arial" w:hAnsi="Arial" w:cs="Arial" w:hint="eastAsia"/>
          <w:color w:val="333333"/>
          <w:sz w:val="24"/>
        </w:rPr>
        <w:t>营销的基本因素是（</w:t>
      </w:r>
      <w:r w:rsidRPr="00133AF1">
        <w:rPr>
          <w:rFonts w:ascii="Arial" w:hAnsi="Arial" w:cs="Arial" w:hint="eastAsia"/>
          <w:color w:val="333333"/>
          <w:sz w:val="24"/>
        </w:rPr>
        <w:t xml:space="preserve">   </w:t>
      </w:r>
      <w:r w:rsidRPr="00133AF1">
        <w:rPr>
          <w:rFonts w:ascii="Arial" w:hAnsi="Arial" w:cs="Arial" w:hint="eastAsia"/>
          <w:color w:val="333333"/>
          <w:sz w:val="24"/>
        </w:rPr>
        <w:t>）</w:t>
      </w:r>
      <w:r w:rsidRPr="00133AF1">
        <w:rPr>
          <w:rFonts w:ascii="Arial" w:hAnsi="Arial" w:cs="Arial" w:hint="eastAsia"/>
          <w:color w:val="333333"/>
          <w:sz w:val="24"/>
        </w:rPr>
        <w:t xml:space="preserve">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A.</w:t>
      </w:r>
      <w:r w:rsidRPr="00133AF1">
        <w:rPr>
          <w:rFonts w:ascii="Arial" w:hAnsi="Arial" w:cs="Arial" w:hint="eastAsia"/>
          <w:color w:val="333333"/>
          <w:sz w:val="24"/>
        </w:rPr>
        <w:t>基于用户许可</w:t>
      </w:r>
      <w:r w:rsidRPr="00133AF1">
        <w:rPr>
          <w:rFonts w:ascii="Arial" w:hAnsi="Arial" w:cs="Arial" w:hint="eastAsia"/>
          <w:color w:val="333333"/>
          <w:sz w:val="24"/>
        </w:rPr>
        <w:t>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B.</w:t>
      </w:r>
      <w:r w:rsidRPr="00133AF1">
        <w:rPr>
          <w:rFonts w:ascii="Arial" w:hAnsi="Arial" w:cs="Arial" w:hint="eastAsia"/>
          <w:color w:val="333333"/>
          <w:sz w:val="24"/>
        </w:rPr>
        <w:t>通过电子邮件传递</w:t>
      </w:r>
      <w:r w:rsidRPr="00133AF1">
        <w:rPr>
          <w:rFonts w:ascii="Arial" w:hAnsi="Arial" w:cs="Arial" w:hint="eastAsia"/>
          <w:color w:val="333333"/>
          <w:sz w:val="24"/>
        </w:rPr>
        <w:t>  </w:t>
      </w:r>
    </w:p>
    <w:p w:rsidR="007C1F56" w:rsidRPr="00133AF1" w:rsidRDefault="007C1F56" w:rsidP="007C1F56">
      <w:pPr>
        <w:ind w:firstLineChars="300" w:firstLine="720"/>
        <w:rPr>
          <w:rFonts w:ascii="Arial" w:hAnsi="Arial" w:cs="Arial" w:hint="eastAsia"/>
          <w:color w:val="333333"/>
          <w:sz w:val="24"/>
        </w:rPr>
      </w:pPr>
      <w:r w:rsidRPr="00133AF1">
        <w:rPr>
          <w:rFonts w:ascii="Arial" w:hAnsi="Arial" w:cs="Arial" w:hint="eastAsia"/>
          <w:color w:val="333333"/>
          <w:sz w:val="24"/>
        </w:rPr>
        <w:t>C.</w:t>
      </w:r>
      <w:r w:rsidRPr="00133AF1">
        <w:rPr>
          <w:rFonts w:ascii="Arial" w:hAnsi="Arial" w:cs="Arial" w:hint="eastAsia"/>
          <w:color w:val="333333"/>
          <w:sz w:val="24"/>
        </w:rPr>
        <w:t>信息对用户是有价值的</w:t>
      </w:r>
      <w:r w:rsidRPr="00133AF1">
        <w:rPr>
          <w:rFonts w:ascii="Arial" w:hAnsi="Arial" w:cs="Arial" w:hint="eastAsia"/>
          <w:color w:val="333333"/>
          <w:sz w:val="24"/>
        </w:rPr>
        <w:t>              </w:t>
      </w:r>
    </w:p>
    <w:p w:rsidR="007C1F56" w:rsidRPr="00133AF1" w:rsidRDefault="007C1F56" w:rsidP="007C1F56">
      <w:pPr>
        <w:ind w:firstLineChars="200" w:firstLine="480"/>
        <w:rPr>
          <w:rFonts w:ascii="Arial" w:hAnsi="Arial" w:cs="Arial" w:hint="eastAsia"/>
          <w:color w:val="333333"/>
          <w:sz w:val="24"/>
        </w:rPr>
      </w:pPr>
      <w:r w:rsidRPr="00133AF1">
        <w:rPr>
          <w:rFonts w:ascii="Arial" w:hAnsi="Arial" w:cs="Arial" w:hint="eastAsia"/>
          <w:color w:val="333333"/>
          <w:sz w:val="24"/>
        </w:rPr>
        <w:t>   D.</w:t>
      </w:r>
      <w:r w:rsidRPr="00133AF1">
        <w:rPr>
          <w:rFonts w:ascii="Arial" w:hAnsi="Arial" w:cs="Arial" w:hint="eastAsia"/>
          <w:color w:val="333333"/>
          <w:sz w:val="24"/>
        </w:rPr>
        <w:t>互联网</w:t>
      </w:r>
    </w:p>
    <w:p w:rsidR="007C1F56" w:rsidRPr="00133AF1" w:rsidRDefault="007C1F56" w:rsidP="007C1F56">
      <w:pPr>
        <w:ind w:firstLineChars="200" w:firstLine="480"/>
        <w:rPr>
          <w:rFonts w:ascii="Arial" w:hAnsi="Arial" w:cs="Arial" w:hint="eastAsia"/>
          <w:color w:val="000000"/>
          <w:sz w:val="24"/>
        </w:rPr>
      </w:pPr>
      <w:r>
        <w:rPr>
          <w:rFonts w:ascii="Arial" w:hAnsi="Arial" w:cs="Arial" w:hint="eastAsia"/>
          <w:color w:val="333333"/>
          <w:sz w:val="24"/>
        </w:rPr>
        <w:t>5</w:t>
      </w:r>
      <w:r w:rsidRPr="00133AF1">
        <w:rPr>
          <w:rFonts w:ascii="Arial" w:hAnsi="Arial" w:cs="Arial" w:hint="eastAsia"/>
          <w:color w:val="333333"/>
          <w:sz w:val="24"/>
        </w:rPr>
        <w:t>.</w:t>
      </w:r>
      <w:r w:rsidRPr="00133AF1">
        <w:rPr>
          <w:rFonts w:ascii="Arial" w:hAnsi="Arial" w:cs="Arial" w:hint="eastAsia"/>
          <w:color w:val="000000"/>
          <w:sz w:val="24"/>
        </w:rPr>
        <w:t xml:space="preserve"> </w:t>
      </w:r>
      <w:r w:rsidRPr="00133AF1">
        <w:rPr>
          <w:rFonts w:ascii="Arial" w:hAnsi="Arial" w:cs="Arial" w:hint="eastAsia"/>
          <w:color w:val="000000"/>
          <w:sz w:val="24"/>
        </w:rPr>
        <w:t>一般网络营销目标有以下几种类型（</w:t>
      </w:r>
      <w:r w:rsidRPr="00133AF1">
        <w:rPr>
          <w:rFonts w:ascii="Arial" w:hAnsi="Arial" w:cs="Arial" w:hint="eastAsia"/>
          <w:color w:val="000000"/>
          <w:sz w:val="24"/>
        </w:rPr>
        <w:t xml:space="preserve">    </w:t>
      </w:r>
      <w:r w:rsidRPr="00133AF1">
        <w:rPr>
          <w:rFonts w:ascii="Arial" w:hAnsi="Arial" w:cs="Arial" w:hint="eastAsia"/>
          <w:color w:val="000000"/>
          <w:sz w:val="24"/>
        </w:rPr>
        <w:t>）</w:t>
      </w:r>
    </w:p>
    <w:p w:rsidR="007C1F56" w:rsidRPr="00133AF1" w:rsidRDefault="007C1F56" w:rsidP="007C1F56">
      <w:pPr>
        <w:ind w:firstLineChars="300" w:firstLine="720"/>
        <w:rPr>
          <w:rFonts w:ascii="Arial" w:hAnsi="Arial" w:cs="Arial" w:hint="eastAsia"/>
          <w:color w:val="000000"/>
          <w:sz w:val="24"/>
        </w:rPr>
      </w:pPr>
      <w:r w:rsidRPr="00133AF1">
        <w:rPr>
          <w:rFonts w:ascii="Arial" w:hAnsi="Arial" w:cs="Arial" w:hint="eastAsia"/>
          <w:color w:val="000000"/>
          <w:sz w:val="24"/>
        </w:rPr>
        <w:t>A.</w:t>
      </w:r>
      <w:r w:rsidRPr="00133AF1">
        <w:rPr>
          <w:rFonts w:ascii="Arial" w:hAnsi="Arial" w:cs="Arial"/>
          <w:color w:val="000000"/>
          <w:sz w:val="24"/>
        </w:rPr>
        <w:t xml:space="preserve"> </w:t>
      </w:r>
      <w:r w:rsidRPr="00133AF1">
        <w:rPr>
          <w:rFonts w:ascii="Arial" w:hAnsi="Arial" w:cs="Arial"/>
          <w:color w:val="000000"/>
          <w:sz w:val="24"/>
        </w:rPr>
        <w:t>销售型网络营销目标</w:t>
      </w:r>
    </w:p>
    <w:p w:rsidR="007C1F56" w:rsidRPr="00133AF1" w:rsidRDefault="007C1F56" w:rsidP="007C1F56">
      <w:pPr>
        <w:ind w:firstLineChars="300" w:firstLine="720"/>
        <w:rPr>
          <w:rFonts w:ascii="Arial" w:hAnsi="Arial" w:cs="Arial" w:hint="eastAsia"/>
          <w:color w:val="000000"/>
          <w:sz w:val="24"/>
        </w:rPr>
      </w:pPr>
      <w:r w:rsidRPr="00133AF1">
        <w:rPr>
          <w:rFonts w:ascii="Arial" w:hAnsi="Arial" w:cs="Arial" w:hint="eastAsia"/>
          <w:color w:val="000000"/>
          <w:sz w:val="24"/>
        </w:rPr>
        <w:t>B.</w:t>
      </w:r>
      <w:r w:rsidRPr="00133AF1">
        <w:rPr>
          <w:rFonts w:ascii="Arial" w:hAnsi="Arial" w:cs="Arial"/>
          <w:color w:val="000000"/>
          <w:sz w:val="24"/>
        </w:rPr>
        <w:t xml:space="preserve"> </w:t>
      </w:r>
      <w:r w:rsidRPr="00133AF1">
        <w:rPr>
          <w:rFonts w:ascii="Arial" w:hAnsi="Arial" w:cs="Arial"/>
          <w:color w:val="000000"/>
          <w:sz w:val="24"/>
        </w:rPr>
        <w:t>品牌型网络营销目标</w:t>
      </w:r>
    </w:p>
    <w:p w:rsidR="007C1F56" w:rsidRPr="00133AF1" w:rsidRDefault="007C1F56" w:rsidP="007C1F56">
      <w:pPr>
        <w:ind w:firstLineChars="300" w:firstLine="720"/>
        <w:rPr>
          <w:rFonts w:ascii="Arial" w:hAnsi="Arial" w:cs="Arial" w:hint="eastAsia"/>
          <w:color w:val="000000"/>
          <w:sz w:val="24"/>
        </w:rPr>
      </w:pPr>
      <w:r w:rsidRPr="00133AF1">
        <w:rPr>
          <w:rFonts w:ascii="Arial" w:hAnsi="Arial" w:cs="Arial" w:hint="eastAsia"/>
          <w:color w:val="000000"/>
          <w:sz w:val="24"/>
        </w:rPr>
        <w:t>C.</w:t>
      </w:r>
      <w:r w:rsidRPr="00133AF1">
        <w:rPr>
          <w:rFonts w:ascii="Arial" w:hAnsi="Arial" w:cs="Arial"/>
          <w:color w:val="000000"/>
          <w:sz w:val="24"/>
        </w:rPr>
        <w:t xml:space="preserve"> </w:t>
      </w:r>
      <w:r w:rsidRPr="00133AF1">
        <w:rPr>
          <w:rFonts w:ascii="Arial" w:hAnsi="Arial" w:cs="Arial"/>
          <w:color w:val="000000"/>
          <w:sz w:val="24"/>
        </w:rPr>
        <w:t>提升型网络营销目标</w:t>
      </w:r>
    </w:p>
    <w:p w:rsidR="007C1F56" w:rsidRPr="00133AF1" w:rsidRDefault="007C1F56" w:rsidP="007C1F56">
      <w:pPr>
        <w:ind w:firstLineChars="300" w:firstLine="720"/>
        <w:rPr>
          <w:rFonts w:ascii="Arial" w:hAnsi="Arial" w:cs="Arial" w:hint="eastAsia"/>
          <w:color w:val="000000"/>
          <w:sz w:val="24"/>
        </w:rPr>
      </w:pPr>
      <w:r w:rsidRPr="00133AF1">
        <w:rPr>
          <w:rFonts w:ascii="Arial" w:hAnsi="Arial" w:cs="Arial" w:hint="eastAsia"/>
          <w:color w:val="000000"/>
          <w:sz w:val="24"/>
        </w:rPr>
        <w:t>D.</w:t>
      </w:r>
      <w:r w:rsidRPr="00133AF1">
        <w:rPr>
          <w:rFonts w:ascii="Arial" w:hAnsi="Arial" w:cs="Arial"/>
          <w:color w:val="000000"/>
          <w:sz w:val="24"/>
        </w:rPr>
        <w:t xml:space="preserve"> </w:t>
      </w:r>
      <w:r w:rsidRPr="00133AF1">
        <w:rPr>
          <w:rFonts w:ascii="Arial" w:hAnsi="Arial" w:cs="Arial" w:hint="eastAsia"/>
          <w:color w:val="000000"/>
          <w:sz w:val="24"/>
        </w:rPr>
        <w:t>混合</w:t>
      </w:r>
      <w:r w:rsidRPr="00133AF1">
        <w:rPr>
          <w:rFonts w:ascii="Arial" w:hAnsi="Arial" w:cs="Arial"/>
          <w:color w:val="000000"/>
          <w:sz w:val="24"/>
        </w:rPr>
        <w:t>型网络营销目标</w:t>
      </w:r>
    </w:p>
    <w:p w:rsidR="007C1F56" w:rsidRDefault="007C1F56" w:rsidP="007C1F56">
      <w:pPr>
        <w:ind w:firstLineChars="300" w:firstLine="720"/>
        <w:rPr>
          <w:rFonts w:ascii="Arial" w:hAnsi="Arial" w:cs="Arial" w:hint="eastAsia"/>
          <w:color w:val="000000"/>
          <w:sz w:val="24"/>
        </w:rPr>
      </w:pPr>
      <w:r w:rsidRPr="00133AF1">
        <w:rPr>
          <w:rFonts w:ascii="Arial" w:hAnsi="Arial" w:cs="Arial" w:hint="eastAsia"/>
          <w:color w:val="000000"/>
          <w:sz w:val="24"/>
        </w:rPr>
        <w:t xml:space="preserve">E. </w:t>
      </w:r>
      <w:r w:rsidRPr="00133AF1">
        <w:rPr>
          <w:rFonts w:ascii="Arial" w:hAnsi="Arial" w:cs="Arial" w:hint="eastAsia"/>
          <w:color w:val="000000"/>
          <w:sz w:val="24"/>
        </w:rPr>
        <w:t>服务</w:t>
      </w:r>
      <w:r w:rsidRPr="00133AF1">
        <w:rPr>
          <w:rFonts w:ascii="Arial" w:hAnsi="Arial" w:cs="Arial"/>
          <w:color w:val="000000"/>
          <w:sz w:val="24"/>
        </w:rPr>
        <w:t>型网络营销目标</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6.</w:t>
      </w:r>
      <w:r w:rsidRPr="00677EE5">
        <w:rPr>
          <w:rFonts w:ascii="Arial" w:hAnsi="Arial" w:cs="Arial" w:hint="eastAsia"/>
          <w:color w:val="333333"/>
          <w:sz w:val="24"/>
        </w:rPr>
        <w:t>网络消费者购买过程包括的主要阶段有（）</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   A.</w:t>
      </w:r>
      <w:r w:rsidRPr="00677EE5">
        <w:rPr>
          <w:rFonts w:ascii="Arial" w:hAnsi="Arial" w:cs="Arial" w:hint="eastAsia"/>
          <w:color w:val="333333"/>
          <w:sz w:val="24"/>
        </w:rPr>
        <w:t>唤起需求</w:t>
      </w:r>
      <w:r w:rsidRPr="00677EE5">
        <w:rPr>
          <w:rFonts w:ascii="Arial" w:hAnsi="Arial" w:cs="Arial" w:hint="eastAsia"/>
          <w:color w:val="333333"/>
          <w:sz w:val="24"/>
        </w:rPr>
        <w:t xml:space="preserve">         B.</w:t>
      </w:r>
      <w:r w:rsidRPr="00677EE5">
        <w:rPr>
          <w:rFonts w:ascii="Arial" w:hAnsi="Arial" w:cs="Arial" w:hint="eastAsia"/>
          <w:color w:val="333333"/>
          <w:sz w:val="24"/>
        </w:rPr>
        <w:t>收集信息</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   C.</w:t>
      </w:r>
      <w:r w:rsidRPr="00677EE5">
        <w:rPr>
          <w:rFonts w:ascii="Arial" w:hAnsi="Arial" w:cs="Arial" w:hint="eastAsia"/>
          <w:color w:val="333333"/>
          <w:sz w:val="24"/>
        </w:rPr>
        <w:t>比较选择</w:t>
      </w:r>
      <w:r w:rsidRPr="00677EE5">
        <w:rPr>
          <w:rFonts w:ascii="Arial" w:hAnsi="Arial" w:cs="Arial" w:hint="eastAsia"/>
          <w:color w:val="333333"/>
          <w:sz w:val="24"/>
        </w:rPr>
        <w:t xml:space="preserve">         D.</w:t>
      </w:r>
      <w:r w:rsidRPr="00677EE5">
        <w:rPr>
          <w:rFonts w:ascii="Arial" w:hAnsi="Arial" w:cs="Arial" w:hint="eastAsia"/>
          <w:color w:val="333333"/>
          <w:sz w:val="24"/>
        </w:rPr>
        <w:t>购买决策</w:t>
      </w:r>
      <w:r w:rsidRPr="00677EE5">
        <w:rPr>
          <w:rFonts w:ascii="Arial" w:hAnsi="Arial" w:cs="Arial" w:hint="eastAsia"/>
          <w:color w:val="333333"/>
          <w:sz w:val="24"/>
        </w:rPr>
        <w:t xml:space="preserve">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E.</w:t>
      </w:r>
      <w:r w:rsidRPr="00677EE5">
        <w:rPr>
          <w:rFonts w:ascii="Arial" w:hAnsi="Arial" w:cs="Arial" w:hint="eastAsia"/>
          <w:color w:val="333333"/>
          <w:sz w:val="24"/>
        </w:rPr>
        <w:t>购后评价</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7.</w:t>
      </w:r>
      <w:r w:rsidRPr="00677EE5">
        <w:rPr>
          <w:rFonts w:ascii="Arial" w:hAnsi="Arial" w:cs="Arial" w:hint="eastAsia"/>
          <w:color w:val="333333"/>
          <w:sz w:val="24"/>
        </w:rPr>
        <w:t>网络广告设计中存在下列哪些问题对网络广告效果产生一定影响（</w:t>
      </w:r>
      <w:r w:rsidRPr="00677EE5">
        <w:rPr>
          <w:rFonts w:ascii="Arial" w:hAnsi="Arial" w:cs="Arial" w:hint="eastAsia"/>
          <w:color w:val="333333"/>
          <w:sz w:val="24"/>
        </w:rPr>
        <w:t>    </w:t>
      </w:r>
      <w:r w:rsidRPr="00677EE5">
        <w:rPr>
          <w:rFonts w:ascii="Arial" w:hAnsi="Arial" w:cs="Arial" w:hint="eastAsia"/>
          <w:color w:val="333333"/>
          <w:sz w:val="24"/>
        </w:rPr>
        <w:t>）</w:t>
      </w:r>
      <w:r w:rsidRPr="00677EE5">
        <w:rPr>
          <w:rFonts w:ascii="Arial" w:hAnsi="Arial" w:cs="Arial" w:hint="eastAsia"/>
          <w:color w:val="333333"/>
          <w:sz w:val="24"/>
        </w:rPr>
        <w:t xml:space="preserve">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A.</w:t>
      </w:r>
      <w:r w:rsidRPr="00677EE5">
        <w:rPr>
          <w:rFonts w:ascii="Arial" w:hAnsi="Arial" w:cs="Arial" w:hint="eastAsia"/>
          <w:color w:val="333333"/>
          <w:sz w:val="24"/>
        </w:rPr>
        <w:t>网络广告设计主题不明确</w:t>
      </w:r>
      <w:r w:rsidRPr="00677EE5">
        <w:rPr>
          <w:rFonts w:ascii="Arial" w:hAnsi="Arial" w:cs="Arial" w:hint="eastAsia"/>
          <w:color w:val="333333"/>
          <w:sz w:val="24"/>
        </w:rPr>
        <w:t>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B.</w:t>
      </w:r>
      <w:r w:rsidRPr="00677EE5">
        <w:rPr>
          <w:rFonts w:ascii="Arial" w:hAnsi="Arial" w:cs="Arial" w:hint="eastAsia"/>
          <w:color w:val="333333"/>
          <w:sz w:val="24"/>
        </w:rPr>
        <w:t>网络广告设计缺乏吸引力</w:t>
      </w:r>
      <w:r w:rsidRPr="00677EE5">
        <w:rPr>
          <w:rFonts w:ascii="Arial" w:hAnsi="Arial" w:cs="Arial" w:hint="eastAsia"/>
          <w:color w:val="333333"/>
          <w:sz w:val="24"/>
        </w:rPr>
        <w:t>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C.</w:t>
      </w:r>
      <w:r w:rsidRPr="00677EE5">
        <w:rPr>
          <w:rFonts w:ascii="Arial" w:hAnsi="Arial" w:cs="Arial" w:hint="eastAsia"/>
          <w:color w:val="333333"/>
          <w:sz w:val="24"/>
        </w:rPr>
        <w:t>网络广告字节数过大</w:t>
      </w:r>
      <w:r w:rsidRPr="00677EE5">
        <w:rPr>
          <w:rFonts w:ascii="Arial" w:hAnsi="Arial" w:cs="Arial" w:hint="eastAsia"/>
          <w:color w:val="333333"/>
          <w:sz w:val="24"/>
        </w:rPr>
        <w:t>              </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 </w:t>
      </w:r>
      <w:r>
        <w:rPr>
          <w:rFonts w:ascii="Arial" w:hAnsi="Arial" w:cs="Arial" w:hint="eastAsia"/>
          <w:color w:val="333333"/>
          <w:sz w:val="24"/>
        </w:rPr>
        <w:t xml:space="preserve"> </w:t>
      </w:r>
      <w:r w:rsidRPr="00677EE5">
        <w:rPr>
          <w:rFonts w:ascii="Arial" w:hAnsi="Arial" w:cs="Arial" w:hint="eastAsia"/>
          <w:color w:val="333333"/>
          <w:sz w:val="24"/>
        </w:rPr>
        <w:t>D.</w:t>
      </w:r>
      <w:r w:rsidRPr="00677EE5">
        <w:rPr>
          <w:rFonts w:ascii="Arial" w:hAnsi="Arial" w:cs="Arial" w:hint="eastAsia"/>
          <w:color w:val="333333"/>
          <w:sz w:val="24"/>
        </w:rPr>
        <w:t>网络广告片面追求点击率指标</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8.Email</w:t>
      </w:r>
      <w:r w:rsidRPr="00677EE5">
        <w:rPr>
          <w:rFonts w:ascii="Arial" w:hAnsi="Arial" w:cs="Arial" w:hint="eastAsia"/>
          <w:color w:val="333333"/>
          <w:sz w:val="24"/>
        </w:rPr>
        <w:t>营销的基本因素是（</w:t>
      </w:r>
      <w:r w:rsidRPr="00677EE5">
        <w:rPr>
          <w:rFonts w:ascii="Arial" w:hAnsi="Arial" w:cs="Arial" w:hint="eastAsia"/>
          <w:color w:val="333333"/>
          <w:sz w:val="24"/>
        </w:rPr>
        <w:t>   </w:t>
      </w:r>
      <w:r w:rsidRPr="00677EE5">
        <w:rPr>
          <w:rFonts w:ascii="Arial" w:hAnsi="Arial" w:cs="Arial" w:hint="eastAsia"/>
          <w:color w:val="333333"/>
          <w:sz w:val="24"/>
        </w:rPr>
        <w:t>）</w:t>
      </w:r>
      <w:r w:rsidRPr="00677EE5">
        <w:rPr>
          <w:rFonts w:ascii="Arial" w:hAnsi="Arial" w:cs="Arial" w:hint="eastAsia"/>
          <w:color w:val="333333"/>
          <w:sz w:val="24"/>
        </w:rPr>
        <w:t xml:space="preserve">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A.</w:t>
      </w:r>
      <w:r w:rsidRPr="00677EE5">
        <w:rPr>
          <w:rFonts w:ascii="Arial" w:hAnsi="Arial" w:cs="Arial" w:hint="eastAsia"/>
          <w:color w:val="333333"/>
          <w:sz w:val="24"/>
        </w:rPr>
        <w:t>基于用户许可</w:t>
      </w:r>
      <w:r w:rsidRPr="00677EE5">
        <w:rPr>
          <w:rFonts w:ascii="Arial" w:hAnsi="Arial" w:cs="Arial" w:hint="eastAsia"/>
          <w:color w:val="333333"/>
          <w:sz w:val="24"/>
        </w:rPr>
        <w:t>                           B.</w:t>
      </w:r>
      <w:r w:rsidRPr="00677EE5">
        <w:rPr>
          <w:rFonts w:ascii="Arial" w:hAnsi="Arial" w:cs="Arial" w:hint="eastAsia"/>
          <w:color w:val="333333"/>
          <w:sz w:val="24"/>
        </w:rPr>
        <w:t>通过电子邮件传递</w:t>
      </w:r>
      <w:r w:rsidRPr="00677EE5">
        <w:rPr>
          <w:rFonts w:ascii="Arial" w:hAnsi="Arial" w:cs="Arial" w:hint="eastAsia"/>
          <w:color w:val="333333"/>
          <w:sz w:val="24"/>
        </w:rPr>
        <w:t>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C.</w:t>
      </w:r>
      <w:r w:rsidRPr="00677EE5">
        <w:rPr>
          <w:rFonts w:ascii="Arial" w:hAnsi="Arial" w:cs="Arial" w:hint="eastAsia"/>
          <w:color w:val="333333"/>
          <w:sz w:val="24"/>
        </w:rPr>
        <w:t>信息对用户是有价值的</w:t>
      </w:r>
      <w:r w:rsidRPr="00677EE5">
        <w:rPr>
          <w:rFonts w:ascii="Arial" w:hAnsi="Arial" w:cs="Arial" w:hint="eastAsia"/>
          <w:color w:val="333333"/>
          <w:sz w:val="24"/>
        </w:rPr>
        <w:t>                D.</w:t>
      </w:r>
      <w:r w:rsidRPr="00677EE5">
        <w:rPr>
          <w:rFonts w:ascii="Arial" w:hAnsi="Arial" w:cs="Arial" w:hint="eastAsia"/>
          <w:color w:val="333333"/>
          <w:sz w:val="24"/>
        </w:rPr>
        <w:t>互联网</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9.</w:t>
      </w:r>
      <w:r w:rsidRPr="00677EE5">
        <w:rPr>
          <w:rFonts w:ascii="Arial" w:hAnsi="Arial" w:cs="Arial" w:hint="eastAsia"/>
          <w:color w:val="333333"/>
          <w:sz w:val="24"/>
        </w:rPr>
        <w:t>网络营销包括的主要内容有（）。</w:t>
      </w:r>
      <w:r w:rsidRPr="00677EE5">
        <w:rPr>
          <w:rFonts w:ascii="Arial" w:hAnsi="Arial" w:cs="Arial" w:hint="eastAsia"/>
          <w:color w:val="333333"/>
          <w:sz w:val="24"/>
        </w:rPr>
        <w:t xml:space="preserve">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A</w:t>
      </w:r>
      <w:r w:rsidRPr="00677EE5">
        <w:rPr>
          <w:rFonts w:ascii="Arial" w:hAnsi="Arial" w:cs="Arial" w:hint="eastAsia"/>
          <w:color w:val="333333"/>
          <w:sz w:val="24"/>
        </w:rPr>
        <w:t>网上市场调查</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B</w:t>
      </w:r>
      <w:r w:rsidRPr="00677EE5">
        <w:rPr>
          <w:rFonts w:ascii="Arial" w:hAnsi="Arial" w:cs="Arial" w:hint="eastAsia"/>
          <w:color w:val="333333"/>
          <w:sz w:val="24"/>
        </w:rPr>
        <w:t>网络消费者行为分析</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C</w:t>
      </w:r>
      <w:r w:rsidRPr="00677EE5">
        <w:rPr>
          <w:rFonts w:ascii="Arial" w:hAnsi="Arial" w:cs="Arial" w:hint="eastAsia"/>
          <w:color w:val="333333"/>
          <w:sz w:val="24"/>
        </w:rPr>
        <w:t>网络渠道选择与直销</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D</w:t>
      </w:r>
      <w:r w:rsidRPr="00677EE5">
        <w:rPr>
          <w:rFonts w:ascii="Arial" w:hAnsi="Arial" w:cs="Arial" w:hint="eastAsia"/>
          <w:color w:val="333333"/>
          <w:sz w:val="24"/>
        </w:rPr>
        <w:t>网络营销管理与控制</w:t>
      </w:r>
    </w:p>
    <w:p w:rsidR="007C1F56" w:rsidRPr="00677EE5" w:rsidRDefault="007C1F56" w:rsidP="007C1F56">
      <w:pPr>
        <w:ind w:firstLineChars="200" w:firstLine="480"/>
        <w:rPr>
          <w:rFonts w:ascii="Arial" w:hAnsi="Arial" w:cs="Arial" w:hint="eastAsia"/>
          <w:color w:val="333333"/>
          <w:sz w:val="24"/>
        </w:rPr>
      </w:pPr>
      <w:r>
        <w:rPr>
          <w:rFonts w:ascii="Arial" w:hAnsi="Arial" w:cs="Arial" w:hint="eastAsia"/>
          <w:color w:val="333333"/>
          <w:sz w:val="24"/>
        </w:rPr>
        <w:t>1</w:t>
      </w:r>
      <w:r w:rsidRPr="00677EE5">
        <w:rPr>
          <w:rFonts w:ascii="Arial" w:hAnsi="Arial" w:cs="Arial" w:hint="eastAsia"/>
          <w:color w:val="333333"/>
          <w:sz w:val="24"/>
        </w:rPr>
        <w:t>0.</w:t>
      </w:r>
      <w:r w:rsidRPr="00677EE5">
        <w:rPr>
          <w:rFonts w:ascii="Arial" w:hAnsi="Arial" w:cs="Arial" w:hint="eastAsia"/>
          <w:color w:val="333333"/>
          <w:sz w:val="24"/>
        </w:rPr>
        <w:t>在互联网上的网络直复营销具体表现在（）。</w:t>
      </w:r>
      <w:r w:rsidRPr="00677EE5">
        <w:rPr>
          <w:rFonts w:ascii="Arial" w:hAnsi="Arial" w:cs="Arial" w:hint="eastAsia"/>
          <w:color w:val="333333"/>
          <w:sz w:val="24"/>
        </w:rPr>
        <w:t xml:space="preserve">  </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A</w:t>
      </w:r>
      <w:r w:rsidRPr="00677EE5">
        <w:rPr>
          <w:rFonts w:ascii="Arial" w:hAnsi="Arial" w:cs="Arial" w:hint="eastAsia"/>
          <w:color w:val="333333"/>
          <w:sz w:val="24"/>
        </w:rPr>
        <w:t>直复营销的互动性</w:t>
      </w:r>
      <w:r w:rsidRPr="00677EE5">
        <w:rPr>
          <w:rFonts w:ascii="Arial" w:hAnsi="Arial" w:cs="Arial" w:hint="eastAsia"/>
          <w:color w:val="333333"/>
          <w:sz w:val="24"/>
        </w:rPr>
        <w:t xml:space="preserve">             B</w:t>
      </w:r>
      <w:r w:rsidRPr="00677EE5">
        <w:rPr>
          <w:rFonts w:ascii="Arial" w:hAnsi="Arial" w:cs="Arial" w:hint="eastAsia"/>
          <w:color w:val="333333"/>
          <w:sz w:val="24"/>
        </w:rPr>
        <w:t>直复营销的跨时空特征</w:t>
      </w:r>
    </w:p>
    <w:p w:rsidR="007C1F56" w:rsidRPr="00677EE5" w:rsidRDefault="007C1F56" w:rsidP="007C1F56">
      <w:pPr>
        <w:ind w:firstLineChars="300" w:firstLine="720"/>
        <w:rPr>
          <w:rFonts w:ascii="Arial" w:hAnsi="Arial" w:cs="Arial" w:hint="eastAsia"/>
          <w:color w:val="333333"/>
          <w:sz w:val="24"/>
        </w:rPr>
      </w:pPr>
      <w:r w:rsidRPr="00677EE5">
        <w:rPr>
          <w:rFonts w:ascii="Arial" w:hAnsi="Arial" w:cs="Arial" w:hint="eastAsia"/>
          <w:color w:val="333333"/>
          <w:sz w:val="24"/>
        </w:rPr>
        <w:t>C</w:t>
      </w:r>
      <w:r w:rsidRPr="00677EE5">
        <w:rPr>
          <w:rFonts w:ascii="Arial" w:hAnsi="Arial" w:cs="Arial" w:hint="eastAsia"/>
          <w:color w:val="333333"/>
          <w:sz w:val="24"/>
        </w:rPr>
        <w:t>直复营销的一对一服务</w:t>
      </w:r>
      <w:r w:rsidRPr="00677EE5">
        <w:rPr>
          <w:rFonts w:ascii="Arial" w:hAnsi="Arial" w:cs="Arial" w:hint="eastAsia"/>
          <w:color w:val="333333"/>
          <w:sz w:val="24"/>
        </w:rPr>
        <w:t xml:space="preserve">         D</w:t>
      </w:r>
      <w:r w:rsidRPr="00677EE5">
        <w:rPr>
          <w:rFonts w:ascii="Arial" w:hAnsi="Arial" w:cs="Arial" w:hint="eastAsia"/>
          <w:color w:val="333333"/>
          <w:sz w:val="24"/>
        </w:rPr>
        <w:t>直复营销的效果可测定</w:t>
      </w:r>
    </w:p>
    <w:p w:rsidR="007C1F56" w:rsidRPr="00677EE5" w:rsidRDefault="007C1F56" w:rsidP="007C1F56">
      <w:pPr>
        <w:ind w:firstLineChars="200" w:firstLine="480"/>
        <w:rPr>
          <w:rFonts w:ascii="Arial" w:hAnsi="Arial" w:cs="Arial" w:hint="eastAsia"/>
          <w:color w:val="333333"/>
          <w:sz w:val="24"/>
        </w:rPr>
      </w:pPr>
    </w:p>
    <w:p w:rsidR="007C1F56" w:rsidRPr="00677EE5" w:rsidRDefault="007C1F56" w:rsidP="007C1F56">
      <w:pPr>
        <w:rPr>
          <w:rFonts w:ascii="Arial" w:hAnsi="Arial" w:cs="Arial" w:hint="eastAsia"/>
          <w:color w:val="333333"/>
          <w:sz w:val="24"/>
        </w:rPr>
      </w:pPr>
      <w:r w:rsidRPr="00677EE5">
        <w:rPr>
          <w:rFonts w:ascii="Arial" w:hAnsi="Arial" w:cs="Arial" w:hint="eastAsia"/>
          <w:color w:val="333333"/>
          <w:sz w:val="24"/>
        </w:rPr>
        <w:t>三、判断题</w:t>
      </w:r>
    </w:p>
    <w:p w:rsidR="007C1F56" w:rsidRPr="00133AF1" w:rsidRDefault="007C1F56" w:rsidP="007C1F56">
      <w:pPr>
        <w:ind w:firstLine="552"/>
        <w:rPr>
          <w:rFonts w:ascii="Arial" w:hAnsi="Arial" w:cs="Arial" w:hint="eastAsia"/>
          <w:color w:val="333333"/>
          <w:sz w:val="24"/>
        </w:rPr>
      </w:pPr>
      <w:r>
        <w:rPr>
          <w:rFonts w:ascii="Arial" w:hAnsi="Arial" w:cs="Arial" w:hint="eastAsia"/>
          <w:color w:val="333333"/>
          <w:sz w:val="24"/>
        </w:rPr>
        <w:t>1</w:t>
      </w:r>
      <w:r w:rsidRPr="00133AF1">
        <w:rPr>
          <w:rFonts w:ascii="Arial" w:hAnsi="Arial" w:cs="Arial" w:hint="eastAsia"/>
          <w:color w:val="333333"/>
          <w:sz w:val="24"/>
        </w:rPr>
        <w:t>．对顾客的跟踪服务，传统商店比网上商店更有其优势。（</w:t>
      </w:r>
      <w:r w:rsidRPr="00133AF1">
        <w:rPr>
          <w:rFonts w:ascii="Arial" w:hAnsi="Arial" w:cs="Arial" w:hint="eastAsia"/>
          <w:color w:val="333333"/>
          <w:sz w:val="24"/>
        </w:rPr>
        <w:t>  </w:t>
      </w:r>
      <w:r w:rsidRPr="00133AF1">
        <w:rPr>
          <w:rFonts w:ascii="Arial" w:hAnsi="Arial" w:cs="Arial" w:hint="eastAsia"/>
          <w:color w:val="333333"/>
          <w:sz w:val="24"/>
        </w:rPr>
        <w:t>）</w:t>
      </w:r>
      <w:r w:rsidRPr="00133AF1">
        <w:rPr>
          <w:rFonts w:ascii="Arial" w:hAnsi="Arial" w:cs="Arial" w:hint="eastAsia"/>
          <w:color w:val="333333"/>
          <w:sz w:val="24"/>
        </w:rPr>
        <w:t> </w:t>
      </w:r>
    </w:p>
    <w:p w:rsidR="007C1F56" w:rsidRPr="00133AF1" w:rsidRDefault="007C1F56" w:rsidP="007C1F56">
      <w:pPr>
        <w:ind w:firstLineChars="200" w:firstLine="480"/>
        <w:rPr>
          <w:rFonts w:ascii="Arial" w:hAnsi="Arial" w:cs="Arial" w:hint="eastAsia"/>
          <w:color w:val="333333"/>
          <w:sz w:val="24"/>
        </w:rPr>
      </w:pPr>
      <w:r>
        <w:rPr>
          <w:rFonts w:ascii="Arial" w:hAnsi="Arial" w:cs="Arial" w:hint="eastAsia"/>
          <w:color w:val="333333"/>
          <w:sz w:val="24"/>
        </w:rPr>
        <w:t>2</w:t>
      </w:r>
      <w:r w:rsidRPr="00133AF1">
        <w:rPr>
          <w:rFonts w:ascii="Arial" w:hAnsi="Arial" w:cs="Arial" w:hint="eastAsia"/>
          <w:color w:val="333333"/>
          <w:sz w:val="24"/>
        </w:rPr>
        <w:t>．网络营销广告与传统广告最大的不同就在于网络营销广告是双向的沟通。</w:t>
      </w:r>
      <w:r w:rsidRPr="00677EE5">
        <w:rPr>
          <w:rFonts w:ascii="Arial" w:hAnsi="Arial" w:cs="Arial" w:hint="eastAsia"/>
          <w:color w:val="333333"/>
          <w:sz w:val="24"/>
        </w:rPr>
        <w:t>(  )</w:t>
      </w:r>
      <w:r w:rsidRPr="00133AF1">
        <w:rPr>
          <w:rFonts w:ascii="Arial" w:hAnsi="Arial" w:cs="Arial" w:hint="eastAsia"/>
          <w:color w:val="333333"/>
          <w:sz w:val="24"/>
        </w:rPr>
        <w:t>     </w:t>
      </w:r>
    </w:p>
    <w:p w:rsidR="007C1F56" w:rsidRPr="00133AF1" w:rsidRDefault="007C1F56" w:rsidP="007C1F56">
      <w:pPr>
        <w:ind w:firstLineChars="200" w:firstLine="480"/>
        <w:rPr>
          <w:rFonts w:ascii="Arial" w:hAnsi="Arial" w:cs="Arial" w:hint="eastAsia"/>
          <w:color w:val="333333"/>
          <w:sz w:val="24"/>
        </w:rPr>
      </w:pPr>
      <w:r>
        <w:rPr>
          <w:rFonts w:ascii="Arial" w:hAnsi="Arial" w:cs="Arial" w:hint="eastAsia"/>
          <w:color w:val="333333"/>
          <w:sz w:val="24"/>
        </w:rPr>
        <w:t>3</w:t>
      </w:r>
      <w:r w:rsidRPr="00133AF1">
        <w:rPr>
          <w:rFonts w:ascii="Arial" w:hAnsi="Arial" w:cs="Arial" w:hint="eastAsia"/>
          <w:color w:val="333333"/>
          <w:sz w:val="24"/>
        </w:rPr>
        <w:t>．从旗帜广告是否有超级链接的角度，旗帜广告可以分为静态的旗帜广告和动态的旗帜广告。</w:t>
      </w:r>
      <w:r w:rsidRPr="00133AF1">
        <w:rPr>
          <w:rFonts w:ascii="Arial" w:hAnsi="Arial" w:cs="Arial" w:hint="eastAsia"/>
          <w:color w:val="333333"/>
          <w:sz w:val="24"/>
        </w:rPr>
        <w:t>    (    )</w:t>
      </w:r>
    </w:p>
    <w:p w:rsidR="007C1F56" w:rsidRPr="00133AF1" w:rsidRDefault="007C1F56" w:rsidP="007C1F56">
      <w:pPr>
        <w:ind w:firstLineChars="200" w:firstLine="480"/>
        <w:rPr>
          <w:rFonts w:ascii="Arial" w:hAnsi="Arial" w:cs="Arial" w:hint="eastAsia"/>
          <w:color w:val="333333"/>
          <w:sz w:val="24"/>
        </w:rPr>
      </w:pPr>
      <w:r>
        <w:rPr>
          <w:rFonts w:ascii="Arial" w:hAnsi="Arial" w:cs="Arial" w:hint="eastAsia"/>
          <w:color w:val="333333"/>
          <w:sz w:val="24"/>
        </w:rPr>
        <w:t>4</w:t>
      </w:r>
      <w:r w:rsidRPr="00133AF1">
        <w:rPr>
          <w:rFonts w:ascii="Arial" w:hAnsi="Arial" w:cs="Arial" w:hint="eastAsia"/>
          <w:color w:val="333333"/>
          <w:sz w:val="24"/>
        </w:rPr>
        <w:t>.  </w:t>
      </w:r>
      <w:r w:rsidRPr="00133AF1">
        <w:rPr>
          <w:rFonts w:ascii="Arial" w:hAnsi="Arial" w:cs="Arial" w:hint="eastAsia"/>
          <w:color w:val="333333"/>
          <w:sz w:val="24"/>
        </w:rPr>
        <w:t>只有企业自己建立网站平台进行商务活动，才能拥有自己的网络商店。</w:t>
      </w:r>
      <w:r w:rsidRPr="00677EE5">
        <w:rPr>
          <w:rFonts w:ascii="Arial" w:hAnsi="Arial" w:cs="Arial" w:hint="eastAsia"/>
          <w:color w:val="333333"/>
          <w:sz w:val="24"/>
        </w:rPr>
        <w:t>(   )</w:t>
      </w:r>
    </w:p>
    <w:p w:rsidR="007C1F56" w:rsidRPr="00133AF1" w:rsidRDefault="007C1F56" w:rsidP="007C1F56">
      <w:pPr>
        <w:ind w:firstLineChars="200" w:firstLine="480"/>
        <w:rPr>
          <w:rFonts w:ascii="Arial" w:hAnsi="Arial" w:cs="Arial" w:hint="eastAsia"/>
          <w:color w:val="333333"/>
          <w:sz w:val="24"/>
        </w:rPr>
      </w:pPr>
      <w:r>
        <w:rPr>
          <w:rFonts w:ascii="Arial" w:hAnsi="Arial" w:cs="Arial" w:hint="eastAsia"/>
          <w:color w:val="333333"/>
          <w:sz w:val="24"/>
        </w:rPr>
        <w:t>5</w:t>
      </w:r>
      <w:r w:rsidRPr="00133AF1">
        <w:rPr>
          <w:rFonts w:ascii="Arial" w:hAnsi="Arial" w:cs="Arial" w:hint="eastAsia"/>
          <w:color w:val="333333"/>
          <w:sz w:val="24"/>
        </w:rPr>
        <w:t>.</w:t>
      </w:r>
      <w:r w:rsidRPr="00133AF1">
        <w:rPr>
          <w:rFonts w:ascii="Arial" w:hAnsi="Arial" w:cs="Arial" w:hint="eastAsia"/>
          <w:color w:val="333333"/>
          <w:sz w:val="24"/>
        </w:rPr>
        <w:t>软营销的主动方是消费者，强势营销的主动方是企业</w:t>
      </w:r>
      <w:r w:rsidRPr="00133AF1">
        <w:rPr>
          <w:rFonts w:ascii="Arial" w:hAnsi="Arial" w:cs="Arial" w:hint="eastAsia"/>
          <w:color w:val="333333"/>
          <w:sz w:val="24"/>
        </w:rPr>
        <w:t>.</w:t>
      </w:r>
      <w:r w:rsidRPr="00677EE5">
        <w:rPr>
          <w:rFonts w:ascii="Arial" w:hAnsi="Arial" w:cs="Arial" w:hint="eastAsia"/>
          <w:color w:val="333333"/>
          <w:sz w:val="24"/>
        </w:rPr>
        <w:t>(  )</w:t>
      </w:r>
    </w:p>
    <w:p w:rsidR="007C1F56" w:rsidRPr="00677EE5" w:rsidRDefault="007C1F56" w:rsidP="007C1F56">
      <w:pPr>
        <w:ind w:firstLineChars="200" w:firstLine="480"/>
        <w:rPr>
          <w:rFonts w:ascii="Arial" w:hAnsi="Arial" w:cs="Arial" w:hint="eastAsia"/>
          <w:color w:val="333333"/>
          <w:sz w:val="24"/>
        </w:rPr>
      </w:pPr>
      <w:r>
        <w:rPr>
          <w:rFonts w:ascii="Arial" w:hAnsi="Arial" w:cs="Arial" w:hint="eastAsia"/>
          <w:color w:val="333333"/>
          <w:sz w:val="24"/>
        </w:rPr>
        <w:t>6</w:t>
      </w:r>
      <w:r w:rsidRPr="00133AF1">
        <w:rPr>
          <w:rFonts w:ascii="Arial" w:hAnsi="Arial" w:cs="Arial" w:hint="eastAsia"/>
          <w:color w:val="333333"/>
          <w:sz w:val="24"/>
        </w:rPr>
        <w:t>.</w:t>
      </w:r>
      <w:r w:rsidRPr="00677EE5">
        <w:rPr>
          <w:rFonts w:ascii="Arial" w:hAnsi="Arial" w:cs="Arial" w:hint="eastAsia"/>
          <w:color w:val="333333"/>
          <w:sz w:val="24"/>
        </w:rPr>
        <w:t xml:space="preserve"> </w:t>
      </w:r>
      <w:r w:rsidRPr="00677EE5">
        <w:rPr>
          <w:rFonts w:ascii="Arial" w:hAnsi="Arial" w:cs="Arial" w:hint="eastAsia"/>
          <w:color w:val="333333"/>
          <w:sz w:val="24"/>
        </w:rPr>
        <w:t>直复营销是企业与消费者之间直接面对、交互式的营销活动</w:t>
      </w:r>
      <w:r w:rsidRPr="00677EE5">
        <w:rPr>
          <w:rFonts w:ascii="Arial" w:hAnsi="Arial" w:cs="Arial" w:hint="eastAsia"/>
          <w:color w:val="333333"/>
          <w:sz w:val="24"/>
        </w:rPr>
        <w:t>(  )</w:t>
      </w:r>
    </w:p>
    <w:p w:rsidR="007C1F56" w:rsidRPr="00677EE5" w:rsidRDefault="007C1F56" w:rsidP="007C1F56">
      <w:pPr>
        <w:ind w:firstLineChars="200" w:firstLine="480"/>
        <w:rPr>
          <w:rFonts w:ascii="Arial" w:hAnsi="Arial" w:cs="Arial" w:hint="eastAsia"/>
          <w:color w:val="333333"/>
          <w:sz w:val="24"/>
        </w:rPr>
      </w:pPr>
      <w:r>
        <w:rPr>
          <w:rFonts w:ascii="Arial" w:hAnsi="Arial" w:cs="Arial" w:hint="eastAsia"/>
          <w:color w:val="333333"/>
          <w:sz w:val="24"/>
        </w:rPr>
        <w:t>7</w:t>
      </w:r>
      <w:r w:rsidRPr="00133AF1">
        <w:rPr>
          <w:rFonts w:ascii="Arial" w:hAnsi="Arial" w:cs="Arial" w:hint="eastAsia"/>
          <w:color w:val="333333"/>
          <w:sz w:val="24"/>
        </w:rPr>
        <w:t>.</w:t>
      </w:r>
      <w:r w:rsidRPr="00677EE5">
        <w:rPr>
          <w:rFonts w:ascii="Arial" w:hAnsi="Arial" w:cs="Arial"/>
          <w:color w:val="333333"/>
          <w:sz w:val="24"/>
        </w:rPr>
        <w:t xml:space="preserve"> </w:t>
      </w:r>
      <w:r w:rsidRPr="00677EE5">
        <w:rPr>
          <w:rFonts w:ascii="Arial" w:hAnsi="Arial" w:cs="Arial"/>
          <w:color w:val="333333"/>
          <w:sz w:val="24"/>
        </w:rPr>
        <w:t>网络促销形式</w:t>
      </w:r>
      <w:r w:rsidRPr="00677EE5">
        <w:rPr>
          <w:rFonts w:ascii="Arial" w:hAnsi="Arial" w:cs="Arial" w:hint="eastAsia"/>
          <w:color w:val="333333"/>
          <w:sz w:val="24"/>
        </w:rPr>
        <w:t>多种多样，概括起来主要</w:t>
      </w:r>
      <w:r w:rsidRPr="00677EE5">
        <w:rPr>
          <w:rFonts w:ascii="Arial" w:hAnsi="Arial" w:cs="Arial"/>
          <w:color w:val="333333"/>
          <w:sz w:val="24"/>
        </w:rPr>
        <w:t>有四种，分别是网络广告、站点推广、销售促进和</w:t>
      </w:r>
      <w:hyperlink r:id="rId5" w:tgtFrame="_blank" w:history="1">
        <w:r w:rsidRPr="00677EE5">
          <w:rPr>
            <w:rFonts w:ascii="Arial" w:hAnsi="Arial" w:cs="Arial"/>
            <w:color w:val="333333"/>
            <w:sz w:val="24"/>
          </w:rPr>
          <w:t>关系营销</w:t>
        </w:r>
      </w:hyperlink>
      <w:r w:rsidRPr="00677EE5">
        <w:rPr>
          <w:rFonts w:ascii="Arial" w:hAnsi="Arial" w:cs="Arial" w:hint="eastAsia"/>
          <w:color w:val="333333"/>
          <w:sz w:val="24"/>
        </w:rPr>
        <w:t>.(  )</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lastRenderedPageBreak/>
        <w:t>8.</w:t>
      </w:r>
      <w:r w:rsidRPr="00677EE5">
        <w:rPr>
          <w:rFonts w:ascii="Arial" w:hAnsi="Arial" w:cs="Arial" w:hint="eastAsia"/>
          <w:color w:val="333333"/>
          <w:sz w:val="24"/>
        </w:rPr>
        <w:t>网络直销使生产者与消费者之间的直接交互沟通成为可能</w:t>
      </w:r>
      <w:r w:rsidRPr="00677EE5">
        <w:rPr>
          <w:rFonts w:ascii="Arial" w:hAnsi="Arial" w:cs="Arial" w:hint="eastAsia"/>
          <w:color w:val="333333"/>
          <w:sz w:val="24"/>
        </w:rPr>
        <w:t>, </w:t>
      </w:r>
      <w:r w:rsidRPr="00677EE5">
        <w:rPr>
          <w:rFonts w:ascii="Arial" w:hAnsi="Arial" w:cs="Arial" w:hint="eastAsia"/>
          <w:color w:val="333333"/>
          <w:sz w:val="24"/>
        </w:rPr>
        <w:t>因而在电子商务环境下中间商将面临消亡</w:t>
      </w:r>
      <w:r w:rsidRPr="00677EE5">
        <w:rPr>
          <w:rFonts w:ascii="Arial" w:hAnsi="Arial" w:cs="Arial" w:hint="eastAsia"/>
          <w:color w:val="333333"/>
          <w:sz w:val="24"/>
        </w:rPr>
        <w:t>.</w:t>
      </w:r>
      <w:r w:rsidRPr="00677EE5">
        <w:rPr>
          <w:rFonts w:ascii="Arial" w:hAnsi="Arial" w:cs="Arial" w:hint="eastAsia"/>
          <w:color w:val="333333"/>
          <w:sz w:val="24"/>
        </w:rPr>
        <w:t>（）</w:t>
      </w:r>
    </w:p>
    <w:p w:rsidR="007C1F56" w:rsidRPr="00677EE5" w:rsidRDefault="007C1F56" w:rsidP="007C1F56">
      <w:pPr>
        <w:ind w:firstLineChars="200" w:firstLine="480"/>
        <w:rPr>
          <w:rFonts w:ascii="Arial" w:hAnsi="Arial" w:cs="Arial" w:hint="eastAsia"/>
          <w:color w:val="333333"/>
          <w:sz w:val="24"/>
        </w:rPr>
      </w:pPr>
      <w:r w:rsidRPr="00677EE5">
        <w:rPr>
          <w:rFonts w:ascii="Arial" w:hAnsi="Arial" w:cs="Arial" w:hint="eastAsia"/>
          <w:color w:val="333333"/>
          <w:sz w:val="24"/>
        </w:rPr>
        <w:t>9.</w:t>
      </w:r>
      <w:r w:rsidRPr="00677EE5">
        <w:rPr>
          <w:rFonts w:ascii="Arial" w:hAnsi="Arial" w:cs="Arial" w:hint="eastAsia"/>
          <w:color w:val="333333"/>
          <w:sz w:val="24"/>
        </w:rPr>
        <w:t>网络营销是以互联网络为媒体，以新的方式、方法和理念实施营销活动，更有效促成个人和组织交易活动的实现。（</w:t>
      </w:r>
    </w:p>
    <w:p w:rsidR="007C1F56" w:rsidRPr="00677EE5" w:rsidRDefault="007C1F56" w:rsidP="007C1F56">
      <w:pPr>
        <w:ind w:firstLineChars="200" w:firstLine="480"/>
        <w:rPr>
          <w:rFonts w:ascii="Arial" w:hAnsi="Arial" w:cs="Arial" w:hint="eastAsia"/>
          <w:color w:val="333333"/>
          <w:sz w:val="24"/>
        </w:rPr>
      </w:pPr>
      <w:r>
        <w:rPr>
          <w:rFonts w:ascii="Arial" w:hAnsi="Arial" w:cs="Arial" w:hint="eastAsia"/>
          <w:color w:val="333333"/>
          <w:sz w:val="24"/>
        </w:rPr>
        <w:t>1</w:t>
      </w:r>
      <w:r w:rsidRPr="00677EE5">
        <w:rPr>
          <w:rFonts w:ascii="Arial" w:hAnsi="Arial" w:cs="Arial" w:hint="eastAsia"/>
          <w:color w:val="333333"/>
          <w:sz w:val="24"/>
        </w:rPr>
        <w:t>0.</w:t>
      </w:r>
      <w:r w:rsidRPr="00677EE5">
        <w:rPr>
          <w:rFonts w:ascii="Arial" w:hAnsi="Arial" w:cs="Arial" w:hint="eastAsia"/>
          <w:color w:val="333333"/>
          <w:sz w:val="24"/>
        </w:rPr>
        <w:t>营销组合最基本的手段来自四各个方面：产品、价格、分销和促销，简称</w:t>
      </w:r>
      <w:r w:rsidRPr="00677EE5">
        <w:rPr>
          <w:rFonts w:ascii="Arial" w:hAnsi="Arial" w:cs="Arial" w:hint="eastAsia"/>
          <w:color w:val="333333"/>
          <w:sz w:val="24"/>
        </w:rPr>
        <w:t>4P</w:t>
      </w:r>
      <w:r w:rsidRPr="00677EE5">
        <w:rPr>
          <w:rFonts w:ascii="Arial" w:hAnsi="Arial" w:cs="Arial" w:hint="eastAsia"/>
          <w:color w:val="333333"/>
          <w:sz w:val="24"/>
        </w:rPr>
        <w:t>组合。这种组合适用于所有的营销方式。（）</w:t>
      </w:r>
    </w:p>
    <w:p w:rsidR="007C1F56" w:rsidRPr="007C1F56" w:rsidRDefault="007C1F56" w:rsidP="007C1F56">
      <w:pPr>
        <w:rPr>
          <w:b/>
          <w:sz w:val="30"/>
          <w:szCs w:val="30"/>
        </w:rPr>
      </w:pPr>
    </w:p>
    <w:sectPr w:rsidR="007C1F56" w:rsidRPr="007C1F56" w:rsidSect="006403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444F"/>
    <w:multiLevelType w:val="hybridMultilevel"/>
    <w:tmpl w:val="A5F67008"/>
    <w:lvl w:ilvl="0" w:tplc="1C48397C">
      <w:start w:val="1"/>
      <w:numFmt w:val="upperLetter"/>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5DD70AF"/>
    <w:multiLevelType w:val="hybridMultilevel"/>
    <w:tmpl w:val="69429E14"/>
    <w:lvl w:ilvl="0" w:tplc="3F12010C">
      <w:start w:val="1"/>
      <w:numFmt w:val="upp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510F46"/>
    <w:multiLevelType w:val="singleLevel"/>
    <w:tmpl w:val="59510F46"/>
    <w:lvl w:ilvl="0">
      <w:start w:val="1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C1F56"/>
    <w:rsid w:val="00001F31"/>
    <w:rsid w:val="0000509B"/>
    <w:rsid w:val="000056E2"/>
    <w:rsid w:val="0000583F"/>
    <w:rsid w:val="00005F62"/>
    <w:rsid w:val="000060FC"/>
    <w:rsid w:val="0000670C"/>
    <w:rsid w:val="00006DE1"/>
    <w:rsid w:val="00010CC7"/>
    <w:rsid w:val="00012CA0"/>
    <w:rsid w:val="00013286"/>
    <w:rsid w:val="0001585A"/>
    <w:rsid w:val="0001791A"/>
    <w:rsid w:val="0002426B"/>
    <w:rsid w:val="00036B67"/>
    <w:rsid w:val="000420F0"/>
    <w:rsid w:val="0004309A"/>
    <w:rsid w:val="00050C7F"/>
    <w:rsid w:val="0005163D"/>
    <w:rsid w:val="00061D6D"/>
    <w:rsid w:val="000715CB"/>
    <w:rsid w:val="0007367B"/>
    <w:rsid w:val="0008137D"/>
    <w:rsid w:val="00082503"/>
    <w:rsid w:val="00086DCE"/>
    <w:rsid w:val="00091DCB"/>
    <w:rsid w:val="00092332"/>
    <w:rsid w:val="00095319"/>
    <w:rsid w:val="000971EE"/>
    <w:rsid w:val="00097EE6"/>
    <w:rsid w:val="000A0411"/>
    <w:rsid w:val="000A2716"/>
    <w:rsid w:val="000A374B"/>
    <w:rsid w:val="000A73FB"/>
    <w:rsid w:val="000A7465"/>
    <w:rsid w:val="000B0E77"/>
    <w:rsid w:val="000B4F8D"/>
    <w:rsid w:val="000C06D7"/>
    <w:rsid w:val="000C2042"/>
    <w:rsid w:val="000C49AA"/>
    <w:rsid w:val="000D14E9"/>
    <w:rsid w:val="000D1C4B"/>
    <w:rsid w:val="000D3DB4"/>
    <w:rsid w:val="000D5740"/>
    <w:rsid w:val="000D6648"/>
    <w:rsid w:val="000D7580"/>
    <w:rsid w:val="000E0EAB"/>
    <w:rsid w:val="000F29E0"/>
    <w:rsid w:val="000F55CF"/>
    <w:rsid w:val="001017F4"/>
    <w:rsid w:val="0010235B"/>
    <w:rsid w:val="00105A17"/>
    <w:rsid w:val="0010786F"/>
    <w:rsid w:val="0011281A"/>
    <w:rsid w:val="001202DC"/>
    <w:rsid w:val="00122B87"/>
    <w:rsid w:val="00125207"/>
    <w:rsid w:val="00126838"/>
    <w:rsid w:val="00132A8D"/>
    <w:rsid w:val="00137EC2"/>
    <w:rsid w:val="00141246"/>
    <w:rsid w:val="00145836"/>
    <w:rsid w:val="001460AF"/>
    <w:rsid w:val="001663ED"/>
    <w:rsid w:val="00166494"/>
    <w:rsid w:val="00172321"/>
    <w:rsid w:val="00173D05"/>
    <w:rsid w:val="0018035E"/>
    <w:rsid w:val="0018193F"/>
    <w:rsid w:val="00182543"/>
    <w:rsid w:val="0018553E"/>
    <w:rsid w:val="00187E57"/>
    <w:rsid w:val="00193EA4"/>
    <w:rsid w:val="001A111F"/>
    <w:rsid w:val="001A1838"/>
    <w:rsid w:val="001A68B8"/>
    <w:rsid w:val="001A6FE5"/>
    <w:rsid w:val="001B0211"/>
    <w:rsid w:val="001B1FA6"/>
    <w:rsid w:val="001B618D"/>
    <w:rsid w:val="001C05CE"/>
    <w:rsid w:val="001C7556"/>
    <w:rsid w:val="001D2E8C"/>
    <w:rsid w:val="001D5069"/>
    <w:rsid w:val="001D53EE"/>
    <w:rsid w:val="001E21C4"/>
    <w:rsid w:val="001E62AA"/>
    <w:rsid w:val="001F6671"/>
    <w:rsid w:val="001F7416"/>
    <w:rsid w:val="001F7A36"/>
    <w:rsid w:val="00201B03"/>
    <w:rsid w:val="00203291"/>
    <w:rsid w:val="00203612"/>
    <w:rsid w:val="00205F46"/>
    <w:rsid w:val="00211425"/>
    <w:rsid w:val="002156A0"/>
    <w:rsid w:val="00216E5A"/>
    <w:rsid w:val="002172CE"/>
    <w:rsid w:val="002241E5"/>
    <w:rsid w:val="00225781"/>
    <w:rsid w:val="0022597B"/>
    <w:rsid w:val="002348BE"/>
    <w:rsid w:val="002422E4"/>
    <w:rsid w:val="00242B38"/>
    <w:rsid w:val="00242ED7"/>
    <w:rsid w:val="00251B0A"/>
    <w:rsid w:val="00261CAF"/>
    <w:rsid w:val="00266EDE"/>
    <w:rsid w:val="00266EE9"/>
    <w:rsid w:val="0027018A"/>
    <w:rsid w:val="002707F5"/>
    <w:rsid w:val="0027384B"/>
    <w:rsid w:val="0027746C"/>
    <w:rsid w:val="00282867"/>
    <w:rsid w:val="00283670"/>
    <w:rsid w:val="00283C84"/>
    <w:rsid w:val="00283F6D"/>
    <w:rsid w:val="00284697"/>
    <w:rsid w:val="00295B97"/>
    <w:rsid w:val="00296ABD"/>
    <w:rsid w:val="002A0E62"/>
    <w:rsid w:val="002A27FD"/>
    <w:rsid w:val="002A6CDA"/>
    <w:rsid w:val="002A7DB4"/>
    <w:rsid w:val="002B12A9"/>
    <w:rsid w:val="002B2940"/>
    <w:rsid w:val="002B39C5"/>
    <w:rsid w:val="002B6350"/>
    <w:rsid w:val="002C7296"/>
    <w:rsid w:val="002D10E4"/>
    <w:rsid w:val="002D1A6F"/>
    <w:rsid w:val="002D5137"/>
    <w:rsid w:val="002D57E6"/>
    <w:rsid w:val="002D61C4"/>
    <w:rsid w:val="002E5EEF"/>
    <w:rsid w:val="002F6596"/>
    <w:rsid w:val="002F6829"/>
    <w:rsid w:val="002F70F0"/>
    <w:rsid w:val="0030580E"/>
    <w:rsid w:val="0030752A"/>
    <w:rsid w:val="00307681"/>
    <w:rsid w:val="00311161"/>
    <w:rsid w:val="0031396C"/>
    <w:rsid w:val="00314213"/>
    <w:rsid w:val="00320F09"/>
    <w:rsid w:val="00322B56"/>
    <w:rsid w:val="003259D6"/>
    <w:rsid w:val="00325F27"/>
    <w:rsid w:val="003304AB"/>
    <w:rsid w:val="0033445F"/>
    <w:rsid w:val="0033464C"/>
    <w:rsid w:val="00336A03"/>
    <w:rsid w:val="0034178B"/>
    <w:rsid w:val="00347469"/>
    <w:rsid w:val="00347F2D"/>
    <w:rsid w:val="003500EB"/>
    <w:rsid w:val="00350C23"/>
    <w:rsid w:val="00353B03"/>
    <w:rsid w:val="003544E5"/>
    <w:rsid w:val="003610BF"/>
    <w:rsid w:val="003628A9"/>
    <w:rsid w:val="00365EF8"/>
    <w:rsid w:val="00370D85"/>
    <w:rsid w:val="00370DE5"/>
    <w:rsid w:val="003714AF"/>
    <w:rsid w:val="00377054"/>
    <w:rsid w:val="00377478"/>
    <w:rsid w:val="0038132A"/>
    <w:rsid w:val="00382196"/>
    <w:rsid w:val="00390468"/>
    <w:rsid w:val="003904DB"/>
    <w:rsid w:val="00391BE1"/>
    <w:rsid w:val="003954D6"/>
    <w:rsid w:val="003A0FA5"/>
    <w:rsid w:val="003A543D"/>
    <w:rsid w:val="003B3B67"/>
    <w:rsid w:val="003B3F3F"/>
    <w:rsid w:val="003B51D1"/>
    <w:rsid w:val="003B7666"/>
    <w:rsid w:val="003C16B2"/>
    <w:rsid w:val="003C3CE7"/>
    <w:rsid w:val="003D5158"/>
    <w:rsid w:val="003E0496"/>
    <w:rsid w:val="003E1E74"/>
    <w:rsid w:val="003E514C"/>
    <w:rsid w:val="003F104D"/>
    <w:rsid w:val="00404B2D"/>
    <w:rsid w:val="004139D1"/>
    <w:rsid w:val="00417987"/>
    <w:rsid w:val="00423342"/>
    <w:rsid w:val="0043053B"/>
    <w:rsid w:val="00433E3E"/>
    <w:rsid w:val="0043629F"/>
    <w:rsid w:val="00441C9F"/>
    <w:rsid w:val="00442C29"/>
    <w:rsid w:val="004470A2"/>
    <w:rsid w:val="0045313B"/>
    <w:rsid w:val="00472054"/>
    <w:rsid w:val="00474402"/>
    <w:rsid w:val="0047583E"/>
    <w:rsid w:val="0047593D"/>
    <w:rsid w:val="00475C17"/>
    <w:rsid w:val="00475E52"/>
    <w:rsid w:val="00477B7A"/>
    <w:rsid w:val="00487B83"/>
    <w:rsid w:val="00487FD6"/>
    <w:rsid w:val="00490DB7"/>
    <w:rsid w:val="004B15E2"/>
    <w:rsid w:val="004B6F5E"/>
    <w:rsid w:val="004C7784"/>
    <w:rsid w:val="004D59AC"/>
    <w:rsid w:val="004D7E7F"/>
    <w:rsid w:val="004E5C9D"/>
    <w:rsid w:val="004F0F3D"/>
    <w:rsid w:val="004F1ACB"/>
    <w:rsid w:val="004F37FD"/>
    <w:rsid w:val="004F43D6"/>
    <w:rsid w:val="004F7F80"/>
    <w:rsid w:val="005110FD"/>
    <w:rsid w:val="00514D91"/>
    <w:rsid w:val="00514EF2"/>
    <w:rsid w:val="0052547C"/>
    <w:rsid w:val="00525B4B"/>
    <w:rsid w:val="00525BF9"/>
    <w:rsid w:val="00526C57"/>
    <w:rsid w:val="005320CB"/>
    <w:rsid w:val="0053260D"/>
    <w:rsid w:val="00532C93"/>
    <w:rsid w:val="00532F2C"/>
    <w:rsid w:val="00534B2A"/>
    <w:rsid w:val="00550F95"/>
    <w:rsid w:val="00556864"/>
    <w:rsid w:val="00561C56"/>
    <w:rsid w:val="005621D6"/>
    <w:rsid w:val="00565272"/>
    <w:rsid w:val="00565522"/>
    <w:rsid w:val="00565D9B"/>
    <w:rsid w:val="0056678F"/>
    <w:rsid w:val="00570726"/>
    <w:rsid w:val="005712F0"/>
    <w:rsid w:val="00580395"/>
    <w:rsid w:val="00586379"/>
    <w:rsid w:val="00587F5B"/>
    <w:rsid w:val="00587FCF"/>
    <w:rsid w:val="00590BF2"/>
    <w:rsid w:val="00594D29"/>
    <w:rsid w:val="005967C8"/>
    <w:rsid w:val="005A0552"/>
    <w:rsid w:val="005A4651"/>
    <w:rsid w:val="005A4CEA"/>
    <w:rsid w:val="005B0CA2"/>
    <w:rsid w:val="005B4166"/>
    <w:rsid w:val="005B5B4E"/>
    <w:rsid w:val="005C502B"/>
    <w:rsid w:val="005C67D7"/>
    <w:rsid w:val="005C722C"/>
    <w:rsid w:val="005C7CDC"/>
    <w:rsid w:val="005D7B18"/>
    <w:rsid w:val="005E18A4"/>
    <w:rsid w:val="005E2079"/>
    <w:rsid w:val="005F292F"/>
    <w:rsid w:val="00601678"/>
    <w:rsid w:val="0060195E"/>
    <w:rsid w:val="00602C28"/>
    <w:rsid w:val="00604C83"/>
    <w:rsid w:val="0061133B"/>
    <w:rsid w:val="00613F53"/>
    <w:rsid w:val="00624609"/>
    <w:rsid w:val="0062624F"/>
    <w:rsid w:val="00627BE0"/>
    <w:rsid w:val="00630755"/>
    <w:rsid w:val="006308A0"/>
    <w:rsid w:val="00631F19"/>
    <w:rsid w:val="00632FE5"/>
    <w:rsid w:val="00635BE7"/>
    <w:rsid w:val="0064038C"/>
    <w:rsid w:val="00642E52"/>
    <w:rsid w:val="0064331A"/>
    <w:rsid w:val="006456D2"/>
    <w:rsid w:val="0064708E"/>
    <w:rsid w:val="0065210C"/>
    <w:rsid w:val="00652224"/>
    <w:rsid w:val="006542F4"/>
    <w:rsid w:val="0065627D"/>
    <w:rsid w:val="006601D7"/>
    <w:rsid w:val="00660E12"/>
    <w:rsid w:val="006621B5"/>
    <w:rsid w:val="00662706"/>
    <w:rsid w:val="00662806"/>
    <w:rsid w:val="006630E6"/>
    <w:rsid w:val="00665E14"/>
    <w:rsid w:val="00667169"/>
    <w:rsid w:val="00671B7E"/>
    <w:rsid w:val="00672AB5"/>
    <w:rsid w:val="00685192"/>
    <w:rsid w:val="006A0F83"/>
    <w:rsid w:val="006A1610"/>
    <w:rsid w:val="006A17D7"/>
    <w:rsid w:val="006A4EF4"/>
    <w:rsid w:val="006A5B2C"/>
    <w:rsid w:val="006C06E7"/>
    <w:rsid w:val="006C1FDD"/>
    <w:rsid w:val="006C53DA"/>
    <w:rsid w:val="006C7FB1"/>
    <w:rsid w:val="006D0AE6"/>
    <w:rsid w:val="006E306B"/>
    <w:rsid w:val="006E3F2D"/>
    <w:rsid w:val="006E67DC"/>
    <w:rsid w:val="006E77B8"/>
    <w:rsid w:val="006F6B70"/>
    <w:rsid w:val="007039EE"/>
    <w:rsid w:val="00711FBC"/>
    <w:rsid w:val="00713C09"/>
    <w:rsid w:val="00725614"/>
    <w:rsid w:val="00730B33"/>
    <w:rsid w:val="007343DA"/>
    <w:rsid w:val="007364EC"/>
    <w:rsid w:val="007371EF"/>
    <w:rsid w:val="00741B4B"/>
    <w:rsid w:val="00742A9F"/>
    <w:rsid w:val="00746F69"/>
    <w:rsid w:val="00747A5D"/>
    <w:rsid w:val="007575A9"/>
    <w:rsid w:val="007605F8"/>
    <w:rsid w:val="00767348"/>
    <w:rsid w:val="007722F8"/>
    <w:rsid w:val="00772977"/>
    <w:rsid w:val="0077302F"/>
    <w:rsid w:val="007748F7"/>
    <w:rsid w:val="00775F2F"/>
    <w:rsid w:val="007835C3"/>
    <w:rsid w:val="00784773"/>
    <w:rsid w:val="00791459"/>
    <w:rsid w:val="00792CBB"/>
    <w:rsid w:val="00796C4F"/>
    <w:rsid w:val="00797B80"/>
    <w:rsid w:val="007A4CD0"/>
    <w:rsid w:val="007A545B"/>
    <w:rsid w:val="007B0694"/>
    <w:rsid w:val="007B090C"/>
    <w:rsid w:val="007B1193"/>
    <w:rsid w:val="007B260F"/>
    <w:rsid w:val="007B5B00"/>
    <w:rsid w:val="007C1F56"/>
    <w:rsid w:val="007C33E3"/>
    <w:rsid w:val="007C43DC"/>
    <w:rsid w:val="007E237D"/>
    <w:rsid w:val="007E4249"/>
    <w:rsid w:val="007F1BB0"/>
    <w:rsid w:val="007F2E89"/>
    <w:rsid w:val="007F404F"/>
    <w:rsid w:val="007F4080"/>
    <w:rsid w:val="007F6734"/>
    <w:rsid w:val="008046DF"/>
    <w:rsid w:val="008077EE"/>
    <w:rsid w:val="008079C5"/>
    <w:rsid w:val="008212F5"/>
    <w:rsid w:val="008227C4"/>
    <w:rsid w:val="0082602A"/>
    <w:rsid w:val="008334DE"/>
    <w:rsid w:val="00841967"/>
    <w:rsid w:val="00846102"/>
    <w:rsid w:val="00847D49"/>
    <w:rsid w:val="00855B9C"/>
    <w:rsid w:val="0086334D"/>
    <w:rsid w:val="00866A0E"/>
    <w:rsid w:val="0086775E"/>
    <w:rsid w:val="00871213"/>
    <w:rsid w:val="00875746"/>
    <w:rsid w:val="00880B63"/>
    <w:rsid w:val="00885C77"/>
    <w:rsid w:val="008919C8"/>
    <w:rsid w:val="00894BEC"/>
    <w:rsid w:val="008A0755"/>
    <w:rsid w:val="008A09D1"/>
    <w:rsid w:val="008A1AFD"/>
    <w:rsid w:val="008A238E"/>
    <w:rsid w:val="008B12A8"/>
    <w:rsid w:val="008B2E2A"/>
    <w:rsid w:val="008B5098"/>
    <w:rsid w:val="008B7726"/>
    <w:rsid w:val="008C1AE6"/>
    <w:rsid w:val="008C68FB"/>
    <w:rsid w:val="008D294D"/>
    <w:rsid w:val="008D344B"/>
    <w:rsid w:val="008D3855"/>
    <w:rsid w:val="008E0240"/>
    <w:rsid w:val="008E0401"/>
    <w:rsid w:val="008E05CB"/>
    <w:rsid w:val="008E304E"/>
    <w:rsid w:val="008E5107"/>
    <w:rsid w:val="008E5294"/>
    <w:rsid w:val="008E7F45"/>
    <w:rsid w:val="008F3604"/>
    <w:rsid w:val="008F39C5"/>
    <w:rsid w:val="008F3E95"/>
    <w:rsid w:val="008F4743"/>
    <w:rsid w:val="008F5AF8"/>
    <w:rsid w:val="009028B6"/>
    <w:rsid w:val="0090508C"/>
    <w:rsid w:val="00906688"/>
    <w:rsid w:val="00917236"/>
    <w:rsid w:val="009261E3"/>
    <w:rsid w:val="00927F8F"/>
    <w:rsid w:val="0093715A"/>
    <w:rsid w:val="00937819"/>
    <w:rsid w:val="0094142F"/>
    <w:rsid w:val="00942231"/>
    <w:rsid w:val="009477EA"/>
    <w:rsid w:val="009503C5"/>
    <w:rsid w:val="00954F06"/>
    <w:rsid w:val="0095561A"/>
    <w:rsid w:val="00956605"/>
    <w:rsid w:val="009614B6"/>
    <w:rsid w:val="00964AB1"/>
    <w:rsid w:val="00964CE6"/>
    <w:rsid w:val="00965E8D"/>
    <w:rsid w:val="009710C7"/>
    <w:rsid w:val="009730DC"/>
    <w:rsid w:val="00976888"/>
    <w:rsid w:val="009771D1"/>
    <w:rsid w:val="009813F9"/>
    <w:rsid w:val="0099276D"/>
    <w:rsid w:val="00993750"/>
    <w:rsid w:val="00993EBA"/>
    <w:rsid w:val="009A029E"/>
    <w:rsid w:val="009A2C9E"/>
    <w:rsid w:val="009B1C77"/>
    <w:rsid w:val="009C04AC"/>
    <w:rsid w:val="009C51C1"/>
    <w:rsid w:val="009C5A9E"/>
    <w:rsid w:val="009D169D"/>
    <w:rsid w:val="009E2F6A"/>
    <w:rsid w:val="009F7410"/>
    <w:rsid w:val="00A00BED"/>
    <w:rsid w:val="00A048AA"/>
    <w:rsid w:val="00A055C6"/>
    <w:rsid w:val="00A06238"/>
    <w:rsid w:val="00A14BCA"/>
    <w:rsid w:val="00A1510F"/>
    <w:rsid w:val="00A164AF"/>
    <w:rsid w:val="00A17A2F"/>
    <w:rsid w:val="00A20E3C"/>
    <w:rsid w:val="00A21668"/>
    <w:rsid w:val="00A32678"/>
    <w:rsid w:val="00A32D02"/>
    <w:rsid w:val="00A3306F"/>
    <w:rsid w:val="00A3383E"/>
    <w:rsid w:val="00A35FEE"/>
    <w:rsid w:val="00A376F7"/>
    <w:rsid w:val="00A37B00"/>
    <w:rsid w:val="00A428A7"/>
    <w:rsid w:val="00A43D72"/>
    <w:rsid w:val="00A456A2"/>
    <w:rsid w:val="00A4646B"/>
    <w:rsid w:val="00A46B44"/>
    <w:rsid w:val="00A523DC"/>
    <w:rsid w:val="00A541B8"/>
    <w:rsid w:val="00A55B37"/>
    <w:rsid w:val="00A562C3"/>
    <w:rsid w:val="00A56383"/>
    <w:rsid w:val="00A72F57"/>
    <w:rsid w:val="00A741CA"/>
    <w:rsid w:val="00A76972"/>
    <w:rsid w:val="00A81271"/>
    <w:rsid w:val="00A82D2D"/>
    <w:rsid w:val="00A877CD"/>
    <w:rsid w:val="00A90780"/>
    <w:rsid w:val="00A95B90"/>
    <w:rsid w:val="00AA1107"/>
    <w:rsid w:val="00AA2C50"/>
    <w:rsid w:val="00AB0D57"/>
    <w:rsid w:val="00AC0D83"/>
    <w:rsid w:val="00AC1D5E"/>
    <w:rsid w:val="00AC71B0"/>
    <w:rsid w:val="00AC72EF"/>
    <w:rsid w:val="00AD15C9"/>
    <w:rsid w:val="00AD6C34"/>
    <w:rsid w:val="00AE5D3A"/>
    <w:rsid w:val="00AE7C17"/>
    <w:rsid w:val="00AF2ABD"/>
    <w:rsid w:val="00AF4172"/>
    <w:rsid w:val="00AF6513"/>
    <w:rsid w:val="00B01208"/>
    <w:rsid w:val="00B07E29"/>
    <w:rsid w:val="00B118F7"/>
    <w:rsid w:val="00B125D3"/>
    <w:rsid w:val="00B13A98"/>
    <w:rsid w:val="00B15503"/>
    <w:rsid w:val="00B22DD0"/>
    <w:rsid w:val="00B239A3"/>
    <w:rsid w:val="00B23F1A"/>
    <w:rsid w:val="00B24C44"/>
    <w:rsid w:val="00B25E01"/>
    <w:rsid w:val="00B26D41"/>
    <w:rsid w:val="00B26E0A"/>
    <w:rsid w:val="00B27860"/>
    <w:rsid w:val="00B27A6A"/>
    <w:rsid w:val="00B345AE"/>
    <w:rsid w:val="00B407DE"/>
    <w:rsid w:val="00B51FB3"/>
    <w:rsid w:val="00B55B5E"/>
    <w:rsid w:val="00B60AF7"/>
    <w:rsid w:val="00B61BC3"/>
    <w:rsid w:val="00B64D6A"/>
    <w:rsid w:val="00B74198"/>
    <w:rsid w:val="00B74A8A"/>
    <w:rsid w:val="00B7646F"/>
    <w:rsid w:val="00B766DF"/>
    <w:rsid w:val="00B77579"/>
    <w:rsid w:val="00B80320"/>
    <w:rsid w:val="00B82BB9"/>
    <w:rsid w:val="00B82C06"/>
    <w:rsid w:val="00B83031"/>
    <w:rsid w:val="00B91BC2"/>
    <w:rsid w:val="00B92E4E"/>
    <w:rsid w:val="00B94AED"/>
    <w:rsid w:val="00B95A27"/>
    <w:rsid w:val="00BA2584"/>
    <w:rsid w:val="00BA3AFA"/>
    <w:rsid w:val="00BA427E"/>
    <w:rsid w:val="00BA6F47"/>
    <w:rsid w:val="00BB0CD6"/>
    <w:rsid w:val="00BB13C8"/>
    <w:rsid w:val="00BB178E"/>
    <w:rsid w:val="00BB5C37"/>
    <w:rsid w:val="00BC1314"/>
    <w:rsid w:val="00BC4507"/>
    <w:rsid w:val="00BC5B0C"/>
    <w:rsid w:val="00BD1C08"/>
    <w:rsid w:val="00BD4459"/>
    <w:rsid w:val="00BD667F"/>
    <w:rsid w:val="00BE634A"/>
    <w:rsid w:val="00BF4D58"/>
    <w:rsid w:val="00BF6D1E"/>
    <w:rsid w:val="00C05073"/>
    <w:rsid w:val="00C056A1"/>
    <w:rsid w:val="00C2295D"/>
    <w:rsid w:val="00C2664E"/>
    <w:rsid w:val="00C26903"/>
    <w:rsid w:val="00C2713E"/>
    <w:rsid w:val="00C36E37"/>
    <w:rsid w:val="00C45287"/>
    <w:rsid w:val="00C5087F"/>
    <w:rsid w:val="00C50CDA"/>
    <w:rsid w:val="00C55232"/>
    <w:rsid w:val="00C56891"/>
    <w:rsid w:val="00C57C1B"/>
    <w:rsid w:val="00C613B9"/>
    <w:rsid w:val="00C64F63"/>
    <w:rsid w:val="00C71D4D"/>
    <w:rsid w:val="00C73E14"/>
    <w:rsid w:val="00C82FF4"/>
    <w:rsid w:val="00C85736"/>
    <w:rsid w:val="00C861F4"/>
    <w:rsid w:val="00C90DD1"/>
    <w:rsid w:val="00C91E22"/>
    <w:rsid w:val="00C92917"/>
    <w:rsid w:val="00CA2BA2"/>
    <w:rsid w:val="00CA405C"/>
    <w:rsid w:val="00CC06AA"/>
    <w:rsid w:val="00CC248F"/>
    <w:rsid w:val="00CC4248"/>
    <w:rsid w:val="00CC5425"/>
    <w:rsid w:val="00CC5F67"/>
    <w:rsid w:val="00CC783C"/>
    <w:rsid w:val="00CD1D50"/>
    <w:rsid w:val="00CD4960"/>
    <w:rsid w:val="00CD5EC3"/>
    <w:rsid w:val="00CD608D"/>
    <w:rsid w:val="00CD6462"/>
    <w:rsid w:val="00CD73D0"/>
    <w:rsid w:val="00CE108F"/>
    <w:rsid w:val="00CE3DA8"/>
    <w:rsid w:val="00CE3F0F"/>
    <w:rsid w:val="00CE790A"/>
    <w:rsid w:val="00CF05CB"/>
    <w:rsid w:val="00CF0A75"/>
    <w:rsid w:val="00CF1F1C"/>
    <w:rsid w:val="00CF2344"/>
    <w:rsid w:val="00D06BA3"/>
    <w:rsid w:val="00D238CC"/>
    <w:rsid w:val="00D30DAF"/>
    <w:rsid w:val="00D332B6"/>
    <w:rsid w:val="00D37573"/>
    <w:rsid w:val="00D37705"/>
    <w:rsid w:val="00D41DB1"/>
    <w:rsid w:val="00D43903"/>
    <w:rsid w:val="00D444F8"/>
    <w:rsid w:val="00D45988"/>
    <w:rsid w:val="00D604D4"/>
    <w:rsid w:val="00D61808"/>
    <w:rsid w:val="00D65DB2"/>
    <w:rsid w:val="00D66019"/>
    <w:rsid w:val="00D76FCA"/>
    <w:rsid w:val="00D7790D"/>
    <w:rsid w:val="00D77ABB"/>
    <w:rsid w:val="00D8070C"/>
    <w:rsid w:val="00D83A67"/>
    <w:rsid w:val="00D875F2"/>
    <w:rsid w:val="00D878A8"/>
    <w:rsid w:val="00D907B3"/>
    <w:rsid w:val="00D90FA9"/>
    <w:rsid w:val="00D949A1"/>
    <w:rsid w:val="00DB27FB"/>
    <w:rsid w:val="00DB4532"/>
    <w:rsid w:val="00DB5F04"/>
    <w:rsid w:val="00DB5F38"/>
    <w:rsid w:val="00DB6F10"/>
    <w:rsid w:val="00DC0122"/>
    <w:rsid w:val="00DC1BC5"/>
    <w:rsid w:val="00DC6784"/>
    <w:rsid w:val="00DD4C22"/>
    <w:rsid w:val="00DE003C"/>
    <w:rsid w:val="00DE42F6"/>
    <w:rsid w:val="00DE581F"/>
    <w:rsid w:val="00DF08AD"/>
    <w:rsid w:val="00DF6C75"/>
    <w:rsid w:val="00E002F9"/>
    <w:rsid w:val="00E00A27"/>
    <w:rsid w:val="00E0136E"/>
    <w:rsid w:val="00E07400"/>
    <w:rsid w:val="00E1784A"/>
    <w:rsid w:val="00E223E8"/>
    <w:rsid w:val="00E2284A"/>
    <w:rsid w:val="00E25296"/>
    <w:rsid w:val="00E346AA"/>
    <w:rsid w:val="00E35A13"/>
    <w:rsid w:val="00E3684E"/>
    <w:rsid w:val="00E4014B"/>
    <w:rsid w:val="00E40FBB"/>
    <w:rsid w:val="00E41206"/>
    <w:rsid w:val="00E50C3E"/>
    <w:rsid w:val="00E66BE0"/>
    <w:rsid w:val="00E67253"/>
    <w:rsid w:val="00E712E5"/>
    <w:rsid w:val="00E73744"/>
    <w:rsid w:val="00E8052F"/>
    <w:rsid w:val="00E80938"/>
    <w:rsid w:val="00E844E9"/>
    <w:rsid w:val="00E846DD"/>
    <w:rsid w:val="00E94F96"/>
    <w:rsid w:val="00E95665"/>
    <w:rsid w:val="00EA1F12"/>
    <w:rsid w:val="00EA6C33"/>
    <w:rsid w:val="00EA7FC7"/>
    <w:rsid w:val="00EB4D8B"/>
    <w:rsid w:val="00EC31A3"/>
    <w:rsid w:val="00EC324C"/>
    <w:rsid w:val="00EC5AB9"/>
    <w:rsid w:val="00ED0E51"/>
    <w:rsid w:val="00ED30A6"/>
    <w:rsid w:val="00ED4F6E"/>
    <w:rsid w:val="00ED6B2D"/>
    <w:rsid w:val="00ED79FF"/>
    <w:rsid w:val="00EE16B1"/>
    <w:rsid w:val="00EE53C1"/>
    <w:rsid w:val="00EE7923"/>
    <w:rsid w:val="00EF2279"/>
    <w:rsid w:val="00EF4C97"/>
    <w:rsid w:val="00EF57AD"/>
    <w:rsid w:val="00F002B9"/>
    <w:rsid w:val="00F016E7"/>
    <w:rsid w:val="00F02847"/>
    <w:rsid w:val="00F05ABB"/>
    <w:rsid w:val="00F1638E"/>
    <w:rsid w:val="00F20A14"/>
    <w:rsid w:val="00F2163B"/>
    <w:rsid w:val="00F24675"/>
    <w:rsid w:val="00F26C39"/>
    <w:rsid w:val="00F329A0"/>
    <w:rsid w:val="00F444CD"/>
    <w:rsid w:val="00F55148"/>
    <w:rsid w:val="00F55D60"/>
    <w:rsid w:val="00F57D08"/>
    <w:rsid w:val="00F6043E"/>
    <w:rsid w:val="00F64060"/>
    <w:rsid w:val="00F742C0"/>
    <w:rsid w:val="00F74F3C"/>
    <w:rsid w:val="00F7566D"/>
    <w:rsid w:val="00F77889"/>
    <w:rsid w:val="00F8595F"/>
    <w:rsid w:val="00F85FDC"/>
    <w:rsid w:val="00F92CC7"/>
    <w:rsid w:val="00F93684"/>
    <w:rsid w:val="00F95C58"/>
    <w:rsid w:val="00FA0F69"/>
    <w:rsid w:val="00FA2E68"/>
    <w:rsid w:val="00FA4094"/>
    <w:rsid w:val="00FA5BCA"/>
    <w:rsid w:val="00FA7749"/>
    <w:rsid w:val="00FB0AB7"/>
    <w:rsid w:val="00FB183E"/>
    <w:rsid w:val="00FB32F1"/>
    <w:rsid w:val="00FB4B8B"/>
    <w:rsid w:val="00FB5B8C"/>
    <w:rsid w:val="00FB7113"/>
    <w:rsid w:val="00FC3232"/>
    <w:rsid w:val="00FC44A7"/>
    <w:rsid w:val="00FC5992"/>
    <w:rsid w:val="00FD05B5"/>
    <w:rsid w:val="00FD2E52"/>
    <w:rsid w:val="00FD4D33"/>
    <w:rsid w:val="00FD6BA8"/>
    <w:rsid w:val="00FD7E7E"/>
    <w:rsid w:val="00FE0B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F5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7C1F56"/>
    <w:pPr>
      <w:widowControl/>
      <w:spacing w:before="100" w:beforeAutospacing="1" w:after="100" w:afterAutospacing="1"/>
      <w:jc w:val="left"/>
    </w:pPr>
    <w:rPr>
      <w:rFonts w:ascii="宋体" w:hAnsi="宋体" w:cs="宋体"/>
      <w:kern w:val="0"/>
      <w:sz w:val="24"/>
      <w:szCs w:val="24"/>
    </w:rPr>
  </w:style>
  <w:style w:type="paragraph" w:customStyle="1" w:styleId="style1">
    <w:name w:val="style1"/>
    <w:basedOn w:val="a"/>
    <w:rsid w:val="007C1F5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aike.sogou.com/lemma/ShowInnerLink.htm?lemmaId=3208812&amp;ss_c=ssc.citiao.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1583</Words>
  <Characters>9028</Characters>
  <Application>Microsoft Office Word</Application>
  <DocSecurity>0</DocSecurity>
  <Lines>75</Lines>
  <Paragraphs>21</Paragraphs>
  <ScaleCrop>false</ScaleCrop>
  <Company/>
  <LinksUpToDate>false</LinksUpToDate>
  <CharactersWithSpaces>10590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2018-05-24T07:22:00Z</dcterms:created>
  <dcterms:modified xsi:type="dcterms:W3CDTF">2018-05-24T07:30:00Z</dcterms:modified>
</cp:coreProperties>
</file>