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EAA" w:rsidRPr="00F01EAA" w:rsidRDefault="00F01EAA" w:rsidP="00F01EAA">
      <w:pPr>
        <w:jc w:val="center"/>
        <w:rPr>
          <w:sz w:val="28"/>
          <w:szCs w:val="28"/>
        </w:rPr>
      </w:pPr>
      <w:r w:rsidRPr="00F01EAA">
        <w:rPr>
          <w:rFonts w:hint="eastAsia"/>
          <w:sz w:val="28"/>
          <w:szCs w:val="28"/>
        </w:rPr>
        <w:t>客观题</w:t>
      </w:r>
    </w:p>
    <w:p w:rsidR="00F01EAA" w:rsidRPr="00F01EAA" w:rsidRDefault="00F01EAA" w:rsidP="00F01EAA">
      <w:pPr>
        <w:rPr>
          <w:sz w:val="28"/>
          <w:szCs w:val="28"/>
        </w:rPr>
      </w:pPr>
      <w:r w:rsidRPr="00F01EAA">
        <w:rPr>
          <w:rFonts w:hint="eastAsia"/>
          <w:sz w:val="28"/>
          <w:szCs w:val="28"/>
        </w:rPr>
        <w:t>不定项选择题（共</w:t>
      </w:r>
      <w:r w:rsidRPr="00F01EAA">
        <w:rPr>
          <w:rFonts w:hint="eastAsia"/>
          <w:sz w:val="28"/>
          <w:szCs w:val="28"/>
        </w:rPr>
        <w:t>20</w:t>
      </w:r>
      <w:r w:rsidRPr="00F01EAA">
        <w:rPr>
          <w:rFonts w:hint="eastAsia"/>
          <w:sz w:val="28"/>
          <w:szCs w:val="28"/>
        </w:rPr>
        <w:t>题，共</w:t>
      </w:r>
      <w:r w:rsidRPr="00F01EAA">
        <w:rPr>
          <w:rFonts w:hint="eastAsia"/>
          <w:sz w:val="28"/>
          <w:szCs w:val="28"/>
        </w:rPr>
        <w:t>40</w:t>
      </w:r>
      <w:r w:rsidRPr="00F01EAA">
        <w:rPr>
          <w:rFonts w:hint="eastAsia"/>
          <w:sz w:val="28"/>
          <w:szCs w:val="28"/>
        </w:rPr>
        <w:t>分）</w:t>
      </w:r>
    </w:p>
    <w:p w:rsidR="00F01EAA" w:rsidRPr="00F01EAA" w:rsidRDefault="00F01EAA" w:rsidP="00F01EAA">
      <w:pPr>
        <w:rPr>
          <w:rFonts w:hint="eastAsia"/>
          <w:sz w:val="28"/>
          <w:szCs w:val="28"/>
        </w:rPr>
      </w:pPr>
      <w:r w:rsidRPr="00F01EAA">
        <w:rPr>
          <w:rFonts w:hint="eastAsia"/>
          <w:sz w:val="28"/>
          <w:szCs w:val="28"/>
        </w:rPr>
        <w:t>17.</w:t>
      </w:r>
      <w:r w:rsidRPr="00F01EAA">
        <w:rPr>
          <w:rFonts w:hint="eastAsia"/>
          <w:sz w:val="28"/>
          <w:szCs w:val="28"/>
        </w:rPr>
        <w:t>准时制生产对小企业的生存和发展意义重大，表现在：（</w:t>
      </w:r>
      <w:r w:rsidRPr="00F01EAA">
        <w:rPr>
          <w:rFonts w:hint="eastAsia"/>
          <w:sz w:val="28"/>
          <w:szCs w:val="28"/>
        </w:rPr>
        <w:t>A</w:t>
      </w:r>
      <w:r w:rsidRPr="00F01EAA">
        <w:rPr>
          <w:rFonts w:hint="eastAsia"/>
          <w:sz w:val="28"/>
          <w:szCs w:val="28"/>
        </w:rPr>
        <w:t>DE</w:t>
      </w:r>
      <w:r w:rsidRPr="00F01EAA">
        <w:rPr>
          <w:rFonts w:hint="eastAsia"/>
          <w:sz w:val="28"/>
          <w:szCs w:val="28"/>
        </w:rPr>
        <w:t>）</w:t>
      </w:r>
    </w:p>
    <w:p w:rsidR="00E35791" w:rsidRPr="00F01EAA" w:rsidRDefault="00F01EAA" w:rsidP="00F01EAA">
      <w:pPr>
        <w:rPr>
          <w:rFonts w:hint="eastAsia"/>
          <w:sz w:val="28"/>
          <w:szCs w:val="28"/>
        </w:rPr>
      </w:pPr>
      <w:r w:rsidRPr="00F01EAA">
        <w:rPr>
          <w:rFonts w:hint="eastAsia"/>
          <w:sz w:val="28"/>
          <w:szCs w:val="28"/>
        </w:rPr>
        <w:t>A</w:t>
      </w:r>
      <w:r w:rsidRPr="00F01EAA">
        <w:rPr>
          <w:rFonts w:hint="eastAsia"/>
          <w:sz w:val="28"/>
          <w:szCs w:val="28"/>
        </w:rPr>
        <w:t>节约资源、降低生产成本</w:t>
      </w:r>
    </w:p>
    <w:p w:rsidR="00F01EAA" w:rsidRPr="00F01EAA" w:rsidRDefault="00F01EAA" w:rsidP="00F01EAA">
      <w:pPr>
        <w:rPr>
          <w:rFonts w:hint="eastAsia"/>
          <w:sz w:val="28"/>
          <w:szCs w:val="28"/>
        </w:rPr>
      </w:pPr>
      <w:r w:rsidRPr="00F01EAA">
        <w:rPr>
          <w:rFonts w:hint="eastAsia"/>
          <w:sz w:val="28"/>
          <w:szCs w:val="28"/>
        </w:rPr>
        <w:t>B</w:t>
      </w:r>
      <w:r w:rsidRPr="00F01EAA">
        <w:rPr>
          <w:rFonts w:hint="eastAsia"/>
          <w:sz w:val="28"/>
          <w:szCs w:val="28"/>
        </w:rPr>
        <w:t>提高了劳动生产率</w:t>
      </w:r>
    </w:p>
    <w:p w:rsidR="00F01EAA" w:rsidRDefault="00F01EAA" w:rsidP="00F01EAA">
      <w:pPr>
        <w:rPr>
          <w:rFonts w:hint="eastAsia"/>
          <w:sz w:val="28"/>
          <w:szCs w:val="28"/>
        </w:rPr>
      </w:pPr>
      <w:r w:rsidRPr="00F01EAA">
        <w:rPr>
          <w:rFonts w:hint="eastAsia"/>
          <w:sz w:val="28"/>
          <w:szCs w:val="28"/>
        </w:rPr>
        <w:t>c</w:t>
      </w:r>
      <w:r w:rsidRPr="00F01EAA">
        <w:rPr>
          <w:rFonts w:hint="eastAsia"/>
          <w:sz w:val="28"/>
          <w:szCs w:val="28"/>
        </w:rPr>
        <w:t>改善了小企业与社区的关系</w:t>
      </w:r>
    </w:p>
    <w:p w:rsidR="00F01EAA" w:rsidRPr="00F01EAA" w:rsidRDefault="00F01EAA" w:rsidP="00F01EAA">
      <w:pPr>
        <w:rPr>
          <w:rFonts w:hint="eastAsia"/>
          <w:sz w:val="28"/>
          <w:szCs w:val="28"/>
        </w:rPr>
      </w:pPr>
      <w:r w:rsidRPr="00F01EAA">
        <w:rPr>
          <w:rFonts w:hint="eastAsia"/>
          <w:sz w:val="28"/>
          <w:szCs w:val="28"/>
        </w:rPr>
        <w:t>D</w:t>
      </w:r>
      <w:r w:rsidRPr="00F01EAA">
        <w:rPr>
          <w:rFonts w:hint="eastAsia"/>
          <w:sz w:val="28"/>
          <w:szCs w:val="28"/>
        </w:rPr>
        <w:t>降低库存成本和资金占用率</w:t>
      </w:r>
    </w:p>
    <w:p w:rsidR="00F01EAA" w:rsidRDefault="00F01EAA" w:rsidP="00F01EAA">
      <w:pPr>
        <w:rPr>
          <w:rFonts w:hint="eastAsia"/>
          <w:sz w:val="28"/>
          <w:szCs w:val="28"/>
        </w:rPr>
      </w:pPr>
      <w:r w:rsidRPr="00F01EAA">
        <w:rPr>
          <w:rFonts w:hint="eastAsia"/>
          <w:sz w:val="28"/>
          <w:szCs w:val="28"/>
        </w:rPr>
        <w:t>E</w:t>
      </w:r>
      <w:r w:rsidRPr="00F01EAA">
        <w:rPr>
          <w:rFonts w:hint="eastAsia"/>
          <w:sz w:val="28"/>
          <w:szCs w:val="28"/>
        </w:rPr>
        <w:t>帮助小企业与供应商建立良好的合作关系</w:t>
      </w:r>
    </w:p>
    <w:p w:rsidR="00F01EAA" w:rsidRDefault="00F01EAA" w:rsidP="00F01EAA">
      <w:pPr>
        <w:rPr>
          <w:rFonts w:hint="eastAsia"/>
          <w:sz w:val="28"/>
          <w:szCs w:val="28"/>
        </w:rPr>
      </w:pPr>
    </w:p>
    <w:p w:rsidR="00F01EAA" w:rsidRDefault="00F01EAA" w:rsidP="00F01EAA">
      <w:pPr>
        <w:rPr>
          <w:rFonts w:hint="eastAsia"/>
          <w:sz w:val="28"/>
          <w:szCs w:val="28"/>
        </w:rPr>
      </w:pPr>
      <w:r w:rsidRPr="00F01EAA">
        <w:rPr>
          <w:rFonts w:hint="eastAsia"/>
          <w:sz w:val="28"/>
          <w:szCs w:val="28"/>
        </w:rPr>
        <w:t>18.</w:t>
      </w:r>
      <w:r w:rsidRPr="00F01EAA">
        <w:rPr>
          <w:rFonts w:hint="eastAsia"/>
          <w:sz w:val="28"/>
          <w:szCs w:val="28"/>
        </w:rPr>
        <w:t>小企业在市场中不需要承担的风险有（</w:t>
      </w:r>
      <w:r w:rsidRPr="00F01EAA">
        <w:rPr>
          <w:rFonts w:hint="eastAsia"/>
          <w:sz w:val="28"/>
          <w:szCs w:val="28"/>
        </w:rPr>
        <w:t>C</w:t>
      </w:r>
      <w:r w:rsidRPr="00F01EAA">
        <w:rPr>
          <w:rFonts w:hint="eastAsia"/>
          <w:sz w:val="28"/>
          <w:szCs w:val="28"/>
        </w:rPr>
        <w:t>）。</w:t>
      </w:r>
    </w:p>
    <w:p w:rsidR="00F01EAA" w:rsidRPr="00F01EAA" w:rsidRDefault="00F01EAA" w:rsidP="00F01EAA">
      <w:pPr>
        <w:rPr>
          <w:rFonts w:hint="eastAsia"/>
          <w:sz w:val="28"/>
          <w:szCs w:val="28"/>
        </w:rPr>
      </w:pPr>
      <w:r w:rsidRPr="00F01EAA">
        <w:rPr>
          <w:rFonts w:hint="eastAsia"/>
          <w:sz w:val="28"/>
          <w:szCs w:val="28"/>
        </w:rPr>
        <w:t>A</w:t>
      </w:r>
      <w:r w:rsidRPr="00F01EAA">
        <w:rPr>
          <w:rFonts w:hint="eastAsia"/>
          <w:sz w:val="28"/>
          <w:szCs w:val="28"/>
        </w:rPr>
        <w:t>创业风险</w:t>
      </w:r>
      <w:r w:rsidRPr="00F01EAA">
        <w:rPr>
          <w:rFonts w:hint="eastAsia"/>
          <w:sz w:val="28"/>
          <w:szCs w:val="28"/>
        </w:rPr>
        <w:t>B</w:t>
      </w:r>
      <w:r w:rsidRPr="00F01EAA">
        <w:rPr>
          <w:rFonts w:hint="eastAsia"/>
          <w:sz w:val="28"/>
          <w:szCs w:val="28"/>
        </w:rPr>
        <w:t>技术风险</w:t>
      </w:r>
      <w:r w:rsidRPr="00F01EAA">
        <w:rPr>
          <w:rFonts w:hint="eastAsia"/>
          <w:sz w:val="28"/>
          <w:szCs w:val="28"/>
        </w:rPr>
        <w:t>C</w:t>
      </w:r>
      <w:r w:rsidRPr="00F01EAA">
        <w:rPr>
          <w:rFonts w:hint="eastAsia"/>
          <w:sz w:val="28"/>
          <w:szCs w:val="28"/>
        </w:rPr>
        <w:t>反垄断风险</w:t>
      </w:r>
      <w:r w:rsidRPr="00F01EAA">
        <w:rPr>
          <w:rFonts w:hint="eastAsia"/>
          <w:sz w:val="28"/>
          <w:szCs w:val="28"/>
        </w:rPr>
        <w:t>D</w:t>
      </w:r>
      <w:r w:rsidRPr="00F01EAA">
        <w:rPr>
          <w:rFonts w:hint="eastAsia"/>
          <w:sz w:val="28"/>
          <w:szCs w:val="28"/>
        </w:rPr>
        <w:t>财务风险</w:t>
      </w:r>
    </w:p>
    <w:p w:rsidR="00F01EAA" w:rsidRPr="00F01EAA" w:rsidRDefault="00F01EAA" w:rsidP="00F01EAA">
      <w:pPr>
        <w:rPr>
          <w:sz w:val="28"/>
          <w:szCs w:val="28"/>
        </w:rPr>
      </w:pPr>
    </w:p>
    <w:p w:rsidR="00F01EAA" w:rsidRPr="00F01EAA" w:rsidRDefault="00F01EAA" w:rsidP="00F01EAA">
      <w:pPr>
        <w:rPr>
          <w:rFonts w:hint="eastAsia"/>
          <w:sz w:val="28"/>
          <w:szCs w:val="28"/>
        </w:rPr>
      </w:pPr>
      <w:r w:rsidRPr="00F01EAA">
        <w:rPr>
          <w:rFonts w:hint="eastAsia"/>
          <w:sz w:val="28"/>
          <w:szCs w:val="28"/>
        </w:rPr>
        <w:t>19.</w:t>
      </w:r>
      <w:r w:rsidRPr="00F01EAA">
        <w:rPr>
          <w:rFonts w:hint="eastAsia"/>
          <w:sz w:val="28"/>
          <w:szCs w:val="28"/>
        </w:rPr>
        <w:t>小企业在资金运用方面，往往存在流动性差的问题，主要原因是（</w:t>
      </w:r>
      <w:r w:rsidRPr="00F01EAA">
        <w:rPr>
          <w:rFonts w:hint="eastAsia"/>
          <w:sz w:val="28"/>
          <w:szCs w:val="28"/>
        </w:rPr>
        <w:t>D</w:t>
      </w:r>
      <w:r w:rsidRPr="00F01EAA">
        <w:rPr>
          <w:rFonts w:hint="eastAsia"/>
          <w:sz w:val="28"/>
          <w:szCs w:val="28"/>
        </w:rPr>
        <w:t>）。</w:t>
      </w:r>
    </w:p>
    <w:p w:rsidR="00F01EAA" w:rsidRDefault="00F01EAA" w:rsidP="00F01EAA">
      <w:pPr>
        <w:rPr>
          <w:rFonts w:hint="eastAsia"/>
          <w:sz w:val="28"/>
          <w:szCs w:val="28"/>
        </w:rPr>
      </w:pPr>
      <w:r w:rsidRPr="00F01EAA">
        <w:rPr>
          <w:rFonts w:hint="eastAsia"/>
          <w:sz w:val="28"/>
          <w:szCs w:val="28"/>
        </w:rPr>
        <w:t>A</w:t>
      </w:r>
      <w:r w:rsidRPr="00F01EAA">
        <w:rPr>
          <w:rFonts w:hint="eastAsia"/>
          <w:sz w:val="28"/>
          <w:szCs w:val="28"/>
        </w:rPr>
        <w:t>流动资产大于固定资产投资</w:t>
      </w:r>
    </w:p>
    <w:p w:rsidR="00F01EAA" w:rsidRDefault="00F01EAA" w:rsidP="00F01EAA">
      <w:pPr>
        <w:rPr>
          <w:rFonts w:hint="eastAsia"/>
          <w:sz w:val="28"/>
          <w:szCs w:val="28"/>
        </w:rPr>
      </w:pPr>
      <w:r w:rsidRPr="00F01EAA">
        <w:rPr>
          <w:rFonts w:hint="eastAsia"/>
          <w:sz w:val="28"/>
          <w:szCs w:val="28"/>
        </w:rPr>
        <w:t>B</w:t>
      </w:r>
      <w:r w:rsidRPr="00F01EAA">
        <w:rPr>
          <w:rFonts w:hint="eastAsia"/>
          <w:sz w:val="28"/>
          <w:szCs w:val="28"/>
        </w:rPr>
        <w:t>流动资产少于固定资产投资</w:t>
      </w:r>
    </w:p>
    <w:p w:rsidR="00F01EAA" w:rsidRPr="00F01EAA" w:rsidRDefault="00F01EAA" w:rsidP="00F01EAA">
      <w:pPr>
        <w:rPr>
          <w:rFonts w:hint="eastAsia"/>
          <w:sz w:val="28"/>
          <w:szCs w:val="28"/>
        </w:rPr>
      </w:pPr>
      <w:r w:rsidRPr="00F01EAA">
        <w:rPr>
          <w:rFonts w:hint="eastAsia"/>
          <w:sz w:val="28"/>
          <w:szCs w:val="28"/>
        </w:rPr>
        <w:t>C</w:t>
      </w:r>
      <w:r w:rsidRPr="00F01EAA">
        <w:rPr>
          <w:rFonts w:hint="eastAsia"/>
          <w:sz w:val="28"/>
          <w:szCs w:val="28"/>
        </w:rPr>
        <w:t>流动资产总量较少</w:t>
      </w:r>
    </w:p>
    <w:p w:rsidR="00F01EAA" w:rsidRPr="00F01EAA" w:rsidRDefault="00F01EAA" w:rsidP="00F01EAA">
      <w:pPr>
        <w:rPr>
          <w:rFonts w:hint="eastAsia"/>
          <w:sz w:val="28"/>
          <w:szCs w:val="28"/>
        </w:rPr>
      </w:pPr>
      <w:r w:rsidRPr="00F01EAA">
        <w:rPr>
          <w:rFonts w:hint="eastAsia"/>
          <w:sz w:val="28"/>
          <w:szCs w:val="28"/>
        </w:rPr>
        <w:t>D</w:t>
      </w:r>
      <w:r w:rsidRPr="00F01EAA">
        <w:rPr>
          <w:rFonts w:hint="eastAsia"/>
          <w:sz w:val="28"/>
          <w:szCs w:val="28"/>
        </w:rPr>
        <w:t>流动资产与固定资产投资比例失调</w:t>
      </w:r>
    </w:p>
    <w:p w:rsidR="00F01EAA" w:rsidRPr="00F01EAA" w:rsidRDefault="00F01EAA" w:rsidP="00F01EAA">
      <w:pPr>
        <w:rPr>
          <w:sz w:val="28"/>
          <w:szCs w:val="28"/>
        </w:rPr>
      </w:pPr>
    </w:p>
    <w:p w:rsidR="00F01EAA" w:rsidRPr="00F01EAA" w:rsidRDefault="00F01EAA" w:rsidP="00F01EAA">
      <w:pPr>
        <w:rPr>
          <w:rFonts w:hint="eastAsia"/>
          <w:sz w:val="28"/>
          <w:szCs w:val="28"/>
        </w:rPr>
      </w:pPr>
      <w:r w:rsidRPr="00F01EAA">
        <w:rPr>
          <w:rFonts w:hint="eastAsia"/>
          <w:sz w:val="28"/>
          <w:szCs w:val="28"/>
        </w:rPr>
        <w:t>20.</w:t>
      </w:r>
      <w:r w:rsidRPr="00F01EAA">
        <w:rPr>
          <w:rFonts w:hint="eastAsia"/>
          <w:sz w:val="28"/>
          <w:szCs w:val="28"/>
        </w:rPr>
        <w:t>在创业计划中，（</w:t>
      </w:r>
      <w:r w:rsidRPr="00F01EAA">
        <w:rPr>
          <w:rFonts w:hint="eastAsia"/>
          <w:sz w:val="28"/>
          <w:szCs w:val="28"/>
        </w:rPr>
        <w:t>A</w:t>
      </w:r>
      <w:r w:rsidRPr="00F01EAA">
        <w:rPr>
          <w:rFonts w:hint="eastAsia"/>
          <w:sz w:val="28"/>
          <w:szCs w:val="28"/>
        </w:rPr>
        <w:t>）是整个计划的浓缩，应当有强烈的吸引力和说服力。</w:t>
      </w:r>
    </w:p>
    <w:p w:rsidR="00F01EAA" w:rsidRPr="00F01EAA" w:rsidRDefault="00F01EAA" w:rsidP="00F01EAA">
      <w:pPr>
        <w:rPr>
          <w:rFonts w:hint="eastAsia"/>
          <w:sz w:val="28"/>
          <w:szCs w:val="28"/>
        </w:rPr>
      </w:pPr>
      <w:r w:rsidRPr="00F01EAA">
        <w:rPr>
          <w:rFonts w:hint="eastAsia"/>
          <w:sz w:val="28"/>
          <w:szCs w:val="28"/>
        </w:rPr>
        <w:t>A</w:t>
      </w:r>
      <w:r w:rsidRPr="00F01EAA">
        <w:rPr>
          <w:rFonts w:hint="eastAsia"/>
          <w:sz w:val="28"/>
          <w:szCs w:val="28"/>
        </w:rPr>
        <w:t>摘要</w:t>
      </w:r>
      <w:r w:rsidRPr="00F01EAA">
        <w:rPr>
          <w:rFonts w:hint="eastAsia"/>
          <w:sz w:val="28"/>
          <w:szCs w:val="28"/>
        </w:rPr>
        <w:t>B</w:t>
      </w:r>
      <w:r w:rsidRPr="00F01EAA">
        <w:rPr>
          <w:rFonts w:hint="eastAsia"/>
          <w:sz w:val="28"/>
          <w:szCs w:val="28"/>
        </w:rPr>
        <w:t>市场调研和分析</w:t>
      </w:r>
      <w:r w:rsidRPr="00F01EAA">
        <w:rPr>
          <w:rFonts w:hint="eastAsia"/>
          <w:sz w:val="28"/>
          <w:szCs w:val="28"/>
        </w:rPr>
        <w:t>C</w:t>
      </w:r>
      <w:r w:rsidRPr="00F01EAA">
        <w:rPr>
          <w:rFonts w:hint="eastAsia"/>
          <w:sz w:val="28"/>
          <w:szCs w:val="28"/>
        </w:rPr>
        <w:t>商业的经济性</w:t>
      </w:r>
      <w:r w:rsidRPr="00F01EAA">
        <w:rPr>
          <w:rFonts w:hint="eastAsia"/>
          <w:sz w:val="28"/>
          <w:szCs w:val="28"/>
        </w:rPr>
        <w:t>D</w:t>
      </w:r>
      <w:r w:rsidRPr="00F01EAA">
        <w:rPr>
          <w:rFonts w:hint="eastAsia"/>
          <w:sz w:val="28"/>
          <w:szCs w:val="28"/>
        </w:rPr>
        <w:t>营销计划</w:t>
      </w:r>
    </w:p>
    <w:p w:rsidR="00F01EAA" w:rsidRPr="00F01EAA" w:rsidRDefault="00F01EAA" w:rsidP="00F01EAA">
      <w:pPr>
        <w:rPr>
          <w:sz w:val="28"/>
          <w:szCs w:val="28"/>
        </w:rPr>
      </w:pPr>
    </w:p>
    <w:p w:rsidR="00F01EAA" w:rsidRDefault="00F01EAA" w:rsidP="00F01EAA">
      <w:pPr>
        <w:rPr>
          <w:rFonts w:hint="eastAsia"/>
          <w:sz w:val="28"/>
          <w:szCs w:val="28"/>
        </w:rPr>
      </w:pPr>
      <w:r w:rsidRPr="00F01EAA">
        <w:rPr>
          <w:rFonts w:hint="eastAsia"/>
          <w:sz w:val="28"/>
          <w:szCs w:val="28"/>
        </w:rPr>
        <w:t>21.</w:t>
      </w:r>
      <w:r w:rsidRPr="00F01EAA">
        <w:rPr>
          <w:rFonts w:hint="eastAsia"/>
          <w:sz w:val="28"/>
          <w:szCs w:val="28"/>
        </w:rPr>
        <w:t>下列属于负债融资方式的有（</w:t>
      </w:r>
      <w:r w:rsidRPr="00F01EAA">
        <w:rPr>
          <w:rFonts w:hint="eastAsia"/>
          <w:sz w:val="28"/>
          <w:szCs w:val="28"/>
        </w:rPr>
        <w:t>C</w:t>
      </w:r>
      <w:r w:rsidRPr="00F01EAA">
        <w:rPr>
          <w:rFonts w:hint="eastAsia"/>
          <w:sz w:val="28"/>
          <w:szCs w:val="28"/>
        </w:rPr>
        <w:t>，</w:t>
      </w:r>
      <w:r w:rsidRPr="00F01EAA">
        <w:rPr>
          <w:rFonts w:hint="eastAsia"/>
          <w:sz w:val="28"/>
          <w:szCs w:val="28"/>
        </w:rPr>
        <w:t>D</w:t>
      </w:r>
      <w:r w:rsidRPr="00F01EAA">
        <w:rPr>
          <w:rFonts w:hint="eastAsia"/>
          <w:sz w:val="28"/>
          <w:szCs w:val="28"/>
        </w:rPr>
        <w:t>，</w:t>
      </w:r>
      <w:r w:rsidRPr="00F01EAA">
        <w:rPr>
          <w:rFonts w:hint="eastAsia"/>
          <w:sz w:val="28"/>
          <w:szCs w:val="28"/>
        </w:rPr>
        <w:t>E</w:t>
      </w:r>
      <w:r w:rsidRPr="00F01EAA">
        <w:rPr>
          <w:rFonts w:hint="eastAsia"/>
          <w:sz w:val="28"/>
          <w:szCs w:val="28"/>
        </w:rPr>
        <w:t>）</w:t>
      </w:r>
    </w:p>
    <w:p w:rsidR="00F01EAA" w:rsidRPr="00F01EAA" w:rsidRDefault="00F01EAA" w:rsidP="00F01EAA">
      <w:pPr>
        <w:rPr>
          <w:rFonts w:hint="eastAsia"/>
          <w:sz w:val="28"/>
          <w:szCs w:val="28"/>
        </w:rPr>
      </w:pPr>
      <w:r w:rsidRPr="00F01EAA">
        <w:rPr>
          <w:rFonts w:hint="eastAsia"/>
          <w:sz w:val="28"/>
          <w:szCs w:val="28"/>
        </w:rPr>
        <w:t>A</w:t>
      </w:r>
      <w:r w:rsidRPr="00F01EAA">
        <w:rPr>
          <w:rFonts w:hint="eastAsia"/>
          <w:sz w:val="28"/>
          <w:szCs w:val="28"/>
        </w:rPr>
        <w:t>天使投资</w:t>
      </w:r>
      <w:r w:rsidRPr="00F01EAA">
        <w:rPr>
          <w:rFonts w:hint="eastAsia"/>
          <w:sz w:val="28"/>
          <w:szCs w:val="28"/>
        </w:rPr>
        <w:t>B</w:t>
      </w:r>
      <w:r w:rsidRPr="00F01EAA">
        <w:rPr>
          <w:rFonts w:hint="eastAsia"/>
          <w:sz w:val="28"/>
          <w:szCs w:val="28"/>
        </w:rPr>
        <w:t>风险投资</w:t>
      </w:r>
      <w:r w:rsidRPr="00F01EAA">
        <w:rPr>
          <w:rFonts w:hint="eastAsia"/>
          <w:sz w:val="28"/>
          <w:szCs w:val="28"/>
        </w:rPr>
        <w:t>C</w:t>
      </w:r>
      <w:r w:rsidRPr="00F01EAA">
        <w:rPr>
          <w:rFonts w:hint="eastAsia"/>
          <w:sz w:val="28"/>
          <w:szCs w:val="28"/>
        </w:rPr>
        <w:t>银行借款</w:t>
      </w:r>
      <w:r w:rsidRPr="00F01EAA">
        <w:rPr>
          <w:rFonts w:hint="eastAsia"/>
          <w:sz w:val="28"/>
          <w:szCs w:val="28"/>
        </w:rPr>
        <w:t>D</w:t>
      </w:r>
      <w:r w:rsidRPr="00F01EAA">
        <w:rPr>
          <w:rFonts w:hint="eastAsia"/>
          <w:sz w:val="28"/>
          <w:szCs w:val="28"/>
        </w:rPr>
        <w:t>商业信用</w:t>
      </w:r>
      <w:r w:rsidRPr="00F01EAA">
        <w:rPr>
          <w:rFonts w:hint="eastAsia"/>
          <w:sz w:val="28"/>
          <w:szCs w:val="28"/>
        </w:rPr>
        <w:t>E</w:t>
      </w:r>
      <w:r w:rsidRPr="00F01EAA">
        <w:rPr>
          <w:rFonts w:hint="eastAsia"/>
          <w:sz w:val="28"/>
          <w:szCs w:val="28"/>
        </w:rPr>
        <w:t>债券融资</w:t>
      </w:r>
    </w:p>
    <w:p w:rsidR="00F01EAA" w:rsidRPr="00F01EAA" w:rsidRDefault="00F01EAA" w:rsidP="00F01EAA">
      <w:pPr>
        <w:rPr>
          <w:sz w:val="28"/>
          <w:szCs w:val="28"/>
        </w:rPr>
      </w:pPr>
    </w:p>
    <w:p w:rsidR="00F01EAA" w:rsidRPr="00F01EAA" w:rsidRDefault="00F01EAA" w:rsidP="00F01EAA">
      <w:pPr>
        <w:rPr>
          <w:rFonts w:hint="eastAsia"/>
          <w:sz w:val="28"/>
          <w:szCs w:val="28"/>
        </w:rPr>
      </w:pPr>
      <w:r w:rsidRPr="00F01EAA">
        <w:rPr>
          <w:rFonts w:hint="eastAsia"/>
          <w:sz w:val="28"/>
          <w:szCs w:val="28"/>
        </w:rPr>
        <w:t>22.</w:t>
      </w:r>
      <w:r w:rsidRPr="00F01EAA">
        <w:rPr>
          <w:rFonts w:hint="eastAsia"/>
          <w:sz w:val="28"/>
          <w:szCs w:val="28"/>
        </w:rPr>
        <w:t>美国学者威布里奇斯将创业者的资格要求归纳为</w:t>
      </w:r>
      <w:r w:rsidRPr="00F01EAA">
        <w:rPr>
          <w:rFonts w:hint="eastAsia"/>
          <w:sz w:val="28"/>
          <w:szCs w:val="28"/>
        </w:rPr>
        <w:t xml:space="preserve"> (A,B,C, E )</w:t>
      </w:r>
    </w:p>
    <w:p w:rsidR="00F01EAA" w:rsidRPr="00F01EAA" w:rsidRDefault="00F01EAA" w:rsidP="00F01EAA">
      <w:pPr>
        <w:rPr>
          <w:rFonts w:hint="eastAsia"/>
          <w:sz w:val="28"/>
          <w:szCs w:val="28"/>
        </w:rPr>
      </w:pPr>
      <w:r w:rsidRPr="00F01EAA">
        <w:rPr>
          <w:rFonts w:hint="eastAsia"/>
          <w:sz w:val="28"/>
          <w:szCs w:val="28"/>
        </w:rPr>
        <w:t>A</w:t>
      </w:r>
      <w:r w:rsidRPr="00F01EAA">
        <w:rPr>
          <w:rFonts w:hint="eastAsia"/>
          <w:sz w:val="28"/>
          <w:szCs w:val="28"/>
        </w:rPr>
        <w:t>欲望</w:t>
      </w:r>
      <w:r w:rsidRPr="00F01EAA">
        <w:rPr>
          <w:rFonts w:hint="eastAsia"/>
          <w:sz w:val="28"/>
          <w:szCs w:val="28"/>
        </w:rPr>
        <w:t>B</w:t>
      </w:r>
      <w:r w:rsidRPr="00F01EAA">
        <w:rPr>
          <w:rFonts w:hint="eastAsia"/>
          <w:sz w:val="28"/>
          <w:szCs w:val="28"/>
        </w:rPr>
        <w:t>能力</w:t>
      </w:r>
      <w:r w:rsidRPr="00F01EAA">
        <w:rPr>
          <w:rFonts w:hint="eastAsia"/>
          <w:sz w:val="28"/>
          <w:szCs w:val="28"/>
        </w:rPr>
        <w:t>C</w:t>
      </w:r>
      <w:r w:rsidRPr="00F01EAA">
        <w:rPr>
          <w:rFonts w:hint="eastAsia"/>
          <w:sz w:val="28"/>
          <w:szCs w:val="28"/>
        </w:rPr>
        <w:t>学历</w:t>
      </w:r>
      <w:r w:rsidRPr="00F01EAA">
        <w:rPr>
          <w:rFonts w:hint="eastAsia"/>
          <w:sz w:val="28"/>
          <w:szCs w:val="28"/>
        </w:rPr>
        <w:t>D</w:t>
      </w:r>
      <w:r w:rsidRPr="00F01EAA">
        <w:rPr>
          <w:rFonts w:hint="eastAsia"/>
          <w:sz w:val="28"/>
          <w:szCs w:val="28"/>
        </w:rPr>
        <w:t>资本</w:t>
      </w:r>
      <w:r w:rsidRPr="00F01EAA">
        <w:rPr>
          <w:rFonts w:hint="eastAsia"/>
          <w:sz w:val="28"/>
          <w:szCs w:val="28"/>
        </w:rPr>
        <w:t>E</w:t>
      </w:r>
      <w:r w:rsidRPr="00F01EAA">
        <w:rPr>
          <w:rFonts w:hint="eastAsia"/>
          <w:sz w:val="28"/>
          <w:szCs w:val="28"/>
        </w:rPr>
        <w:t>气质</w:t>
      </w:r>
    </w:p>
    <w:p w:rsidR="00F01EAA" w:rsidRPr="00F01EAA" w:rsidRDefault="00F01EAA" w:rsidP="00F01EAA">
      <w:pPr>
        <w:rPr>
          <w:sz w:val="28"/>
          <w:szCs w:val="28"/>
        </w:rPr>
      </w:pPr>
    </w:p>
    <w:p w:rsidR="00F01EAA" w:rsidRPr="00F01EAA" w:rsidRDefault="00F01EAA" w:rsidP="00F01EAA">
      <w:pPr>
        <w:rPr>
          <w:rFonts w:hint="eastAsia"/>
          <w:sz w:val="28"/>
          <w:szCs w:val="28"/>
        </w:rPr>
      </w:pPr>
      <w:r w:rsidRPr="00F01EAA">
        <w:rPr>
          <w:rFonts w:hint="eastAsia"/>
          <w:sz w:val="28"/>
          <w:szCs w:val="28"/>
        </w:rPr>
        <w:t>2</w:t>
      </w:r>
      <w:r w:rsidR="00027A2E">
        <w:rPr>
          <w:rFonts w:hint="eastAsia"/>
          <w:sz w:val="28"/>
          <w:szCs w:val="28"/>
        </w:rPr>
        <w:t>3</w:t>
      </w:r>
      <w:r w:rsidRPr="00F01EAA">
        <w:rPr>
          <w:rFonts w:hint="eastAsia"/>
          <w:sz w:val="28"/>
          <w:szCs w:val="28"/>
        </w:rPr>
        <w:t>.</w:t>
      </w:r>
      <w:r w:rsidRPr="00F01EAA">
        <w:rPr>
          <w:rFonts w:hint="eastAsia"/>
          <w:sz w:val="28"/>
          <w:szCs w:val="28"/>
        </w:rPr>
        <w:t>创业者通过对环境的分析来规避创业风险，提高创业成功率。其中创业的宏观环境分析包括（</w:t>
      </w:r>
      <w:r w:rsidRPr="00F01EAA">
        <w:rPr>
          <w:rFonts w:hint="eastAsia"/>
          <w:sz w:val="28"/>
          <w:szCs w:val="28"/>
        </w:rPr>
        <w:t>A</w:t>
      </w:r>
      <w:r w:rsidRPr="00F01EAA">
        <w:rPr>
          <w:rFonts w:hint="eastAsia"/>
          <w:sz w:val="28"/>
          <w:szCs w:val="28"/>
        </w:rPr>
        <w:t>，</w:t>
      </w:r>
      <w:r w:rsidRPr="00F01EAA">
        <w:rPr>
          <w:rFonts w:hint="eastAsia"/>
          <w:sz w:val="28"/>
          <w:szCs w:val="28"/>
        </w:rPr>
        <w:t>B</w:t>
      </w:r>
      <w:r w:rsidRPr="00F01EAA">
        <w:rPr>
          <w:rFonts w:hint="eastAsia"/>
          <w:sz w:val="28"/>
          <w:szCs w:val="28"/>
        </w:rPr>
        <w:t>，</w:t>
      </w:r>
      <w:r w:rsidRPr="00F01EAA">
        <w:rPr>
          <w:rFonts w:hint="eastAsia"/>
          <w:sz w:val="28"/>
          <w:szCs w:val="28"/>
        </w:rPr>
        <w:t>C</w:t>
      </w:r>
      <w:r w:rsidRPr="00F01EAA">
        <w:rPr>
          <w:rFonts w:hint="eastAsia"/>
          <w:sz w:val="28"/>
          <w:szCs w:val="28"/>
        </w:rPr>
        <w:t>，</w:t>
      </w:r>
      <w:r w:rsidRPr="00F01EAA">
        <w:rPr>
          <w:rFonts w:hint="eastAsia"/>
          <w:sz w:val="28"/>
          <w:szCs w:val="28"/>
        </w:rPr>
        <w:t>D</w:t>
      </w:r>
      <w:r w:rsidRPr="00F01EAA">
        <w:rPr>
          <w:rFonts w:hint="eastAsia"/>
          <w:sz w:val="28"/>
          <w:szCs w:val="28"/>
        </w:rPr>
        <w:t>）。</w:t>
      </w:r>
    </w:p>
    <w:p w:rsidR="00F01EAA" w:rsidRPr="00F01EAA" w:rsidRDefault="00F01EAA" w:rsidP="00F01EAA">
      <w:pPr>
        <w:rPr>
          <w:rFonts w:hint="eastAsia"/>
          <w:sz w:val="28"/>
          <w:szCs w:val="28"/>
        </w:rPr>
      </w:pPr>
      <w:r>
        <w:rPr>
          <w:rFonts w:hint="eastAsia"/>
          <w:sz w:val="28"/>
          <w:szCs w:val="28"/>
        </w:rPr>
        <w:t>A</w:t>
      </w:r>
      <w:r w:rsidRPr="00F01EAA">
        <w:rPr>
          <w:rFonts w:hint="eastAsia"/>
          <w:sz w:val="28"/>
          <w:szCs w:val="28"/>
        </w:rPr>
        <w:t>法律与政策环境</w:t>
      </w:r>
      <w:r w:rsidRPr="00F01EAA">
        <w:rPr>
          <w:rFonts w:hint="eastAsia"/>
          <w:sz w:val="28"/>
          <w:szCs w:val="28"/>
        </w:rPr>
        <w:t>B</w:t>
      </w:r>
      <w:r w:rsidRPr="00F01EAA">
        <w:rPr>
          <w:rFonts w:hint="eastAsia"/>
          <w:sz w:val="28"/>
          <w:szCs w:val="28"/>
        </w:rPr>
        <w:t>经济环境</w:t>
      </w:r>
      <w:r w:rsidRPr="00F01EAA">
        <w:rPr>
          <w:rFonts w:hint="eastAsia"/>
          <w:sz w:val="28"/>
          <w:szCs w:val="28"/>
        </w:rPr>
        <w:t>C</w:t>
      </w:r>
      <w:r w:rsidRPr="00F01EAA">
        <w:rPr>
          <w:rFonts w:hint="eastAsia"/>
          <w:sz w:val="28"/>
          <w:szCs w:val="28"/>
        </w:rPr>
        <w:t>社会文化环境</w:t>
      </w:r>
      <w:r w:rsidRPr="00F01EAA">
        <w:rPr>
          <w:rFonts w:hint="eastAsia"/>
          <w:sz w:val="28"/>
          <w:szCs w:val="28"/>
        </w:rPr>
        <w:t>D</w:t>
      </w:r>
      <w:r w:rsidRPr="00F01EAA">
        <w:rPr>
          <w:rFonts w:hint="eastAsia"/>
          <w:sz w:val="28"/>
          <w:szCs w:val="28"/>
        </w:rPr>
        <w:t>技术环境</w:t>
      </w:r>
      <w:r w:rsidRPr="00F01EAA">
        <w:rPr>
          <w:rFonts w:hint="eastAsia"/>
          <w:sz w:val="28"/>
          <w:szCs w:val="28"/>
        </w:rPr>
        <w:t>E</w:t>
      </w:r>
      <w:r w:rsidRPr="00F01EAA">
        <w:rPr>
          <w:rFonts w:hint="eastAsia"/>
          <w:sz w:val="28"/>
          <w:szCs w:val="28"/>
        </w:rPr>
        <w:t>行业竞争者</w:t>
      </w:r>
    </w:p>
    <w:p w:rsidR="00F01EAA" w:rsidRPr="00F01EAA" w:rsidRDefault="00F01EAA" w:rsidP="00F01EAA">
      <w:pPr>
        <w:rPr>
          <w:sz w:val="28"/>
          <w:szCs w:val="28"/>
        </w:rPr>
      </w:pPr>
    </w:p>
    <w:p w:rsidR="00F01EAA" w:rsidRPr="00F01EAA" w:rsidRDefault="00F01EAA" w:rsidP="00F01EAA">
      <w:pPr>
        <w:rPr>
          <w:rFonts w:hint="eastAsia"/>
          <w:sz w:val="28"/>
          <w:szCs w:val="28"/>
        </w:rPr>
      </w:pPr>
      <w:r w:rsidRPr="00F01EAA">
        <w:rPr>
          <w:rFonts w:hint="eastAsia"/>
          <w:sz w:val="28"/>
          <w:szCs w:val="28"/>
        </w:rPr>
        <w:t>2</w:t>
      </w:r>
      <w:r w:rsidR="00027A2E">
        <w:rPr>
          <w:rFonts w:hint="eastAsia"/>
          <w:sz w:val="28"/>
          <w:szCs w:val="28"/>
        </w:rPr>
        <w:t>4</w:t>
      </w:r>
      <w:r w:rsidRPr="00F01EAA">
        <w:rPr>
          <w:rFonts w:hint="eastAsia"/>
          <w:sz w:val="28"/>
          <w:szCs w:val="28"/>
        </w:rPr>
        <w:t>.</w:t>
      </w:r>
      <w:r w:rsidRPr="00F01EAA">
        <w:rPr>
          <w:rFonts w:hint="eastAsia"/>
          <w:sz w:val="28"/>
          <w:szCs w:val="28"/>
        </w:rPr>
        <w:t>小</w:t>
      </w:r>
      <w:proofErr w:type="gramStart"/>
      <w:r w:rsidRPr="00F01EAA">
        <w:rPr>
          <w:rFonts w:hint="eastAsia"/>
          <w:sz w:val="28"/>
          <w:szCs w:val="28"/>
        </w:rPr>
        <w:t>企业适直用</w:t>
      </w:r>
      <w:proofErr w:type="gramEnd"/>
      <w:r w:rsidRPr="00F01EAA">
        <w:rPr>
          <w:rFonts w:hint="eastAsia"/>
          <w:sz w:val="28"/>
          <w:szCs w:val="28"/>
        </w:rPr>
        <w:t>的定价</w:t>
      </w:r>
      <w:proofErr w:type="gramStart"/>
      <w:r w:rsidRPr="00F01EAA">
        <w:rPr>
          <w:rFonts w:hint="eastAsia"/>
          <w:sz w:val="28"/>
          <w:szCs w:val="28"/>
        </w:rPr>
        <w:t>策主要</w:t>
      </w:r>
      <w:proofErr w:type="gramEnd"/>
      <w:r w:rsidRPr="00F01EAA">
        <w:rPr>
          <w:rFonts w:hint="eastAsia"/>
          <w:sz w:val="28"/>
          <w:szCs w:val="28"/>
        </w:rPr>
        <w:t>有（</w:t>
      </w:r>
      <w:r w:rsidRPr="00F01EAA">
        <w:rPr>
          <w:rFonts w:hint="eastAsia"/>
          <w:sz w:val="28"/>
          <w:szCs w:val="28"/>
        </w:rPr>
        <w:t>A</w:t>
      </w:r>
      <w:r w:rsidRPr="00F01EAA">
        <w:rPr>
          <w:rFonts w:hint="eastAsia"/>
          <w:sz w:val="28"/>
          <w:szCs w:val="28"/>
        </w:rPr>
        <w:t>，</w:t>
      </w:r>
      <w:r w:rsidRPr="00F01EAA">
        <w:rPr>
          <w:rFonts w:hint="eastAsia"/>
          <w:sz w:val="28"/>
          <w:szCs w:val="28"/>
        </w:rPr>
        <w:t>C</w:t>
      </w:r>
      <w:r w:rsidRPr="00F01EAA">
        <w:rPr>
          <w:rFonts w:hint="eastAsia"/>
          <w:sz w:val="28"/>
          <w:szCs w:val="28"/>
        </w:rPr>
        <w:t>，</w:t>
      </w:r>
      <w:r w:rsidRPr="00F01EAA">
        <w:rPr>
          <w:rFonts w:hint="eastAsia"/>
          <w:sz w:val="28"/>
          <w:szCs w:val="28"/>
        </w:rPr>
        <w:t>E</w:t>
      </w:r>
      <w:r w:rsidRPr="00F01EAA">
        <w:rPr>
          <w:rFonts w:hint="eastAsia"/>
          <w:sz w:val="28"/>
          <w:szCs w:val="28"/>
        </w:rPr>
        <w:t>）。</w:t>
      </w:r>
    </w:p>
    <w:p w:rsidR="00F01EAA" w:rsidRDefault="00F01EAA" w:rsidP="00F01EAA">
      <w:pPr>
        <w:rPr>
          <w:rFonts w:hint="eastAsia"/>
          <w:sz w:val="28"/>
          <w:szCs w:val="28"/>
        </w:rPr>
      </w:pPr>
      <w:r w:rsidRPr="00F01EAA">
        <w:rPr>
          <w:rFonts w:hint="eastAsia"/>
          <w:sz w:val="28"/>
          <w:szCs w:val="28"/>
        </w:rPr>
        <w:t>A</w:t>
      </w:r>
      <w:proofErr w:type="gramStart"/>
      <w:r>
        <w:rPr>
          <w:rFonts w:hint="eastAsia"/>
          <w:sz w:val="28"/>
          <w:szCs w:val="28"/>
        </w:rPr>
        <w:t>撇</w:t>
      </w:r>
      <w:r w:rsidRPr="00F01EAA">
        <w:rPr>
          <w:rFonts w:hint="eastAsia"/>
          <w:sz w:val="28"/>
          <w:szCs w:val="28"/>
        </w:rPr>
        <w:t>脂定价</w:t>
      </w:r>
      <w:proofErr w:type="gramEnd"/>
      <w:r>
        <w:rPr>
          <w:rFonts w:hint="eastAsia"/>
          <w:sz w:val="28"/>
          <w:szCs w:val="28"/>
        </w:rPr>
        <w:t>B</w:t>
      </w:r>
      <w:r w:rsidRPr="00F01EAA">
        <w:rPr>
          <w:rFonts w:hint="eastAsia"/>
          <w:sz w:val="28"/>
          <w:szCs w:val="28"/>
        </w:rPr>
        <w:t>信用定价</w:t>
      </w:r>
      <w:r w:rsidRPr="00F01EAA">
        <w:rPr>
          <w:rFonts w:hint="eastAsia"/>
          <w:sz w:val="28"/>
          <w:szCs w:val="28"/>
        </w:rPr>
        <w:t>C</w:t>
      </w:r>
      <w:r w:rsidRPr="00F01EAA">
        <w:rPr>
          <w:rFonts w:hint="eastAsia"/>
          <w:sz w:val="28"/>
          <w:szCs w:val="28"/>
        </w:rPr>
        <w:t>跟踪定价</w:t>
      </w:r>
      <w:r w:rsidRPr="00F01EAA">
        <w:rPr>
          <w:rFonts w:hint="eastAsia"/>
          <w:sz w:val="28"/>
          <w:szCs w:val="28"/>
        </w:rPr>
        <w:t>D</w:t>
      </w:r>
      <w:r w:rsidRPr="00F01EAA">
        <w:rPr>
          <w:rFonts w:hint="eastAsia"/>
          <w:sz w:val="28"/>
          <w:szCs w:val="28"/>
        </w:rPr>
        <w:t>组合定价</w:t>
      </w:r>
      <w:r w:rsidR="00620C35">
        <w:rPr>
          <w:rFonts w:hint="eastAsia"/>
          <w:sz w:val="28"/>
          <w:szCs w:val="28"/>
        </w:rPr>
        <w:t>E</w:t>
      </w:r>
      <w:r w:rsidR="00620C35">
        <w:rPr>
          <w:rFonts w:hint="eastAsia"/>
          <w:sz w:val="28"/>
          <w:szCs w:val="28"/>
        </w:rPr>
        <w:t>渗</w:t>
      </w:r>
      <w:r w:rsidRPr="00F01EAA">
        <w:rPr>
          <w:rFonts w:hint="eastAsia"/>
          <w:sz w:val="28"/>
          <w:szCs w:val="28"/>
        </w:rPr>
        <w:t>透定价</w:t>
      </w:r>
    </w:p>
    <w:p w:rsidR="007213A8" w:rsidRDefault="007213A8" w:rsidP="00F01EAA">
      <w:pPr>
        <w:rPr>
          <w:rFonts w:hint="eastAsia"/>
          <w:sz w:val="28"/>
          <w:szCs w:val="28"/>
        </w:rPr>
      </w:pPr>
    </w:p>
    <w:p w:rsidR="007213A8" w:rsidRPr="007213A8" w:rsidRDefault="007213A8" w:rsidP="007213A8">
      <w:pPr>
        <w:rPr>
          <w:rFonts w:hint="eastAsia"/>
          <w:sz w:val="28"/>
          <w:szCs w:val="28"/>
        </w:rPr>
      </w:pPr>
      <w:r w:rsidRPr="007213A8">
        <w:rPr>
          <w:rFonts w:hint="eastAsia"/>
          <w:sz w:val="28"/>
          <w:szCs w:val="28"/>
        </w:rPr>
        <w:t>26.</w:t>
      </w:r>
      <w:r w:rsidRPr="007213A8">
        <w:rPr>
          <w:rFonts w:hint="eastAsia"/>
          <w:sz w:val="28"/>
          <w:szCs w:val="28"/>
        </w:rPr>
        <w:t>小企业在进行人才选聘时应遵循一定的原则，以尽量降低选错人的概率，这些原则包括（</w:t>
      </w:r>
      <w:r w:rsidRPr="007213A8">
        <w:rPr>
          <w:rFonts w:hint="eastAsia"/>
          <w:sz w:val="28"/>
          <w:szCs w:val="28"/>
        </w:rPr>
        <w:t>A</w:t>
      </w:r>
      <w:r w:rsidRPr="007213A8">
        <w:rPr>
          <w:rFonts w:hint="eastAsia"/>
          <w:sz w:val="28"/>
          <w:szCs w:val="28"/>
        </w:rPr>
        <w:t>，</w:t>
      </w:r>
      <w:r w:rsidRPr="007213A8">
        <w:rPr>
          <w:rFonts w:hint="eastAsia"/>
          <w:sz w:val="28"/>
          <w:szCs w:val="28"/>
        </w:rPr>
        <w:t>C</w:t>
      </w:r>
      <w:r w:rsidRPr="007213A8">
        <w:rPr>
          <w:rFonts w:hint="eastAsia"/>
          <w:sz w:val="28"/>
          <w:szCs w:val="28"/>
        </w:rPr>
        <w:t>，</w:t>
      </w:r>
      <w:r w:rsidRPr="007213A8">
        <w:rPr>
          <w:rFonts w:hint="eastAsia"/>
          <w:sz w:val="28"/>
          <w:szCs w:val="28"/>
        </w:rPr>
        <w:t>D</w:t>
      </w:r>
      <w:r w:rsidRPr="007213A8">
        <w:rPr>
          <w:rFonts w:hint="eastAsia"/>
          <w:sz w:val="28"/>
          <w:szCs w:val="28"/>
        </w:rPr>
        <w:t>，</w:t>
      </w:r>
      <w:r w:rsidRPr="007213A8">
        <w:rPr>
          <w:rFonts w:hint="eastAsia"/>
          <w:sz w:val="28"/>
          <w:szCs w:val="28"/>
        </w:rPr>
        <w:t>E</w:t>
      </w:r>
      <w:r w:rsidRPr="007213A8">
        <w:rPr>
          <w:rFonts w:hint="eastAsia"/>
          <w:sz w:val="28"/>
          <w:szCs w:val="28"/>
        </w:rPr>
        <w:t>）。</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德才兼备</w:t>
      </w:r>
      <w:r w:rsidRPr="007213A8">
        <w:rPr>
          <w:rFonts w:hint="eastAsia"/>
          <w:sz w:val="28"/>
          <w:szCs w:val="28"/>
        </w:rPr>
        <w:t>B</w:t>
      </w:r>
      <w:r w:rsidRPr="007213A8">
        <w:rPr>
          <w:rFonts w:hint="eastAsia"/>
          <w:sz w:val="28"/>
          <w:szCs w:val="28"/>
        </w:rPr>
        <w:t>经验至上</w:t>
      </w:r>
      <w:r>
        <w:rPr>
          <w:rFonts w:hint="eastAsia"/>
          <w:sz w:val="28"/>
          <w:szCs w:val="28"/>
        </w:rPr>
        <w:t>C</w:t>
      </w:r>
      <w:r w:rsidRPr="007213A8">
        <w:rPr>
          <w:rFonts w:hint="eastAsia"/>
          <w:sz w:val="28"/>
          <w:szCs w:val="28"/>
        </w:rPr>
        <w:t>不拘一格，能力至上</w:t>
      </w:r>
      <w:r w:rsidRPr="007213A8">
        <w:rPr>
          <w:rFonts w:hint="eastAsia"/>
          <w:sz w:val="28"/>
          <w:szCs w:val="28"/>
        </w:rPr>
        <w:t>D</w:t>
      </w:r>
      <w:r w:rsidRPr="007213A8">
        <w:rPr>
          <w:rFonts w:hint="eastAsia"/>
          <w:sz w:val="28"/>
          <w:szCs w:val="28"/>
        </w:rPr>
        <w:t>内部优先</w:t>
      </w:r>
      <w:r w:rsidRPr="007213A8">
        <w:rPr>
          <w:rFonts w:hint="eastAsia"/>
          <w:sz w:val="28"/>
          <w:szCs w:val="28"/>
        </w:rPr>
        <w:t>E</w:t>
      </w:r>
      <w:r w:rsidRPr="007213A8">
        <w:rPr>
          <w:rFonts w:hint="eastAsia"/>
          <w:sz w:val="28"/>
          <w:szCs w:val="28"/>
        </w:rPr>
        <w:t>量才适用</w:t>
      </w:r>
    </w:p>
    <w:p w:rsidR="007213A8" w:rsidRPr="007213A8" w:rsidRDefault="007213A8" w:rsidP="007213A8">
      <w:pPr>
        <w:rPr>
          <w:sz w:val="28"/>
          <w:szCs w:val="28"/>
        </w:rPr>
      </w:pPr>
    </w:p>
    <w:p w:rsidR="00C13AA6" w:rsidRDefault="007213A8" w:rsidP="007213A8">
      <w:pPr>
        <w:rPr>
          <w:rFonts w:hint="eastAsia"/>
          <w:sz w:val="28"/>
          <w:szCs w:val="28"/>
        </w:rPr>
      </w:pPr>
      <w:r w:rsidRPr="007213A8">
        <w:rPr>
          <w:rFonts w:hint="eastAsia"/>
          <w:sz w:val="28"/>
          <w:szCs w:val="28"/>
        </w:rPr>
        <w:t>27.</w:t>
      </w:r>
      <w:r w:rsidRPr="007213A8">
        <w:rPr>
          <w:rFonts w:hint="eastAsia"/>
          <w:sz w:val="28"/>
          <w:szCs w:val="28"/>
        </w:rPr>
        <w:t>负债融资的主要渠道有（</w:t>
      </w:r>
      <w:r w:rsidRPr="007213A8">
        <w:rPr>
          <w:rFonts w:hint="eastAsia"/>
          <w:sz w:val="28"/>
          <w:szCs w:val="28"/>
        </w:rPr>
        <w:t>A</w:t>
      </w:r>
      <w:r w:rsidRPr="007213A8">
        <w:rPr>
          <w:rFonts w:hint="eastAsia"/>
          <w:sz w:val="28"/>
          <w:szCs w:val="28"/>
        </w:rPr>
        <w:t>，</w:t>
      </w:r>
      <w:r w:rsidRPr="007213A8">
        <w:rPr>
          <w:rFonts w:hint="eastAsia"/>
          <w:sz w:val="28"/>
          <w:szCs w:val="28"/>
        </w:rPr>
        <w:t>D</w:t>
      </w:r>
      <w:r w:rsidRPr="007213A8">
        <w:rPr>
          <w:rFonts w:hint="eastAsia"/>
          <w:sz w:val="28"/>
          <w:szCs w:val="28"/>
        </w:rPr>
        <w:t>，</w:t>
      </w:r>
      <w:r w:rsidRPr="007213A8">
        <w:rPr>
          <w:rFonts w:hint="eastAsia"/>
          <w:sz w:val="28"/>
          <w:szCs w:val="28"/>
        </w:rPr>
        <w:t>E</w:t>
      </w:r>
      <w:r w:rsidRPr="007213A8">
        <w:rPr>
          <w:rFonts w:hint="eastAsia"/>
          <w:sz w:val="28"/>
          <w:szCs w:val="28"/>
        </w:rPr>
        <w:t>）。</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银行贷款</w:t>
      </w:r>
      <w:r w:rsidRPr="007213A8">
        <w:rPr>
          <w:rFonts w:hint="eastAsia"/>
          <w:sz w:val="28"/>
          <w:szCs w:val="28"/>
        </w:rPr>
        <w:t>B</w:t>
      </w:r>
      <w:r w:rsidRPr="007213A8">
        <w:rPr>
          <w:rFonts w:hint="eastAsia"/>
          <w:sz w:val="28"/>
          <w:szCs w:val="28"/>
        </w:rPr>
        <w:t>公开市场发售</w:t>
      </w:r>
      <w:r w:rsidRPr="007213A8">
        <w:rPr>
          <w:rFonts w:hint="eastAsia"/>
          <w:sz w:val="28"/>
          <w:szCs w:val="28"/>
        </w:rPr>
        <w:t>C</w:t>
      </w:r>
      <w:r w:rsidRPr="007213A8">
        <w:rPr>
          <w:rFonts w:hint="eastAsia"/>
          <w:sz w:val="28"/>
          <w:szCs w:val="28"/>
        </w:rPr>
        <w:t>私募发售</w:t>
      </w:r>
      <w:r w:rsidRPr="007213A8">
        <w:rPr>
          <w:rFonts w:hint="eastAsia"/>
          <w:sz w:val="28"/>
          <w:szCs w:val="28"/>
        </w:rPr>
        <w:t>D</w:t>
      </w:r>
      <w:r w:rsidRPr="007213A8">
        <w:rPr>
          <w:rFonts w:hint="eastAsia"/>
          <w:sz w:val="28"/>
          <w:szCs w:val="28"/>
        </w:rPr>
        <w:t>商业信用</w:t>
      </w:r>
      <w:r w:rsidRPr="007213A8">
        <w:rPr>
          <w:rFonts w:hint="eastAsia"/>
          <w:sz w:val="28"/>
          <w:szCs w:val="28"/>
        </w:rPr>
        <w:t>E</w:t>
      </w:r>
      <w:r w:rsidRPr="007213A8">
        <w:rPr>
          <w:rFonts w:hint="eastAsia"/>
          <w:sz w:val="28"/>
          <w:szCs w:val="28"/>
        </w:rPr>
        <w:t>政府资金支持</w:t>
      </w:r>
    </w:p>
    <w:p w:rsidR="007213A8" w:rsidRPr="007213A8" w:rsidRDefault="007213A8" w:rsidP="007213A8">
      <w:pPr>
        <w:rPr>
          <w:sz w:val="28"/>
          <w:szCs w:val="28"/>
        </w:rPr>
      </w:pPr>
    </w:p>
    <w:p w:rsidR="007213A8" w:rsidRPr="007213A8" w:rsidRDefault="007213A8" w:rsidP="007213A8">
      <w:pPr>
        <w:rPr>
          <w:rFonts w:hint="eastAsia"/>
          <w:sz w:val="28"/>
          <w:szCs w:val="28"/>
        </w:rPr>
      </w:pPr>
      <w:r w:rsidRPr="007213A8">
        <w:rPr>
          <w:rFonts w:hint="eastAsia"/>
          <w:sz w:val="28"/>
          <w:szCs w:val="28"/>
        </w:rPr>
        <w:lastRenderedPageBreak/>
        <w:t>28.</w:t>
      </w:r>
      <w:r w:rsidRPr="007213A8">
        <w:rPr>
          <w:rFonts w:hint="eastAsia"/>
          <w:sz w:val="28"/>
          <w:szCs w:val="28"/>
        </w:rPr>
        <w:t>有关创业计划的保密须知或守密协议通常附在（</w:t>
      </w:r>
      <w:r w:rsidRPr="007213A8">
        <w:rPr>
          <w:rFonts w:hint="eastAsia"/>
          <w:sz w:val="28"/>
          <w:szCs w:val="28"/>
        </w:rPr>
        <w:t>B</w:t>
      </w:r>
      <w:r w:rsidRPr="007213A8">
        <w:rPr>
          <w:rFonts w:hint="eastAsia"/>
          <w:sz w:val="28"/>
          <w:szCs w:val="28"/>
        </w:rPr>
        <w:t>）中。</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封面</w:t>
      </w:r>
      <w:r w:rsidRPr="007213A8">
        <w:rPr>
          <w:rFonts w:hint="eastAsia"/>
          <w:sz w:val="28"/>
          <w:szCs w:val="28"/>
        </w:rPr>
        <w:t>B</w:t>
      </w:r>
      <w:r w:rsidRPr="007213A8">
        <w:rPr>
          <w:rFonts w:hint="eastAsia"/>
          <w:sz w:val="28"/>
          <w:szCs w:val="28"/>
        </w:rPr>
        <w:t>扉页</w:t>
      </w:r>
      <w:r w:rsidRPr="007213A8">
        <w:rPr>
          <w:rFonts w:hint="eastAsia"/>
          <w:sz w:val="28"/>
          <w:szCs w:val="28"/>
        </w:rPr>
        <w:t>C</w:t>
      </w:r>
      <w:r w:rsidRPr="007213A8">
        <w:rPr>
          <w:rFonts w:hint="eastAsia"/>
          <w:sz w:val="28"/>
          <w:szCs w:val="28"/>
        </w:rPr>
        <w:t>附录</w:t>
      </w:r>
      <w:r w:rsidRPr="007213A8">
        <w:rPr>
          <w:rFonts w:hint="eastAsia"/>
          <w:sz w:val="28"/>
          <w:szCs w:val="28"/>
        </w:rPr>
        <w:t>D</w:t>
      </w:r>
      <w:r w:rsidRPr="007213A8">
        <w:rPr>
          <w:rFonts w:hint="eastAsia"/>
          <w:sz w:val="28"/>
          <w:szCs w:val="28"/>
        </w:rPr>
        <w:t>正文</w:t>
      </w:r>
    </w:p>
    <w:p w:rsidR="007213A8" w:rsidRPr="007213A8" w:rsidRDefault="007213A8" w:rsidP="007213A8">
      <w:pPr>
        <w:rPr>
          <w:sz w:val="28"/>
          <w:szCs w:val="28"/>
        </w:rPr>
      </w:pPr>
    </w:p>
    <w:p w:rsidR="007213A8" w:rsidRPr="007213A8" w:rsidRDefault="007213A8" w:rsidP="007213A8">
      <w:pPr>
        <w:rPr>
          <w:rFonts w:hint="eastAsia"/>
          <w:sz w:val="28"/>
          <w:szCs w:val="28"/>
        </w:rPr>
      </w:pPr>
      <w:r w:rsidRPr="007213A8">
        <w:rPr>
          <w:rFonts w:hint="eastAsia"/>
          <w:sz w:val="28"/>
          <w:szCs w:val="28"/>
        </w:rPr>
        <w:t>29.</w:t>
      </w:r>
      <w:r w:rsidRPr="007213A8">
        <w:rPr>
          <w:rFonts w:hint="eastAsia"/>
          <w:sz w:val="28"/>
          <w:szCs w:val="28"/>
        </w:rPr>
        <w:t>根据员工是否脱产可以把员工培训分为脱产培训和</w:t>
      </w:r>
      <w:r w:rsidRPr="007213A8">
        <w:rPr>
          <w:rFonts w:hint="eastAsia"/>
          <w:sz w:val="28"/>
          <w:szCs w:val="28"/>
        </w:rPr>
        <w:t>(A)</w:t>
      </w:r>
      <w:r w:rsidRPr="007213A8">
        <w:rPr>
          <w:rFonts w:hint="eastAsia"/>
          <w:sz w:val="28"/>
          <w:szCs w:val="28"/>
        </w:rPr>
        <w:t>。</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在职培训</w:t>
      </w:r>
    </w:p>
    <w:p w:rsidR="00C13AA6" w:rsidRDefault="007213A8" w:rsidP="007213A8">
      <w:pPr>
        <w:rPr>
          <w:rFonts w:hint="eastAsia"/>
          <w:sz w:val="28"/>
          <w:szCs w:val="28"/>
        </w:rPr>
      </w:pPr>
      <w:r w:rsidRPr="007213A8">
        <w:rPr>
          <w:rFonts w:hint="eastAsia"/>
          <w:sz w:val="28"/>
          <w:szCs w:val="28"/>
        </w:rPr>
        <w:t>B</w:t>
      </w:r>
      <w:r w:rsidRPr="007213A8">
        <w:rPr>
          <w:rFonts w:hint="eastAsia"/>
          <w:sz w:val="28"/>
          <w:szCs w:val="28"/>
        </w:rPr>
        <w:t>新招聘员工上岗前培训</w:t>
      </w:r>
    </w:p>
    <w:p w:rsidR="00C13AA6" w:rsidRDefault="007213A8" w:rsidP="007213A8">
      <w:pPr>
        <w:rPr>
          <w:rFonts w:hint="eastAsia"/>
          <w:sz w:val="28"/>
          <w:szCs w:val="28"/>
        </w:rPr>
      </w:pPr>
      <w:r w:rsidRPr="007213A8">
        <w:rPr>
          <w:rFonts w:hint="eastAsia"/>
          <w:sz w:val="28"/>
          <w:szCs w:val="28"/>
        </w:rPr>
        <w:t>C</w:t>
      </w:r>
      <w:r w:rsidRPr="007213A8">
        <w:rPr>
          <w:rFonts w:hint="eastAsia"/>
          <w:sz w:val="28"/>
          <w:szCs w:val="28"/>
        </w:rPr>
        <w:t>对老员工的培训</w:t>
      </w:r>
    </w:p>
    <w:p w:rsidR="007213A8" w:rsidRPr="007213A8" w:rsidRDefault="007213A8" w:rsidP="007213A8">
      <w:pPr>
        <w:rPr>
          <w:rFonts w:hint="eastAsia"/>
          <w:sz w:val="28"/>
          <w:szCs w:val="28"/>
        </w:rPr>
      </w:pPr>
      <w:r w:rsidRPr="007213A8">
        <w:rPr>
          <w:rFonts w:hint="eastAsia"/>
          <w:sz w:val="28"/>
          <w:szCs w:val="28"/>
        </w:rPr>
        <w:t>D</w:t>
      </w:r>
      <w:r w:rsidRPr="007213A8">
        <w:rPr>
          <w:rFonts w:hint="eastAsia"/>
          <w:sz w:val="28"/>
          <w:szCs w:val="28"/>
        </w:rPr>
        <w:t>轮岗培训</w:t>
      </w:r>
    </w:p>
    <w:p w:rsidR="007213A8" w:rsidRPr="007213A8" w:rsidRDefault="007213A8" w:rsidP="007213A8">
      <w:pPr>
        <w:rPr>
          <w:sz w:val="28"/>
          <w:szCs w:val="28"/>
        </w:rPr>
      </w:pPr>
    </w:p>
    <w:p w:rsidR="00C13AA6" w:rsidRDefault="007213A8" w:rsidP="007213A8">
      <w:pPr>
        <w:rPr>
          <w:rFonts w:hint="eastAsia"/>
          <w:sz w:val="28"/>
          <w:szCs w:val="28"/>
        </w:rPr>
      </w:pPr>
      <w:r w:rsidRPr="007213A8">
        <w:rPr>
          <w:rFonts w:hint="eastAsia"/>
          <w:sz w:val="28"/>
          <w:szCs w:val="28"/>
        </w:rPr>
        <w:t>30.</w:t>
      </w:r>
      <w:r w:rsidRPr="007213A8">
        <w:rPr>
          <w:rFonts w:hint="eastAsia"/>
          <w:sz w:val="28"/>
          <w:szCs w:val="28"/>
        </w:rPr>
        <w:t>企业市场营销组合的内容包括（</w:t>
      </w:r>
      <w:r w:rsidRPr="007213A8">
        <w:rPr>
          <w:rFonts w:hint="eastAsia"/>
          <w:sz w:val="28"/>
          <w:szCs w:val="28"/>
        </w:rPr>
        <w:t>A</w:t>
      </w:r>
      <w:r w:rsidRPr="007213A8">
        <w:rPr>
          <w:rFonts w:hint="eastAsia"/>
          <w:sz w:val="28"/>
          <w:szCs w:val="28"/>
        </w:rPr>
        <w:t>，</w:t>
      </w:r>
      <w:r w:rsidRPr="007213A8">
        <w:rPr>
          <w:rFonts w:hint="eastAsia"/>
          <w:sz w:val="28"/>
          <w:szCs w:val="28"/>
        </w:rPr>
        <w:t>B</w:t>
      </w:r>
      <w:r w:rsidRPr="007213A8">
        <w:rPr>
          <w:rFonts w:hint="eastAsia"/>
          <w:sz w:val="28"/>
          <w:szCs w:val="28"/>
        </w:rPr>
        <w:t>，</w:t>
      </w:r>
      <w:r w:rsidRPr="007213A8">
        <w:rPr>
          <w:rFonts w:hint="eastAsia"/>
          <w:sz w:val="28"/>
          <w:szCs w:val="28"/>
        </w:rPr>
        <w:t>D</w:t>
      </w:r>
      <w:r w:rsidRPr="007213A8">
        <w:rPr>
          <w:rFonts w:hint="eastAsia"/>
          <w:sz w:val="28"/>
          <w:szCs w:val="28"/>
        </w:rPr>
        <w:t>，</w:t>
      </w:r>
      <w:r w:rsidRPr="007213A8">
        <w:rPr>
          <w:rFonts w:hint="eastAsia"/>
          <w:sz w:val="28"/>
          <w:szCs w:val="28"/>
        </w:rPr>
        <w:t>E</w:t>
      </w:r>
      <w:r w:rsidRPr="007213A8">
        <w:rPr>
          <w:rFonts w:hint="eastAsia"/>
          <w:sz w:val="28"/>
          <w:szCs w:val="28"/>
        </w:rPr>
        <w:t>）。</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产品</w:t>
      </w:r>
      <w:r w:rsidRPr="007213A8">
        <w:rPr>
          <w:rFonts w:hint="eastAsia"/>
          <w:sz w:val="28"/>
          <w:szCs w:val="28"/>
        </w:rPr>
        <w:t>B</w:t>
      </w:r>
      <w:r w:rsidRPr="007213A8">
        <w:rPr>
          <w:rFonts w:hint="eastAsia"/>
          <w:sz w:val="28"/>
          <w:szCs w:val="28"/>
        </w:rPr>
        <w:t>价格</w:t>
      </w:r>
      <w:r w:rsidRPr="007213A8">
        <w:rPr>
          <w:rFonts w:hint="eastAsia"/>
          <w:sz w:val="28"/>
          <w:szCs w:val="28"/>
        </w:rPr>
        <w:t>C</w:t>
      </w:r>
      <w:r w:rsidRPr="007213A8">
        <w:rPr>
          <w:rFonts w:hint="eastAsia"/>
          <w:sz w:val="28"/>
          <w:szCs w:val="28"/>
        </w:rPr>
        <w:t>信用</w:t>
      </w:r>
      <w:r w:rsidRPr="007213A8">
        <w:rPr>
          <w:rFonts w:hint="eastAsia"/>
          <w:sz w:val="28"/>
          <w:szCs w:val="28"/>
        </w:rPr>
        <w:t>D</w:t>
      </w:r>
      <w:r w:rsidRPr="007213A8">
        <w:rPr>
          <w:rFonts w:hint="eastAsia"/>
          <w:sz w:val="28"/>
          <w:szCs w:val="28"/>
        </w:rPr>
        <w:t>分销</w:t>
      </w:r>
      <w:r w:rsidRPr="007213A8">
        <w:rPr>
          <w:rFonts w:hint="eastAsia"/>
          <w:sz w:val="28"/>
          <w:szCs w:val="28"/>
        </w:rPr>
        <w:t>E</w:t>
      </w:r>
      <w:r w:rsidRPr="007213A8">
        <w:rPr>
          <w:rFonts w:hint="eastAsia"/>
          <w:sz w:val="28"/>
          <w:szCs w:val="28"/>
        </w:rPr>
        <w:t>促销</w:t>
      </w:r>
    </w:p>
    <w:p w:rsidR="007213A8" w:rsidRPr="007213A8" w:rsidRDefault="007213A8" w:rsidP="007213A8">
      <w:pPr>
        <w:rPr>
          <w:sz w:val="28"/>
          <w:szCs w:val="28"/>
        </w:rPr>
      </w:pPr>
    </w:p>
    <w:p w:rsidR="007213A8" w:rsidRPr="007213A8" w:rsidRDefault="007213A8" w:rsidP="007213A8">
      <w:pPr>
        <w:rPr>
          <w:rFonts w:hint="eastAsia"/>
          <w:sz w:val="28"/>
          <w:szCs w:val="28"/>
        </w:rPr>
      </w:pPr>
      <w:r w:rsidRPr="007213A8">
        <w:rPr>
          <w:rFonts w:hint="eastAsia"/>
          <w:sz w:val="28"/>
          <w:szCs w:val="28"/>
        </w:rPr>
        <w:t>31.</w:t>
      </w:r>
      <w:r w:rsidRPr="007213A8">
        <w:rPr>
          <w:rFonts w:hint="eastAsia"/>
          <w:sz w:val="28"/>
          <w:szCs w:val="28"/>
        </w:rPr>
        <w:t>通过对直接影响工作绩的关键性行为进行记录和考评的绩效考核方法被称为（</w:t>
      </w:r>
      <w:r w:rsidRPr="007213A8">
        <w:rPr>
          <w:rFonts w:hint="eastAsia"/>
          <w:sz w:val="28"/>
          <w:szCs w:val="28"/>
        </w:rPr>
        <w:t>C</w:t>
      </w:r>
      <w:r w:rsidR="00C13AA6">
        <w:rPr>
          <w:rFonts w:hint="eastAsia"/>
          <w:sz w:val="28"/>
          <w:szCs w:val="28"/>
        </w:rPr>
        <w:t>）</w:t>
      </w:r>
    </w:p>
    <w:p w:rsidR="007213A8" w:rsidRPr="007213A8" w:rsidRDefault="007213A8" w:rsidP="007213A8">
      <w:pPr>
        <w:rPr>
          <w:rFonts w:hint="eastAsia"/>
          <w:sz w:val="28"/>
          <w:szCs w:val="28"/>
        </w:rPr>
      </w:pPr>
      <w:r w:rsidRPr="007213A8">
        <w:rPr>
          <w:rFonts w:hint="eastAsia"/>
          <w:sz w:val="28"/>
          <w:szCs w:val="28"/>
        </w:rPr>
        <w:t>A</w:t>
      </w:r>
      <w:r w:rsidRPr="007213A8">
        <w:rPr>
          <w:rFonts w:hint="eastAsia"/>
          <w:sz w:val="28"/>
          <w:szCs w:val="28"/>
        </w:rPr>
        <w:t>排序考评法</w:t>
      </w:r>
      <w:r w:rsidRPr="007213A8">
        <w:rPr>
          <w:rFonts w:hint="eastAsia"/>
          <w:sz w:val="28"/>
          <w:szCs w:val="28"/>
        </w:rPr>
        <w:t>B</w:t>
      </w:r>
      <w:r w:rsidRPr="007213A8">
        <w:rPr>
          <w:rFonts w:hint="eastAsia"/>
          <w:sz w:val="28"/>
          <w:szCs w:val="28"/>
        </w:rPr>
        <w:t>评级量表法</w:t>
      </w:r>
      <w:r w:rsidRPr="007213A8">
        <w:rPr>
          <w:rFonts w:hint="eastAsia"/>
          <w:sz w:val="28"/>
          <w:szCs w:val="28"/>
        </w:rPr>
        <w:t>C</w:t>
      </w:r>
      <w:r w:rsidRPr="007213A8">
        <w:rPr>
          <w:rFonts w:hint="eastAsia"/>
          <w:sz w:val="28"/>
          <w:szCs w:val="28"/>
        </w:rPr>
        <w:t>关键事件法</w:t>
      </w:r>
      <w:r w:rsidRPr="007213A8">
        <w:rPr>
          <w:rFonts w:hint="eastAsia"/>
          <w:sz w:val="28"/>
          <w:szCs w:val="28"/>
        </w:rPr>
        <w:t>D</w:t>
      </w:r>
      <w:r w:rsidRPr="007213A8">
        <w:rPr>
          <w:rFonts w:hint="eastAsia"/>
          <w:sz w:val="28"/>
          <w:szCs w:val="28"/>
        </w:rPr>
        <w:t>文字叙述评价法</w:t>
      </w:r>
    </w:p>
    <w:p w:rsidR="007213A8" w:rsidRPr="007213A8" w:rsidRDefault="007213A8" w:rsidP="007213A8">
      <w:pPr>
        <w:rPr>
          <w:sz w:val="28"/>
          <w:szCs w:val="28"/>
        </w:rPr>
      </w:pPr>
    </w:p>
    <w:p w:rsidR="007213A8" w:rsidRPr="007213A8" w:rsidRDefault="007213A8" w:rsidP="007213A8">
      <w:pPr>
        <w:rPr>
          <w:sz w:val="28"/>
          <w:szCs w:val="28"/>
        </w:rPr>
      </w:pPr>
      <w:r w:rsidRPr="007213A8">
        <w:rPr>
          <w:rFonts w:hint="eastAsia"/>
          <w:sz w:val="28"/>
          <w:szCs w:val="28"/>
        </w:rPr>
        <w:t>32.</w:t>
      </w:r>
      <w:r w:rsidRPr="007213A8">
        <w:rPr>
          <w:rFonts w:hint="eastAsia"/>
          <w:sz w:val="28"/>
          <w:szCs w:val="28"/>
        </w:rPr>
        <w:t>特许人要求加盟店经营总店的产品和服务，质量标准、经营方针等都要按照特许人规定的方式进行，受许人要缴纳加盟费及其他费用，这种特许经营的方式称为（</w:t>
      </w:r>
      <w:r w:rsidRPr="007213A8">
        <w:rPr>
          <w:rFonts w:hint="eastAsia"/>
          <w:sz w:val="28"/>
          <w:szCs w:val="28"/>
        </w:rPr>
        <w:t>D</w:t>
      </w:r>
      <w:r w:rsidRPr="007213A8">
        <w:rPr>
          <w:rFonts w:hint="eastAsia"/>
          <w:sz w:val="28"/>
          <w:szCs w:val="28"/>
        </w:rPr>
        <w:t>）。</w:t>
      </w:r>
    </w:p>
    <w:p w:rsidR="007213A8" w:rsidRDefault="007213A8" w:rsidP="007213A8">
      <w:pPr>
        <w:rPr>
          <w:rFonts w:hint="eastAsia"/>
          <w:sz w:val="28"/>
          <w:szCs w:val="28"/>
        </w:rPr>
      </w:pPr>
      <w:r w:rsidRPr="007213A8">
        <w:rPr>
          <w:rFonts w:hint="eastAsia"/>
          <w:sz w:val="28"/>
          <w:szCs w:val="28"/>
        </w:rPr>
        <w:t>A</w:t>
      </w:r>
      <w:r w:rsidRPr="007213A8">
        <w:rPr>
          <w:rFonts w:hint="eastAsia"/>
          <w:sz w:val="28"/>
          <w:szCs w:val="28"/>
        </w:rPr>
        <w:t>产品特许经营</w:t>
      </w:r>
      <w:r w:rsidRPr="007213A8">
        <w:rPr>
          <w:rFonts w:hint="eastAsia"/>
          <w:sz w:val="28"/>
          <w:szCs w:val="28"/>
        </w:rPr>
        <w:t>B</w:t>
      </w:r>
      <w:r w:rsidRPr="007213A8">
        <w:rPr>
          <w:rFonts w:hint="eastAsia"/>
          <w:sz w:val="28"/>
          <w:szCs w:val="28"/>
        </w:rPr>
        <w:t>商标特许经营</w:t>
      </w:r>
      <w:r w:rsidRPr="007213A8">
        <w:rPr>
          <w:rFonts w:hint="eastAsia"/>
          <w:sz w:val="28"/>
          <w:szCs w:val="28"/>
        </w:rPr>
        <w:t>C</w:t>
      </w:r>
      <w:r w:rsidRPr="007213A8">
        <w:rPr>
          <w:rFonts w:hint="eastAsia"/>
          <w:sz w:val="28"/>
          <w:szCs w:val="28"/>
        </w:rPr>
        <w:t>区域开发特许经营</w:t>
      </w:r>
      <w:r w:rsidRPr="007213A8">
        <w:rPr>
          <w:rFonts w:hint="eastAsia"/>
          <w:sz w:val="28"/>
          <w:szCs w:val="28"/>
        </w:rPr>
        <w:t>D</w:t>
      </w:r>
      <w:r w:rsidRPr="007213A8">
        <w:rPr>
          <w:rFonts w:hint="eastAsia"/>
          <w:sz w:val="28"/>
          <w:szCs w:val="28"/>
        </w:rPr>
        <w:t>经营模式特许经营</w:t>
      </w:r>
    </w:p>
    <w:p w:rsidR="009D62B0" w:rsidRDefault="009D62B0" w:rsidP="007213A8">
      <w:pPr>
        <w:rPr>
          <w:rFonts w:hint="eastAsia"/>
          <w:sz w:val="28"/>
          <w:szCs w:val="28"/>
        </w:rPr>
      </w:pPr>
    </w:p>
    <w:p w:rsidR="009D62B0" w:rsidRPr="009D62B0" w:rsidRDefault="009D62B0" w:rsidP="009D62B0">
      <w:pPr>
        <w:rPr>
          <w:sz w:val="28"/>
          <w:szCs w:val="28"/>
        </w:rPr>
      </w:pPr>
      <w:r w:rsidRPr="009D62B0">
        <w:rPr>
          <w:rFonts w:hint="eastAsia"/>
          <w:sz w:val="28"/>
          <w:szCs w:val="28"/>
        </w:rPr>
        <w:lastRenderedPageBreak/>
        <w:t>33.</w:t>
      </w:r>
      <w:r w:rsidRPr="009D62B0">
        <w:rPr>
          <w:rFonts w:hint="eastAsia"/>
          <w:sz w:val="28"/>
          <w:szCs w:val="28"/>
        </w:rPr>
        <w:t>可以解释小企业内部融资偏好策略的理论有</w:t>
      </w:r>
      <w:r w:rsidRPr="009D62B0">
        <w:rPr>
          <w:rFonts w:hint="eastAsia"/>
          <w:sz w:val="28"/>
          <w:szCs w:val="28"/>
        </w:rPr>
        <w:t>(A,B,C,D)</w:t>
      </w:r>
      <w:r w:rsidRPr="009D62B0">
        <w:rPr>
          <w:rFonts w:hint="eastAsia"/>
          <w:sz w:val="28"/>
          <w:szCs w:val="28"/>
        </w:rPr>
        <w:t>。</w:t>
      </w:r>
    </w:p>
    <w:p w:rsidR="009D62B0" w:rsidRPr="009D62B0" w:rsidRDefault="009D62B0" w:rsidP="009D62B0">
      <w:pPr>
        <w:rPr>
          <w:rFonts w:hint="eastAsia"/>
          <w:sz w:val="28"/>
          <w:szCs w:val="28"/>
        </w:rPr>
      </w:pPr>
      <w:r w:rsidRPr="009D62B0">
        <w:rPr>
          <w:rFonts w:hint="eastAsia"/>
          <w:sz w:val="28"/>
          <w:szCs w:val="28"/>
        </w:rPr>
        <w:t>A</w:t>
      </w:r>
      <w:r w:rsidRPr="009D62B0">
        <w:rPr>
          <w:rFonts w:hint="eastAsia"/>
          <w:sz w:val="28"/>
          <w:szCs w:val="28"/>
        </w:rPr>
        <w:t>啄食理论</w:t>
      </w:r>
      <w:r w:rsidRPr="009D62B0">
        <w:rPr>
          <w:rFonts w:hint="eastAsia"/>
          <w:sz w:val="28"/>
          <w:szCs w:val="28"/>
        </w:rPr>
        <w:t>B</w:t>
      </w:r>
      <w:r w:rsidRPr="009D62B0">
        <w:rPr>
          <w:rFonts w:hint="eastAsia"/>
          <w:sz w:val="28"/>
          <w:szCs w:val="28"/>
        </w:rPr>
        <w:t>代理成本理论</w:t>
      </w:r>
      <w:r w:rsidRPr="009D62B0">
        <w:rPr>
          <w:rFonts w:hint="eastAsia"/>
          <w:sz w:val="28"/>
          <w:szCs w:val="28"/>
        </w:rPr>
        <w:t>C</w:t>
      </w:r>
      <w:r w:rsidRPr="009D62B0">
        <w:rPr>
          <w:rFonts w:hint="eastAsia"/>
          <w:sz w:val="28"/>
          <w:szCs w:val="28"/>
        </w:rPr>
        <w:t>企业持续增长理论</w:t>
      </w:r>
      <w:r w:rsidRPr="009D62B0">
        <w:rPr>
          <w:rFonts w:hint="eastAsia"/>
          <w:sz w:val="28"/>
          <w:szCs w:val="28"/>
        </w:rPr>
        <w:t>D</w:t>
      </w:r>
      <w:r w:rsidRPr="009D62B0">
        <w:rPr>
          <w:rFonts w:hint="eastAsia"/>
          <w:sz w:val="28"/>
          <w:szCs w:val="28"/>
        </w:rPr>
        <w:t>企业财务理论</w:t>
      </w:r>
      <w:r w:rsidRPr="009D62B0">
        <w:rPr>
          <w:rFonts w:hint="eastAsia"/>
          <w:sz w:val="28"/>
          <w:szCs w:val="28"/>
        </w:rPr>
        <w:t>E</w:t>
      </w:r>
      <w:r w:rsidRPr="009D62B0">
        <w:rPr>
          <w:rFonts w:hint="eastAsia"/>
          <w:sz w:val="28"/>
          <w:szCs w:val="28"/>
        </w:rPr>
        <w:t>天使投资理论</w:t>
      </w:r>
    </w:p>
    <w:p w:rsidR="009D62B0" w:rsidRPr="009D62B0" w:rsidRDefault="009D62B0" w:rsidP="009D62B0">
      <w:pPr>
        <w:rPr>
          <w:sz w:val="28"/>
          <w:szCs w:val="28"/>
        </w:rPr>
      </w:pPr>
    </w:p>
    <w:p w:rsidR="009D62B0" w:rsidRDefault="009D62B0" w:rsidP="009D62B0">
      <w:pPr>
        <w:rPr>
          <w:rFonts w:hint="eastAsia"/>
          <w:sz w:val="28"/>
          <w:szCs w:val="28"/>
        </w:rPr>
      </w:pPr>
      <w:r w:rsidRPr="009D62B0">
        <w:rPr>
          <w:rFonts w:hint="eastAsia"/>
          <w:sz w:val="28"/>
          <w:szCs w:val="28"/>
        </w:rPr>
        <w:t>34.</w:t>
      </w:r>
      <w:r w:rsidRPr="009D62B0">
        <w:rPr>
          <w:rFonts w:hint="eastAsia"/>
          <w:sz w:val="28"/>
          <w:szCs w:val="28"/>
        </w:rPr>
        <w:t>小企业实施国际化经营战略的主要路径有（</w:t>
      </w:r>
      <w:r w:rsidRPr="009D62B0">
        <w:rPr>
          <w:rFonts w:hint="eastAsia"/>
          <w:sz w:val="28"/>
          <w:szCs w:val="28"/>
        </w:rPr>
        <w:t>A</w:t>
      </w:r>
      <w:r w:rsidRPr="009D62B0">
        <w:rPr>
          <w:rFonts w:hint="eastAsia"/>
          <w:sz w:val="28"/>
          <w:szCs w:val="28"/>
        </w:rPr>
        <w:t>，</w:t>
      </w:r>
      <w:r w:rsidRPr="009D62B0">
        <w:rPr>
          <w:rFonts w:hint="eastAsia"/>
          <w:sz w:val="28"/>
          <w:szCs w:val="28"/>
        </w:rPr>
        <w:t>C</w:t>
      </w:r>
      <w:r w:rsidRPr="009D62B0">
        <w:rPr>
          <w:rFonts w:hint="eastAsia"/>
          <w:sz w:val="28"/>
          <w:szCs w:val="28"/>
        </w:rPr>
        <w:t>，</w:t>
      </w:r>
      <w:r w:rsidRPr="009D62B0">
        <w:rPr>
          <w:rFonts w:hint="eastAsia"/>
          <w:sz w:val="28"/>
          <w:szCs w:val="28"/>
        </w:rPr>
        <w:t>D</w:t>
      </w:r>
      <w:r w:rsidRPr="009D62B0">
        <w:rPr>
          <w:rFonts w:hint="eastAsia"/>
          <w:sz w:val="28"/>
          <w:szCs w:val="28"/>
        </w:rPr>
        <w:t>）</w:t>
      </w:r>
    </w:p>
    <w:p w:rsidR="009D62B0" w:rsidRPr="00F01EAA" w:rsidRDefault="009D62B0" w:rsidP="009D62B0">
      <w:pPr>
        <w:rPr>
          <w:sz w:val="28"/>
          <w:szCs w:val="28"/>
        </w:rPr>
      </w:pPr>
      <w:bookmarkStart w:id="0" w:name="_GoBack"/>
      <w:bookmarkEnd w:id="0"/>
      <w:r w:rsidRPr="009D62B0">
        <w:rPr>
          <w:rFonts w:hint="eastAsia"/>
          <w:sz w:val="28"/>
          <w:szCs w:val="28"/>
        </w:rPr>
        <w:t>A</w:t>
      </w:r>
      <w:r w:rsidRPr="009D62B0">
        <w:rPr>
          <w:rFonts w:hint="eastAsia"/>
          <w:sz w:val="28"/>
          <w:szCs w:val="28"/>
        </w:rPr>
        <w:t>出口战略</w:t>
      </w:r>
      <w:r w:rsidRPr="009D62B0">
        <w:rPr>
          <w:rFonts w:hint="eastAsia"/>
          <w:sz w:val="28"/>
          <w:szCs w:val="28"/>
        </w:rPr>
        <w:t>B</w:t>
      </w:r>
      <w:r w:rsidRPr="009D62B0">
        <w:rPr>
          <w:rFonts w:hint="eastAsia"/>
          <w:sz w:val="28"/>
          <w:szCs w:val="28"/>
        </w:rPr>
        <w:t>跨国连锁经营</w:t>
      </w:r>
      <w:r w:rsidRPr="009D62B0">
        <w:rPr>
          <w:rFonts w:hint="eastAsia"/>
          <w:sz w:val="28"/>
          <w:szCs w:val="28"/>
        </w:rPr>
        <w:t>C</w:t>
      </w:r>
      <w:r w:rsidRPr="009D62B0">
        <w:rPr>
          <w:rFonts w:hint="eastAsia"/>
          <w:sz w:val="28"/>
          <w:szCs w:val="28"/>
        </w:rPr>
        <w:t>许可合同交易战略</w:t>
      </w:r>
      <w:r w:rsidRPr="009D62B0">
        <w:rPr>
          <w:rFonts w:hint="eastAsia"/>
          <w:sz w:val="28"/>
          <w:szCs w:val="28"/>
        </w:rPr>
        <w:t>D</w:t>
      </w:r>
      <w:r w:rsidRPr="009D62B0">
        <w:rPr>
          <w:rFonts w:hint="eastAsia"/>
          <w:sz w:val="28"/>
          <w:szCs w:val="28"/>
        </w:rPr>
        <w:t>直接投资战略</w:t>
      </w:r>
      <w:r w:rsidRPr="009D62B0">
        <w:rPr>
          <w:rFonts w:hint="eastAsia"/>
          <w:sz w:val="28"/>
          <w:szCs w:val="28"/>
        </w:rPr>
        <w:t>E</w:t>
      </w:r>
      <w:r w:rsidRPr="009D62B0">
        <w:rPr>
          <w:rFonts w:hint="eastAsia"/>
          <w:sz w:val="28"/>
          <w:szCs w:val="28"/>
        </w:rPr>
        <w:t>跨国兼并</w:t>
      </w:r>
    </w:p>
    <w:sectPr w:rsidR="009D62B0" w:rsidRPr="00F01E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90C"/>
    <w:rsid w:val="0000191E"/>
    <w:rsid w:val="000022AD"/>
    <w:rsid w:val="00002A7D"/>
    <w:rsid w:val="00002BF6"/>
    <w:rsid w:val="000038FD"/>
    <w:rsid w:val="00004E89"/>
    <w:rsid w:val="000103A2"/>
    <w:rsid w:val="0001335A"/>
    <w:rsid w:val="00016F02"/>
    <w:rsid w:val="00020523"/>
    <w:rsid w:val="0002465D"/>
    <w:rsid w:val="00024831"/>
    <w:rsid w:val="00026356"/>
    <w:rsid w:val="00027380"/>
    <w:rsid w:val="00027A2E"/>
    <w:rsid w:val="0003080A"/>
    <w:rsid w:val="0003096D"/>
    <w:rsid w:val="000342E6"/>
    <w:rsid w:val="00041C0C"/>
    <w:rsid w:val="00043D82"/>
    <w:rsid w:val="00044BD9"/>
    <w:rsid w:val="00045256"/>
    <w:rsid w:val="00046A82"/>
    <w:rsid w:val="00046BC4"/>
    <w:rsid w:val="00050476"/>
    <w:rsid w:val="00052F53"/>
    <w:rsid w:val="00062190"/>
    <w:rsid w:val="00064C4C"/>
    <w:rsid w:val="00065266"/>
    <w:rsid w:val="000671E6"/>
    <w:rsid w:val="00073085"/>
    <w:rsid w:val="000731F6"/>
    <w:rsid w:val="00073C17"/>
    <w:rsid w:val="000759AC"/>
    <w:rsid w:val="000870F3"/>
    <w:rsid w:val="0009321B"/>
    <w:rsid w:val="000A0B39"/>
    <w:rsid w:val="000A143F"/>
    <w:rsid w:val="000A4077"/>
    <w:rsid w:val="000B1394"/>
    <w:rsid w:val="000B15E3"/>
    <w:rsid w:val="000B1EA0"/>
    <w:rsid w:val="000B208C"/>
    <w:rsid w:val="000B35E6"/>
    <w:rsid w:val="000B5CAE"/>
    <w:rsid w:val="000C1689"/>
    <w:rsid w:val="000C18EB"/>
    <w:rsid w:val="000C2345"/>
    <w:rsid w:val="000C2739"/>
    <w:rsid w:val="000C4F09"/>
    <w:rsid w:val="000C7241"/>
    <w:rsid w:val="000D0AC8"/>
    <w:rsid w:val="000D180B"/>
    <w:rsid w:val="000D35E9"/>
    <w:rsid w:val="000E25AC"/>
    <w:rsid w:val="000E3CA7"/>
    <w:rsid w:val="000E5721"/>
    <w:rsid w:val="000E61F6"/>
    <w:rsid w:val="000E6B28"/>
    <w:rsid w:val="000E706A"/>
    <w:rsid w:val="000F1587"/>
    <w:rsid w:val="000F3AC8"/>
    <w:rsid w:val="000F516D"/>
    <w:rsid w:val="00103F3C"/>
    <w:rsid w:val="001040A2"/>
    <w:rsid w:val="0011071F"/>
    <w:rsid w:val="00112662"/>
    <w:rsid w:val="001159ED"/>
    <w:rsid w:val="00115F4A"/>
    <w:rsid w:val="001172C6"/>
    <w:rsid w:val="00121A69"/>
    <w:rsid w:val="00122B1D"/>
    <w:rsid w:val="00123A2E"/>
    <w:rsid w:val="001279D6"/>
    <w:rsid w:val="00130521"/>
    <w:rsid w:val="0013184F"/>
    <w:rsid w:val="0013255E"/>
    <w:rsid w:val="0013561D"/>
    <w:rsid w:val="00136A1F"/>
    <w:rsid w:val="001376BA"/>
    <w:rsid w:val="00144583"/>
    <w:rsid w:val="00144E5C"/>
    <w:rsid w:val="00146DB3"/>
    <w:rsid w:val="00147490"/>
    <w:rsid w:val="00150F8C"/>
    <w:rsid w:val="0015193C"/>
    <w:rsid w:val="00152556"/>
    <w:rsid w:val="001563AE"/>
    <w:rsid w:val="00157F55"/>
    <w:rsid w:val="0016199F"/>
    <w:rsid w:val="001629DE"/>
    <w:rsid w:val="00166190"/>
    <w:rsid w:val="00170643"/>
    <w:rsid w:val="001751CA"/>
    <w:rsid w:val="00175845"/>
    <w:rsid w:val="00177DD6"/>
    <w:rsid w:val="00177EF9"/>
    <w:rsid w:val="00180E10"/>
    <w:rsid w:val="0018179E"/>
    <w:rsid w:val="00190CF5"/>
    <w:rsid w:val="00193BEA"/>
    <w:rsid w:val="00194DB9"/>
    <w:rsid w:val="00195703"/>
    <w:rsid w:val="00195C54"/>
    <w:rsid w:val="00196352"/>
    <w:rsid w:val="00197BBF"/>
    <w:rsid w:val="001A652C"/>
    <w:rsid w:val="001A7633"/>
    <w:rsid w:val="001B27F1"/>
    <w:rsid w:val="001B3477"/>
    <w:rsid w:val="001B444D"/>
    <w:rsid w:val="001B550E"/>
    <w:rsid w:val="001C06C7"/>
    <w:rsid w:val="001C0AEC"/>
    <w:rsid w:val="001C243B"/>
    <w:rsid w:val="001D3BE9"/>
    <w:rsid w:val="001D473A"/>
    <w:rsid w:val="001D482D"/>
    <w:rsid w:val="001D490C"/>
    <w:rsid w:val="001D67FF"/>
    <w:rsid w:val="001E3FB9"/>
    <w:rsid w:val="001E75D7"/>
    <w:rsid w:val="001F05BE"/>
    <w:rsid w:val="001F1237"/>
    <w:rsid w:val="001F14E0"/>
    <w:rsid w:val="001F1959"/>
    <w:rsid w:val="001F22D9"/>
    <w:rsid w:val="001F308C"/>
    <w:rsid w:val="001F6477"/>
    <w:rsid w:val="0020110A"/>
    <w:rsid w:val="00201BF1"/>
    <w:rsid w:val="00202995"/>
    <w:rsid w:val="00205ACC"/>
    <w:rsid w:val="00205EFB"/>
    <w:rsid w:val="0021219D"/>
    <w:rsid w:val="00213977"/>
    <w:rsid w:val="00214641"/>
    <w:rsid w:val="00215368"/>
    <w:rsid w:val="00215F00"/>
    <w:rsid w:val="00216E1F"/>
    <w:rsid w:val="0021724C"/>
    <w:rsid w:val="002174E2"/>
    <w:rsid w:val="002176F7"/>
    <w:rsid w:val="002205CC"/>
    <w:rsid w:val="00224151"/>
    <w:rsid w:val="00225363"/>
    <w:rsid w:val="00227258"/>
    <w:rsid w:val="00230B34"/>
    <w:rsid w:val="00231A1F"/>
    <w:rsid w:val="00231A82"/>
    <w:rsid w:val="002374AC"/>
    <w:rsid w:val="002404B7"/>
    <w:rsid w:val="002417C7"/>
    <w:rsid w:val="002427DF"/>
    <w:rsid w:val="00250A90"/>
    <w:rsid w:val="00251406"/>
    <w:rsid w:val="00251E69"/>
    <w:rsid w:val="002541D6"/>
    <w:rsid w:val="00254826"/>
    <w:rsid w:val="0025676B"/>
    <w:rsid w:val="00256BCF"/>
    <w:rsid w:val="00261A8D"/>
    <w:rsid w:val="00261D83"/>
    <w:rsid w:val="0026423C"/>
    <w:rsid w:val="0026565F"/>
    <w:rsid w:val="0026683D"/>
    <w:rsid w:val="00266BBA"/>
    <w:rsid w:val="00266C8C"/>
    <w:rsid w:val="00267E9B"/>
    <w:rsid w:val="00271879"/>
    <w:rsid w:val="00274F53"/>
    <w:rsid w:val="00277FB5"/>
    <w:rsid w:val="00281D2C"/>
    <w:rsid w:val="002823E4"/>
    <w:rsid w:val="00285A57"/>
    <w:rsid w:val="00291031"/>
    <w:rsid w:val="00291730"/>
    <w:rsid w:val="00292F26"/>
    <w:rsid w:val="0029440D"/>
    <w:rsid w:val="0029645D"/>
    <w:rsid w:val="002A101C"/>
    <w:rsid w:val="002A12DF"/>
    <w:rsid w:val="002A1D1C"/>
    <w:rsid w:val="002A53E3"/>
    <w:rsid w:val="002A59E0"/>
    <w:rsid w:val="002A6A3D"/>
    <w:rsid w:val="002B0233"/>
    <w:rsid w:val="002B2D2B"/>
    <w:rsid w:val="002B3F7B"/>
    <w:rsid w:val="002B4AC2"/>
    <w:rsid w:val="002B6243"/>
    <w:rsid w:val="002B7BE8"/>
    <w:rsid w:val="002C0586"/>
    <w:rsid w:val="002C1881"/>
    <w:rsid w:val="002C4616"/>
    <w:rsid w:val="002C58D8"/>
    <w:rsid w:val="002C65B6"/>
    <w:rsid w:val="002C6865"/>
    <w:rsid w:val="002C782B"/>
    <w:rsid w:val="002D0D4B"/>
    <w:rsid w:val="002D1944"/>
    <w:rsid w:val="002D48D1"/>
    <w:rsid w:val="002D680C"/>
    <w:rsid w:val="002E0B99"/>
    <w:rsid w:val="002E0CBA"/>
    <w:rsid w:val="002E6F40"/>
    <w:rsid w:val="002F13E5"/>
    <w:rsid w:val="002F6177"/>
    <w:rsid w:val="002F7507"/>
    <w:rsid w:val="0030020F"/>
    <w:rsid w:val="00301893"/>
    <w:rsid w:val="00302D48"/>
    <w:rsid w:val="003063DB"/>
    <w:rsid w:val="00307280"/>
    <w:rsid w:val="003074F6"/>
    <w:rsid w:val="00311955"/>
    <w:rsid w:val="0031754E"/>
    <w:rsid w:val="00322FC6"/>
    <w:rsid w:val="00323AD3"/>
    <w:rsid w:val="003277ED"/>
    <w:rsid w:val="00327B47"/>
    <w:rsid w:val="00333BFB"/>
    <w:rsid w:val="00334991"/>
    <w:rsid w:val="00334A86"/>
    <w:rsid w:val="00337F9F"/>
    <w:rsid w:val="00340B86"/>
    <w:rsid w:val="003410D6"/>
    <w:rsid w:val="0034163F"/>
    <w:rsid w:val="003416FC"/>
    <w:rsid w:val="00345E1A"/>
    <w:rsid w:val="003578AD"/>
    <w:rsid w:val="00360EE7"/>
    <w:rsid w:val="00360F59"/>
    <w:rsid w:val="00361AD3"/>
    <w:rsid w:val="00363B4C"/>
    <w:rsid w:val="00364C1B"/>
    <w:rsid w:val="00364F1E"/>
    <w:rsid w:val="00367EBA"/>
    <w:rsid w:val="00372766"/>
    <w:rsid w:val="00373AD7"/>
    <w:rsid w:val="00377455"/>
    <w:rsid w:val="0038022D"/>
    <w:rsid w:val="0038240E"/>
    <w:rsid w:val="0038593F"/>
    <w:rsid w:val="003872B9"/>
    <w:rsid w:val="00390613"/>
    <w:rsid w:val="003A01B4"/>
    <w:rsid w:val="003A2C73"/>
    <w:rsid w:val="003A35CA"/>
    <w:rsid w:val="003A4497"/>
    <w:rsid w:val="003A53CE"/>
    <w:rsid w:val="003A6165"/>
    <w:rsid w:val="003B0011"/>
    <w:rsid w:val="003B0B42"/>
    <w:rsid w:val="003B3B3A"/>
    <w:rsid w:val="003B4CEA"/>
    <w:rsid w:val="003B51FF"/>
    <w:rsid w:val="003C0A00"/>
    <w:rsid w:val="003C5E61"/>
    <w:rsid w:val="003C6FBE"/>
    <w:rsid w:val="003C746C"/>
    <w:rsid w:val="003C76C4"/>
    <w:rsid w:val="003D2F02"/>
    <w:rsid w:val="003D4590"/>
    <w:rsid w:val="003D498F"/>
    <w:rsid w:val="003D622A"/>
    <w:rsid w:val="003E0F76"/>
    <w:rsid w:val="003E1EC1"/>
    <w:rsid w:val="003E1FD2"/>
    <w:rsid w:val="003E2F9A"/>
    <w:rsid w:val="003F0E81"/>
    <w:rsid w:val="003F1315"/>
    <w:rsid w:val="003F3D5D"/>
    <w:rsid w:val="003F604E"/>
    <w:rsid w:val="00407D20"/>
    <w:rsid w:val="004121AF"/>
    <w:rsid w:val="0041337D"/>
    <w:rsid w:val="00413A8D"/>
    <w:rsid w:val="00414C0C"/>
    <w:rsid w:val="00415309"/>
    <w:rsid w:val="00416D25"/>
    <w:rsid w:val="00422E36"/>
    <w:rsid w:val="00423FE3"/>
    <w:rsid w:val="0043311B"/>
    <w:rsid w:val="00433BCA"/>
    <w:rsid w:val="00434252"/>
    <w:rsid w:val="00434394"/>
    <w:rsid w:val="0043632A"/>
    <w:rsid w:val="00440C4B"/>
    <w:rsid w:val="00440D25"/>
    <w:rsid w:val="004413E0"/>
    <w:rsid w:val="004449F9"/>
    <w:rsid w:val="00444C37"/>
    <w:rsid w:val="00453111"/>
    <w:rsid w:val="0045361E"/>
    <w:rsid w:val="00455C1D"/>
    <w:rsid w:val="0045630F"/>
    <w:rsid w:val="00456C50"/>
    <w:rsid w:val="00460AC3"/>
    <w:rsid w:val="00461A07"/>
    <w:rsid w:val="00465168"/>
    <w:rsid w:val="00470F89"/>
    <w:rsid w:val="0047329D"/>
    <w:rsid w:val="00474DD5"/>
    <w:rsid w:val="0047539B"/>
    <w:rsid w:val="00475C88"/>
    <w:rsid w:val="00476916"/>
    <w:rsid w:val="0048181B"/>
    <w:rsid w:val="004875D0"/>
    <w:rsid w:val="00487899"/>
    <w:rsid w:val="0049057C"/>
    <w:rsid w:val="00492441"/>
    <w:rsid w:val="00493B1C"/>
    <w:rsid w:val="00494C5E"/>
    <w:rsid w:val="00495AC3"/>
    <w:rsid w:val="004961FF"/>
    <w:rsid w:val="00496B17"/>
    <w:rsid w:val="00497DC6"/>
    <w:rsid w:val="004A0529"/>
    <w:rsid w:val="004A5528"/>
    <w:rsid w:val="004A78EB"/>
    <w:rsid w:val="004B25D9"/>
    <w:rsid w:val="004B27BA"/>
    <w:rsid w:val="004B5278"/>
    <w:rsid w:val="004B6044"/>
    <w:rsid w:val="004B73AE"/>
    <w:rsid w:val="004B77F8"/>
    <w:rsid w:val="004C12A9"/>
    <w:rsid w:val="004D11E5"/>
    <w:rsid w:val="004D15C5"/>
    <w:rsid w:val="004D3B9B"/>
    <w:rsid w:val="004D4938"/>
    <w:rsid w:val="004D556A"/>
    <w:rsid w:val="004E27EF"/>
    <w:rsid w:val="004E3F97"/>
    <w:rsid w:val="004E42C5"/>
    <w:rsid w:val="004E6184"/>
    <w:rsid w:val="004E6194"/>
    <w:rsid w:val="004F093D"/>
    <w:rsid w:val="004F0F31"/>
    <w:rsid w:val="004F6328"/>
    <w:rsid w:val="00503CC4"/>
    <w:rsid w:val="00505AE1"/>
    <w:rsid w:val="00505E4E"/>
    <w:rsid w:val="0050717C"/>
    <w:rsid w:val="00512A17"/>
    <w:rsid w:val="00513439"/>
    <w:rsid w:val="00520A9F"/>
    <w:rsid w:val="005225E1"/>
    <w:rsid w:val="00523B58"/>
    <w:rsid w:val="00534C99"/>
    <w:rsid w:val="00535969"/>
    <w:rsid w:val="00540294"/>
    <w:rsid w:val="00542CB3"/>
    <w:rsid w:val="00543460"/>
    <w:rsid w:val="005437AB"/>
    <w:rsid w:val="00543B6D"/>
    <w:rsid w:val="0054628D"/>
    <w:rsid w:val="0055029B"/>
    <w:rsid w:val="005526F2"/>
    <w:rsid w:val="005530FC"/>
    <w:rsid w:val="00553365"/>
    <w:rsid w:val="005543DC"/>
    <w:rsid w:val="00557385"/>
    <w:rsid w:val="00557BA6"/>
    <w:rsid w:val="00561923"/>
    <w:rsid w:val="00563B3F"/>
    <w:rsid w:val="005648E9"/>
    <w:rsid w:val="00567238"/>
    <w:rsid w:val="0056756A"/>
    <w:rsid w:val="005709E4"/>
    <w:rsid w:val="0057102A"/>
    <w:rsid w:val="00573D6C"/>
    <w:rsid w:val="005745C9"/>
    <w:rsid w:val="00576868"/>
    <w:rsid w:val="00576DE8"/>
    <w:rsid w:val="0058449D"/>
    <w:rsid w:val="0058496E"/>
    <w:rsid w:val="00585191"/>
    <w:rsid w:val="00585579"/>
    <w:rsid w:val="00587328"/>
    <w:rsid w:val="00587C57"/>
    <w:rsid w:val="00592D72"/>
    <w:rsid w:val="00594E2C"/>
    <w:rsid w:val="00597CBA"/>
    <w:rsid w:val="005A1893"/>
    <w:rsid w:val="005A61AC"/>
    <w:rsid w:val="005A6861"/>
    <w:rsid w:val="005B1F64"/>
    <w:rsid w:val="005B2BC8"/>
    <w:rsid w:val="005B3987"/>
    <w:rsid w:val="005B58DB"/>
    <w:rsid w:val="005B694D"/>
    <w:rsid w:val="005C06AD"/>
    <w:rsid w:val="005C08F6"/>
    <w:rsid w:val="005C0939"/>
    <w:rsid w:val="005C25DD"/>
    <w:rsid w:val="005C4098"/>
    <w:rsid w:val="005C59D1"/>
    <w:rsid w:val="005C6E50"/>
    <w:rsid w:val="005C6F3A"/>
    <w:rsid w:val="005D04FD"/>
    <w:rsid w:val="005D0D53"/>
    <w:rsid w:val="005D13D5"/>
    <w:rsid w:val="005D14DA"/>
    <w:rsid w:val="005D21E9"/>
    <w:rsid w:val="005D5471"/>
    <w:rsid w:val="005D776E"/>
    <w:rsid w:val="005E1FAE"/>
    <w:rsid w:val="005E4AED"/>
    <w:rsid w:val="005E4F9B"/>
    <w:rsid w:val="005E5300"/>
    <w:rsid w:val="005E61AB"/>
    <w:rsid w:val="005E6E4F"/>
    <w:rsid w:val="005E76B5"/>
    <w:rsid w:val="005F0CD1"/>
    <w:rsid w:val="006025B9"/>
    <w:rsid w:val="00604EF5"/>
    <w:rsid w:val="0060531F"/>
    <w:rsid w:val="006055C2"/>
    <w:rsid w:val="0060648C"/>
    <w:rsid w:val="006079C3"/>
    <w:rsid w:val="00607F53"/>
    <w:rsid w:val="00610020"/>
    <w:rsid w:val="00613892"/>
    <w:rsid w:val="00620647"/>
    <w:rsid w:val="00620C35"/>
    <w:rsid w:val="0062298F"/>
    <w:rsid w:val="006256B8"/>
    <w:rsid w:val="00625AC1"/>
    <w:rsid w:val="00626D04"/>
    <w:rsid w:val="0062767A"/>
    <w:rsid w:val="00630A71"/>
    <w:rsid w:val="0063163D"/>
    <w:rsid w:val="006359BE"/>
    <w:rsid w:val="0064146E"/>
    <w:rsid w:val="00641709"/>
    <w:rsid w:val="0064209B"/>
    <w:rsid w:val="006421E3"/>
    <w:rsid w:val="006432F9"/>
    <w:rsid w:val="006436CB"/>
    <w:rsid w:val="00652A1C"/>
    <w:rsid w:val="0065415E"/>
    <w:rsid w:val="006542B0"/>
    <w:rsid w:val="00654B70"/>
    <w:rsid w:val="00656B21"/>
    <w:rsid w:val="00660173"/>
    <w:rsid w:val="00660A89"/>
    <w:rsid w:val="0066208B"/>
    <w:rsid w:val="00662BFC"/>
    <w:rsid w:val="006639CC"/>
    <w:rsid w:val="00663E7D"/>
    <w:rsid w:val="00665589"/>
    <w:rsid w:val="00670148"/>
    <w:rsid w:val="00673C8D"/>
    <w:rsid w:val="00674B2E"/>
    <w:rsid w:val="0067508C"/>
    <w:rsid w:val="006756F2"/>
    <w:rsid w:val="00675C5C"/>
    <w:rsid w:val="00676BA6"/>
    <w:rsid w:val="00680B42"/>
    <w:rsid w:val="00680C32"/>
    <w:rsid w:val="0068210A"/>
    <w:rsid w:val="006851B4"/>
    <w:rsid w:val="00685998"/>
    <w:rsid w:val="00685E43"/>
    <w:rsid w:val="00690404"/>
    <w:rsid w:val="006920B6"/>
    <w:rsid w:val="006940DD"/>
    <w:rsid w:val="00694E7D"/>
    <w:rsid w:val="00695271"/>
    <w:rsid w:val="006954D4"/>
    <w:rsid w:val="00696D9E"/>
    <w:rsid w:val="006A1811"/>
    <w:rsid w:val="006A3408"/>
    <w:rsid w:val="006A5F95"/>
    <w:rsid w:val="006A67E7"/>
    <w:rsid w:val="006A7C1F"/>
    <w:rsid w:val="006B290B"/>
    <w:rsid w:val="006B575C"/>
    <w:rsid w:val="006B7385"/>
    <w:rsid w:val="006C0761"/>
    <w:rsid w:val="006C18FB"/>
    <w:rsid w:val="006C4C20"/>
    <w:rsid w:val="006C54C8"/>
    <w:rsid w:val="006C6C42"/>
    <w:rsid w:val="006D0080"/>
    <w:rsid w:val="006D3AC6"/>
    <w:rsid w:val="006D5B71"/>
    <w:rsid w:val="006D7C8D"/>
    <w:rsid w:val="006E1900"/>
    <w:rsid w:val="006E1C61"/>
    <w:rsid w:val="006E3C6F"/>
    <w:rsid w:val="006E6BEF"/>
    <w:rsid w:val="006F07F7"/>
    <w:rsid w:val="006F10DE"/>
    <w:rsid w:val="006F1284"/>
    <w:rsid w:val="006F2172"/>
    <w:rsid w:val="006F57A7"/>
    <w:rsid w:val="006F5CC7"/>
    <w:rsid w:val="00700674"/>
    <w:rsid w:val="0070222D"/>
    <w:rsid w:val="00702C7F"/>
    <w:rsid w:val="0070398A"/>
    <w:rsid w:val="007101D0"/>
    <w:rsid w:val="00710735"/>
    <w:rsid w:val="0071151E"/>
    <w:rsid w:val="00711AAB"/>
    <w:rsid w:val="00711ABA"/>
    <w:rsid w:val="007135EB"/>
    <w:rsid w:val="00716938"/>
    <w:rsid w:val="00720DE9"/>
    <w:rsid w:val="007213A8"/>
    <w:rsid w:val="00723249"/>
    <w:rsid w:val="00727521"/>
    <w:rsid w:val="00730F37"/>
    <w:rsid w:val="007326B2"/>
    <w:rsid w:val="00732C6D"/>
    <w:rsid w:val="00733705"/>
    <w:rsid w:val="00733E9D"/>
    <w:rsid w:val="00734C7F"/>
    <w:rsid w:val="00734D6E"/>
    <w:rsid w:val="00736D93"/>
    <w:rsid w:val="007372B2"/>
    <w:rsid w:val="00741CB1"/>
    <w:rsid w:val="00744A41"/>
    <w:rsid w:val="00746269"/>
    <w:rsid w:val="007506E8"/>
    <w:rsid w:val="00754A2D"/>
    <w:rsid w:val="00756214"/>
    <w:rsid w:val="00756BD6"/>
    <w:rsid w:val="00760324"/>
    <w:rsid w:val="0076379C"/>
    <w:rsid w:val="00764C36"/>
    <w:rsid w:val="0076553E"/>
    <w:rsid w:val="007656EC"/>
    <w:rsid w:val="007675D3"/>
    <w:rsid w:val="00767D49"/>
    <w:rsid w:val="00775486"/>
    <w:rsid w:val="00782153"/>
    <w:rsid w:val="0078292D"/>
    <w:rsid w:val="00784A3C"/>
    <w:rsid w:val="007909BB"/>
    <w:rsid w:val="00790A67"/>
    <w:rsid w:val="00792B2D"/>
    <w:rsid w:val="0079459F"/>
    <w:rsid w:val="007A6EA3"/>
    <w:rsid w:val="007B3189"/>
    <w:rsid w:val="007B33F8"/>
    <w:rsid w:val="007B3946"/>
    <w:rsid w:val="007C093A"/>
    <w:rsid w:val="007C0CFB"/>
    <w:rsid w:val="007C1CC7"/>
    <w:rsid w:val="007C4B5C"/>
    <w:rsid w:val="007C565D"/>
    <w:rsid w:val="007D03C3"/>
    <w:rsid w:val="007D05D5"/>
    <w:rsid w:val="007D4BEF"/>
    <w:rsid w:val="007D56B6"/>
    <w:rsid w:val="007D61E0"/>
    <w:rsid w:val="007E0E07"/>
    <w:rsid w:val="007E5083"/>
    <w:rsid w:val="007E5223"/>
    <w:rsid w:val="007E6DD4"/>
    <w:rsid w:val="007E79B1"/>
    <w:rsid w:val="007F178F"/>
    <w:rsid w:val="007F3A3A"/>
    <w:rsid w:val="007F463C"/>
    <w:rsid w:val="007F60E9"/>
    <w:rsid w:val="00802D6D"/>
    <w:rsid w:val="008104D7"/>
    <w:rsid w:val="008108A1"/>
    <w:rsid w:val="00812199"/>
    <w:rsid w:val="00813D9E"/>
    <w:rsid w:val="00817316"/>
    <w:rsid w:val="00825A1E"/>
    <w:rsid w:val="0082617A"/>
    <w:rsid w:val="00830367"/>
    <w:rsid w:val="00831771"/>
    <w:rsid w:val="00832778"/>
    <w:rsid w:val="0083291A"/>
    <w:rsid w:val="00841C77"/>
    <w:rsid w:val="0084493E"/>
    <w:rsid w:val="00845BAA"/>
    <w:rsid w:val="008507D2"/>
    <w:rsid w:val="00850B8D"/>
    <w:rsid w:val="00851EB9"/>
    <w:rsid w:val="00853A76"/>
    <w:rsid w:val="00860A13"/>
    <w:rsid w:val="00861E04"/>
    <w:rsid w:val="00862C5A"/>
    <w:rsid w:val="00863920"/>
    <w:rsid w:val="0087128B"/>
    <w:rsid w:val="00873F2D"/>
    <w:rsid w:val="00874B0A"/>
    <w:rsid w:val="008762E9"/>
    <w:rsid w:val="00876A5B"/>
    <w:rsid w:val="00877A76"/>
    <w:rsid w:val="00881822"/>
    <w:rsid w:val="0088339A"/>
    <w:rsid w:val="008834B8"/>
    <w:rsid w:val="00885751"/>
    <w:rsid w:val="00885818"/>
    <w:rsid w:val="00887FCE"/>
    <w:rsid w:val="008903A9"/>
    <w:rsid w:val="00890CDA"/>
    <w:rsid w:val="00892097"/>
    <w:rsid w:val="00896EB4"/>
    <w:rsid w:val="008A2506"/>
    <w:rsid w:val="008A640C"/>
    <w:rsid w:val="008A659B"/>
    <w:rsid w:val="008B18D0"/>
    <w:rsid w:val="008B5751"/>
    <w:rsid w:val="008B649E"/>
    <w:rsid w:val="008B722C"/>
    <w:rsid w:val="008B7C3D"/>
    <w:rsid w:val="008C03DF"/>
    <w:rsid w:val="008C0D3B"/>
    <w:rsid w:val="008C1463"/>
    <w:rsid w:val="008C37CC"/>
    <w:rsid w:val="008C412F"/>
    <w:rsid w:val="008C4E44"/>
    <w:rsid w:val="008C6F3B"/>
    <w:rsid w:val="008D1EC8"/>
    <w:rsid w:val="008D3B2C"/>
    <w:rsid w:val="008D4878"/>
    <w:rsid w:val="008D6CDA"/>
    <w:rsid w:val="008E208B"/>
    <w:rsid w:val="008E518B"/>
    <w:rsid w:val="008E7A32"/>
    <w:rsid w:val="008F0E75"/>
    <w:rsid w:val="008F1787"/>
    <w:rsid w:val="008F3178"/>
    <w:rsid w:val="008F5CD3"/>
    <w:rsid w:val="008F6482"/>
    <w:rsid w:val="009028F3"/>
    <w:rsid w:val="0091296A"/>
    <w:rsid w:val="0091666C"/>
    <w:rsid w:val="00916D9A"/>
    <w:rsid w:val="009220D0"/>
    <w:rsid w:val="00922E47"/>
    <w:rsid w:val="009230F9"/>
    <w:rsid w:val="009279B3"/>
    <w:rsid w:val="00927DD8"/>
    <w:rsid w:val="00933730"/>
    <w:rsid w:val="00933C2D"/>
    <w:rsid w:val="00934D0B"/>
    <w:rsid w:val="0093520F"/>
    <w:rsid w:val="00935BB9"/>
    <w:rsid w:val="00935F5A"/>
    <w:rsid w:val="00940AC9"/>
    <w:rsid w:val="00941F57"/>
    <w:rsid w:val="00943884"/>
    <w:rsid w:val="00945D07"/>
    <w:rsid w:val="00953BB7"/>
    <w:rsid w:val="00955DEF"/>
    <w:rsid w:val="0096548A"/>
    <w:rsid w:val="00966735"/>
    <w:rsid w:val="00966D51"/>
    <w:rsid w:val="00972625"/>
    <w:rsid w:val="00972908"/>
    <w:rsid w:val="0097524A"/>
    <w:rsid w:val="00977C7F"/>
    <w:rsid w:val="009804B9"/>
    <w:rsid w:val="00980AA5"/>
    <w:rsid w:val="00980B60"/>
    <w:rsid w:val="009817BB"/>
    <w:rsid w:val="00983625"/>
    <w:rsid w:val="00984D03"/>
    <w:rsid w:val="00985CEE"/>
    <w:rsid w:val="009877D9"/>
    <w:rsid w:val="00992500"/>
    <w:rsid w:val="00997543"/>
    <w:rsid w:val="009A022B"/>
    <w:rsid w:val="009A022C"/>
    <w:rsid w:val="009A08AA"/>
    <w:rsid w:val="009A2CFB"/>
    <w:rsid w:val="009A4C52"/>
    <w:rsid w:val="009A61E5"/>
    <w:rsid w:val="009A6CB3"/>
    <w:rsid w:val="009B0C1D"/>
    <w:rsid w:val="009B1CEA"/>
    <w:rsid w:val="009B687B"/>
    <w:rsid w:val="009B7247"/>
    <w:rsid w:val="009C5748"/>
    <w:rsid w:val="009C5ABB"/>
    <w:rsid w:val="009D2F94"/>
    <w:rsid w:val="009D3472"/>
    <w:rsid w:val="009D34CD"/>
    <w:rsid w:val="009D62B0"/>
    <w:rsid w:val="009E2008"/>
    <w:rsid w:val="009F0532"/>
    <w:rsid w:val="009F39DA"/>
    <w:rsid w:val="009F3C6B"/>
    <w:rsid w:val="009F61EB"/>
    <w:rsid w:val="009F778B"/>
    <w:rsid w:val="009F7E9F"/>
    <w:rsid w:val="00A009B2"/>
    <w:rsid w:val="00A00D1A"/>
    <w:rsid w:val="00A01974"/>
    <w:rsid w:val="00A022A9"/>
    <w:rsid w:val="00A02F84"/>
    <w:rsid w:val="00A03E69"/>
    <w:rsid w:val="00A04106"/>
    <w:rsid w:val="00A048DA"/>
    <w:rsid w:val="00A04D58"/>
    <w:rsid w:val="00A104F5"/>
    <w:rsid w:val="00A11B10"/>
    <w:rsid w:val="00A128CF"/>
    <w:rsid w:val="00A15114"/>
    <w:rsid w:val="00A16B14"/>
    <w:rsid w:val="00A218CA"/>
    <w:rsid w:val="00A23477"/>
    <w:rsid w:val="00A25254"/>
    <w:rsid w:val="00A2545B"/>
    <w:rsid w:val="00A25AD8"/>
    <w:rsid w:val="00A25B74"/>
    <w:rsid w:val="00A27919"/>
    <w:rsid w:val="00A27B69"/>
    <w:rsid w:val="00A3088B"/>
    <w:rsid w:val="00A30EB4"/>
    <w:rsid w:val="00A32B4F"/>
    <w:rsid w:val="00A32F6B"/>
    <w:rsid w:val="00A35860"/>
    <w:rsid w:val="00A425B5"/>
    <w:rsid w:val="00A42F77"/>
    <w:rsid w:val="00A43808"/>
    <w:rsid w:val="00A43F90"/>
    <w:rsid w:val="00A44AB3"/>
    <w:rsid w:val="00A4522B"/>
    <w:rsid w:val="00A5064B"/>
    <w:rsid w:val="00A51279"/>
    <w:rsid w:val="00A52828"/>
    <w:rsid w:val="00A5589B"/>
    <w:rsid w:val="00A609AF"/>
    <w:rsid w:val="00A6232D"/>
    <w:rsid w:val="00A6482A"/>
    <w:rsid w:val="00A64B17"/>
    <w:rsid w:val="00A65FF7"/>
    <w:rsid w:val="00A666B6"/>
    <w:rsid w:val="00A75531"/>
    <w:rsid w:val="00A83CEF"/>
    <w:rsid w:val="00A91860"/>
    <w:rsid w:val="00A92F67"/>
    <w:rsid w:val="00A932FF"/>
    <w:rsid w:val="00A9461C"/>
    <w:rsid w:val="00A95F4A"/>
    <w:rsid w:val="00A970DF"/>
    <w:rsid w:val="00AA02CF"/>
    <w:rsid w:val="00AA0F5F"/>
    <w:rsid w:val="00AB6423"/>
    <w:rsid w:val="00AC02DC"/>
    <w:rsid w:val="00AC1DCE"/>
    <w:rsid w:val="00AC317E"/>
    <w:rsid w:val="00AC516E"/>
    <w:rsid w:val="00AC5368"/>
    <w:rsid w:val="00AD145D"/>
    <w:rsid w:val="00AD4F3D"/>
    <w:rsid w:val="00AD5CDA"/>
    <w:rsid w:val="00AD7DE2"/>
    <w:rsid w:val="00AE0169"/>
    <w:rsid w:val="00AE167C"/>
    <w:rsid w:val="00AE1D97"/>
    <w:rsid w:val="00AE37AE"/>
    <w:rsid w:val="00AE6B5E"/>
    <w:rsid w:val="00AE7B24"/>
    <w:rsid w:val="00AF2818"/>
    <w:rsid w:val="00AF389C"/>
    <w:rsid w:val="00AF42DC"/>
    <w:rsid w:val="00B03C23"/>
    <w:rsid w:val="00B072B8"/>
    <w:rsid w:val="00B1059A"/>
    <w:rsid w:val="00B135AC"/>
    <w:rsid w:val="00B140D2"/>
    <w:rsid w:val="00B16A44"/>
    <w:rsid w:val="00B2006D"/>
    <w:rsid w:val="00B2186F"/>
    <w:rsid w:val="00B225CC"/>
    <w:rsid w:val="00B22E8D"/>
    <w:rsid w:val="00B26F2C"/>
    <w:rsid w:val="00B33D4E"/>
    <w:rsid w:val="00B3636B"/>
    <w:rsid w:val="00B365B6"/>
    <w:rsid w:val="00B521A6"/>
    <w:rsid w:val="00B56AEF"/>
    <w:rsid w:val="00B627FC"/>
    <w:rsid w:val="00B655FA"/>
    <w:rsid w:val="00B66280"/>
    <w:rsid w:val="00B6664E"/>
    <w:rsid w:val="00B67FF5"/>
    <w:rsid w:val="00B70FED"/>
    <w:rsid w:val="00B71EE5"/>
    <w:rsid w:val="00B774E0"/>
    <w:rsid w:val="00B806E7"/>
    <w:rsid w:val="00B80718"/>
    <w:rsid w:val="00B80CF2"/>
    <w:rsid w:val="00B82660"/>
    <w:rsid w:val="00B82EF3"/>
    <w:rsid w:val="00B8332A"/>
    <w:rsid w:val="00B9180E"/>
    <w:rsid w:val="00B920B1"/>
    <w:rsid w:val="00B93950"/>
    <w:rsid w:val="00B94A82"/>
    <w:rsid w:val="00B96BF3"/>
    <w:rsid w:val="00B97467"/>
    <w:rsid w:val="00BA16FD"/>
    <w:rsid w:val="00BA5F7E"/>
    <w:rsid w:val="00BA76F1"/>
    <w:rsid w:val="00BA7F4C"/>
    <w:rsid w:val="00BB0BF9"/>
    <w:rsid w:val="00BB2A8A"/>
    <w:rsid w:val="00BB66A5"/>
    <w:rsid w:val="00BC188F"/>
    <w:rsid w:val="00BC2BE4"/>
    <w:rsid w:val="00BC3263"/>
    <w:rsid w:val="00BC3290"/>
    <w:rsid w:val="00BD6B5A"/>
    <w:rsid w:val="00BE0362"/>
    <w:rsid w:val="00BE04F7"/>
    <w:rsid w:val="00BE0D79"/>
    <w:rsid w:val="00BE3132"/>
    <w:rsid w:val="00BE31CD"/>
    <w:rsid w:val="00BE39C7"/>
    <w:rsid w:val="00BE4955"/>
    <w:rsid w:val="00BE499E"/>
    <w:rsid w:val="00C00E1B"/>
    <w:rsid w:val="00C01B44"/>
    <w:rsid w:val="00C04908"/>
    <w:rsid w:val="00C0549E"/>
    <w:rsid w:val="00C13896"/>
    <w:rsid w:val="00C13A8A"/>
    <w:rsid w:val="00C13AA6"/>
    <w:rsid w:val="00C13AC7"/>
    <w:rsid w:val="00C17C6A"/>
    <w:rsid w:val="00C22C66"/>
    <w:rsid w:val="00C22FAD"/>
    <w:rsid w:val="00C2713E"/>
    <w:rsid w:val="00C27282"/>
    <w:rsid w:val="00C302F7"/>
    <w:rsid w:val="00C309EE"/>
    <w:rsid w:val="00C315FC"/>
    <w:rsid w:val="00C31B65"/>
    <w:rsid w:val="00C333CC"/>
    <w:rsid w:val="00C366E3"/>
    <w:rsid w:val="00C4054D"/>
    <w:rsid w:val="00C40E9D"/>
    <w:rsid w:val="00C41023"/>
    <w:rsid w:val="00C417C0"/>
    <w:rsid w:val="00C432E6"/>
    <w:rsid w:val="00C44589"/>
    <w:rsid w:val="00C44E90"/>
    <w:rsid w:val="00C453EE"/>
    <w:rsid w:val="00C46FB1"/>
    <w:rsid w:val="00C5017D"/>
    <w:rsid w:val="00C5087C"/>
    <w:rsid w:val="00C51DE9"/>
    <w:rsid w:val="00C55CF7"/>
    <w:rsid w:val="00C5633B"/>
    <w:rsid w:val="00C56698"/>
    <w:rsid w:val="00C60294"/>
    <w:rsid w:val="00C63E6D"/>
    <w:rsid w:val="00C64463"/>
    <w:rsid w:val="00C64FB7"/>
    <w:rsid w:val="00C657B6"/>
    <w:rsid w:val="00C71A51"/>
    <w:rsid w:val="00C73499"/>
    <w:rsid w:val="00C80257"/>
    <w:rsid w:val="00C823D7"/>
    <w:rsid w:val="00C84E31"/>
    <w:rsid w:val="00C862F2"/>
    <w:rsid w:val="00C9199D"/>
    <w:rsid w:val="00C91D89"/>
    <w:rsid w:val="00C945E3"/>
    <w:rsid w:val="00CA1074"/>
    <w:rsid w:val="00CA1115"/>
    <w:rsid w:val="00CA176E"/>
    <w:rsid w:val="00CA4B80"/>
    <w:rsid w:val="00CA4EB6"/>
    <w:rsid w:val="00CA5F22"/>
    <w:rsid w:val="00CA5FA7"/>
    <w:rsid w:val="00CA66CE"/>
    <w:rsid w:val="00CA7420"/>
    <w:rsid w:val="00CB0F4C"/>
    <w:rsid w:val="00CB5429"/>
    <w:rsid w:val="00CB5995"/>
    <w:rsid w:val="00CC008B"/>
    <w:rsid w:val="00CC32E1"/>
    <w:rsid w:val="00CC5887"/>
    <w:rsid w:val="00CC58E3"/>
    <w:rsid w:val="00CC5A56"/>
    <w:rsid w:val="00CC5E53"/>
    <w:rsid w:val="00CD4182"/>
    <w:rsid w:val="00CD4F97"/>
    <w:rsid w:val="00CD7D86"/>
    <w:rsid w:val="00CE0954"/>
    <w:rsid w:val="00CE1426"/>
    <w:rsid w:val="00CE240C"/>
    <w:rsid w:val="00CE36D6"/>
    <w:rsid w:val="00CE3D3E"/>
    <w:rsid w:val="00CE5E9D"/>
    <w:rsid w:val="00CF2DD2"/>
    <w:rsid w:val="00CF4AE4"/>
    <w:rsid w:val="00CF5B55"/>
    <w:rsid w:val="00CF679F"/>
    <w:rsid w:val="00CF711C"/>
    <w:rsid w:val="00CF7A5E"/>
    <w:rsid w:val="00CF7C42"/>
    <w:rsid w:val="00D0018C"/>
    <w:rsid w:val="00D05D10"/>
    <w:rsid w:val="00D10BCF"/>
    <w:rsid w:val="00D123F2"/>
    <w:rsid w:val="00D12A4B"/>
    <w:rsid w:val="00D131BC"/>
    <w:rsid w:val="00D14964"/>
    <w:rsid w:val="00D166AC"/>
    <w:rsid w:val="00D1709F"/>
    <w:rsid w:val="00D217E0"/>
    <w:rsid w:val="00D2202C"/>
    <w:rsid w:val="00D23D25"/>
    <w:rsid w:val="00D24F91"/>
    <w:rsid w:val="00D26D9A"/>
    <w:rsid w:val="00D31E83"/>
    <w:rsid w:val="00D33B28"/>
    <w:rsid w:val="00D41B5E"/>
    <w:rsid w:val="00D43CC0"/>
    <w:rsid w:val="00D45C7E"/>
    <w:rsid w:val="00D4654C"/>
    <w:rsid w:val="00D47E61"/>
    <w:rsid w:val="00D5301F"/>
    <w:rsid w:val="00D538C2"/>
    <w:rsid w:val="00D5474E"/>
    <w:rsid w:val="00D60E94"/>
    <w:rsid w:val="00D6176D"/>
    <w:rsid w:val="00D6195A"/>
    <w:rsid w:val="00D6225D"/>
    <w:rsid w:val="00D639D9"/>
    <w:rsid w:val="00D64C78"/>
    <w:rsid w:val="00D654AF"/>
    <w:rsid w:val="00D65F50"/>
    <w:rsid w:val="00D6668F"/>
    <w:rsid w:val="00D66843"/>
    <w:rsid w:val="00D66A17"/>
    <w:rsid w:val="00D66E0D"/>
    <w:rsid w:val="00D675F8"/>
    <w:rsid w:val="00D70D78"/>
    <w:rsid w:val="00D71941"/>
    <w:rsid w:val="00D7309A"/>
    <w:rsid w:val="00D74CD8"/>
    <w:rsid w:val="00D764FA"/>
    <w:rsid w:val="00D76B72"/>
    <w:rsid w:val="00D851C6"/>
    <w:rsid w:val="00D86C9B"/>
    <w:rsid w:val="00D8794E"/>
    <w:rsid w:val="00D90C0E"/>
    <w:rsid w:val="00D92701"/>
    <w:rsid w:val="00D937E2"/>
    <w:rsid w:val="00D945EC"/>
    <w:rsid w:val="00D967B6"/>
    <w:rsid w:val="00D977A2"/>
    <w:rsid w:val="00D97800"/>
    <w:rsid w:val="00DA581D"/>
    <w:rsid w:val="00DA6643"/>
    <w:rsid w:val="00DB01F7"/>
    <w:rsid w:val="00DB0CCB"/>
    <w:rsid w:val="00DB4AB2"/>
    <w:rsid w:val="00DB550E"/>
    <w:rsid w:val="00DB5C53"/>
    <w:rsid w:val="00DC0382"/>
    <w:rsid w:val="00DC20F2"/>
    <w:rsid w:val="00DC273E"/>
    <w:rsid w:val="00DC5C10"/>
    <w:rsid w:val="00DD2996"/>
    <w:rsid w:val="00DD3691"/>
    <w:rsid w:val="00DD3A3A"/>
    <w:rsid w:val="00DE2CBC"/>
    <w:rsid w:val="00DE2CCF"/>
    <w:rsid w:val="00DE6055"/>
    <w:rsid w:val="00DE7C22"/>
    <w:rsid w:val="00DF0119"/>
    <w:rsid w:val="00DF414A"/>
    <w:rsid w:val="00DF4964"/>
    <w:rsid w:val="00DF4C30"/>
    <w:rsid w:val="00DF73D1"/>
    <w:rsid w:val="00E0075F"/>
    <w:rsid w:val="00E0524E"/>
    <w:rsid w:val="00E05317"/>
    <w:rsid w:val="00E0673A"/>
    <w:rsid w:val="00E07404"/>
    <w:rsid w:val="00E07DC0"/>
    <w:rsid w:val="00E10B4F"/>
    <w:rsid w:val="00E12B37"/>
    <w:rsid w:val="00E1330D"/>
    <w:rsid w:val="00E149BD"/>
    <w:rsid w:val="00E15137"/>
    <w:rsid w:val="00E173F4"/>
    <w:rsid w:val="00E20FC7"/>
    <w:rsid w:val="00E21830"/>
    <w:rsid w:val="00E24EAF"/>
    <w:rsid w:val="00E24F1A"/>
    <w:rsid w:val="00E2629F"/>
    <w:rsid w:val="00E26462"/>
    <w:rsid w:val="00E303E8"/>
    <w:rsid w:val="00E311B9"/>
    <w:rsid w:val="00E33A5F"/>
    <w:rsid w:val="00E35791"/>
    <w:rsid w:val="00E35AA9"/>
    <w:rsid w:val="00E360A7"/>
    <w:rsid w:val="00E4244C"/>
    <w:rsid w:val="00E435F4"/>
    <w:rsid w:val="00E4519B"/>
    <w:rsid w:val="00E47197"/>
    <w:rsid w:val="00E51AF4"/>
    <w:rsid w:val="00E54D3F"/>
    <w:rsid w:val="00E5652A"/>
    <w:rsid w:val="00E61B62"/>
    <w:rsid w:val="00E6506D"/>
    <w:rsid w:val="00E655A7"/>
    <w:rsid w:val="00E71196"/>
    <w:rsid w:val="00E717B7"/>
    <w:rsid w:val="00E754DA"/>
    <w:rsid w:val="00E822D4"/>
    <w:rsid w:val="00E83629"/>
    <w:rsid w:val="00E83FD1"/>
    <w:rsid w:val="00E845DF"/>
    <w:rsid w:val="00E919BB"/>
    <w:rsid w:val="00E92F32"/>
    <w:rsid w:val="00E932BB"/>
    <w:rsid w:val="00EA0125"/>
    <w:rsid w:val="00EA2E1D"/>
    <w:rsid w:val="00EA360B"/>
    <w:rsid w:val="00EA455F"/>
    <w:rsid w:val="00EA567C"/>
    <w:rsid w:val="00EB03A8"/>
    <w:rsid w:val="00EB2218"/>
    <w:rsid w:val="00EB24FD"/>
    <w:rsid w:val="00EB7A56"/>
    <w:rsid w:val="00EB7AE3"/>
    <w:rsid w:val="00EC0A7A"/>
    <w:rsid w:val="00EC581A"/>
    <w:rsid w:val="00ED04FD"/>
    <w:rsid w:val="00ED6987"/>
    <w:rsid w:val="00EE32A6"/>
    <w:rsid w:val="00EE386C"/>
    <w:rsid w:val="00EE5686"/>
    <w:rsid w:val="00EE730D"/>
    <w:rsid w:val="00EF21E6"/>
    <w:rsid w:val="00EF319A"/>
    <w:rsid w:val="00EF39F3"/>
    <w:rsid w:val="00EF3A41"/>
    <w:rsid w:val="00EF45D8"/>
    <w:rsid w:val="00EF7AFA"/>
    <w:rsid w:val="00F005C4"/>
    <w:rsid w:val="00F00719"/>
    <w:rsid w:val="00F008A1"/>
    <w:rsid w:val="00F01EAA"/>
    <w:rsid w:val="00F06AEC"/>
    <w:rsid w:val="00F06F7C"/>
    <w:rsid w:val="00F07453"/>
    <w:rsid w:val="00F07C81"/>
    <w:rsid w:val="00F120E8"/>
    <w:rsid w:val="00F12FA3"/>
    <w:rsid w:val="00F136FE"/>
    <w:rsid w:val="00F14D12"/>
    <w:rsid w:val="00F15573"/>
    <w:rsid w:val="00F16B46"/>
    <w:rsid w:val="00F17D78"/>
    <w:rsid w:val="00F23DE4"/>
    <w:rsid w:val="00F26724"/>
    <w:rsid w:val="00F359A3"/>
    <w:rsid w:val="00F3757E"/>
    <w:rsid w:val="00F431A7"/>
    <w:rsid w:val="00F46281"/>
    <w:rsid w:val="00F51A2E"/>
    <w:rsid w:val="00F522A1"/>
    <w:rsid w:val="00F5334A"/>
    <w:rsid w:val="00F541D9"/>
    <w:rsid w:val="00F54ED3"/>
    <w:rsid w:val="00F60126"/>
    <w:rsid w:val="00F62E0E"/>
    <w:rsid w:val="00F66F25"/>
    <w:rsid w:val="00F7143F"/>
    <w:rsid w:val="00F718DF"/>
    <w:rsid w:val="00F73227"/>
    <w:rsid w:val="00F762CD"/>
    <w:rsid w:val="00F77EA8"/>
    <w:rsid w:val="00F80842"/>
    <w:rsid w:val="00F80C1F"/>
    <w:rsid w:val="00F817AD"/>
    <w:rsid w:val="00F82F69"/>
    <w:rsid w:val="00F83057"/>
    <w:rsid w:val="00F845CE"/>
    <w:rsid w:val="00F84E27"/>
    <w:rsid w:val="00F85AF0"/>
    <w:rsid w:val="00F865F6"/>
    <w:rsid w:val="00F91D39"/>
    <w:rsid w:val="00F95996"/>
    <w:rsid w:val="00FA1223"/>
    <w:rsid w:val="00FA216E"/>
    <w:rsid w:val="00FA4D17"/>
    <w:rsid w:val="00FA4ED0"/>
    <w:rsid w:val="00FA4F77"/>
    <w:rsid w:val="00FA5ED4"/>
    <w:rsid w:val="00FA7076"/>
    <w:rsid w:val="00FB03ED"/>
    <w:rsid w:val="00FB0624"/>
    <w:rsid w:val="00FB239F"/>
    <w:rsid w:val="00FB2995"/>
    <w:rsid w:val="00FB514F"/>
    <w:rsid w:val="00FB52B1"/>
    <w:rsid w:val="00FB75B5"/>
    <w:rsid w:val="00FC4B35"/>
    <w:rsid w:val="00FC616E"/>
    <w:rsid w:val="00FD2083"/>
    <w:rsid w:val="00FD7BE9"/>
    <w:rsid w:val="00FE54D0"/>
    <w:rsid w:val="00FE6AE2"/>
    <w:rsid w:val="00FF10B0"/>
    <w:rsid w:val="00FF1DC9"/>
    <w:rsid w:val="00FF5562"/>
    <w:rsid w:val="00FF5CE9"/>
    <w:rsid w:val="00FF7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174</Words>
  <Characters>998</Characters>
  <Application>Microsoft Office Word</Application>
  <DocSecurity>0</DocSecurity>
  <Lines>8</Lines>
  <Paragraphs>2</Paragraphs>
  <ScaleCrop>false</ScaleCrop>
  <Company>Microsoft</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王芸</dc:creator>
  <cp:keywords/>
  <dc:description/>
  <cp:lastModifiedBy>王芸</cp:lastModifiedBy>
  <cp:revision>9</cp:revision>
  <dcterms:created xsi:type="dcterms:W3CDTF">2021-11-04T09:02:00Z</dcterms:created>
  <dcterms:modified xsi:type="dcterms:W3CDTF">2021-11-04T09:13:00Z</dcterms:modified>
</cp:coreProperties>
</file>