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rPr>
      </w:pPr>
      <w:r>
        <w:rPr>
          <w:rFonts w:hint="eastAsia"/>
          <w:color w:val="000000"/>
        </w:rPr>
        <w:t xml:space="preserve">（   </w:t>
      </w:r>
      <w:r>
        <w:rPr>
          <w:rFonts w:hint="eastAsia"/>
        </w:rPr>
        <w:t xml:space="preserve">  ABCD </w:t>
      </w:r>
      <w:r>
        <w:rPr>
          <w:rFonts w:hint="eastAsia"/>
          <w:color w:val="000000"/>
        </w:rPr>
        <w:t xml:space="preserve">    ）属于我国电子政务法制建设</w:t>
      </w:r>
    </w:p>
    <w:p>
      <w:pPr>
        <w:numPr>
          <w:ilvl w:val="0"/>
          <w:numId w:val="1"/>
        </w:numPr>
        <w:rPr>
          <w:color w:val="000000"/>
        </w:rPr>
      </w:pPr>
      <w:r>
        <w:rPr>
          <w:rFonts w:hint="eastAsia"/>
          <w:color w:val="000000"/>
        </w:rPr>
        <w:t>知识产权保护</w:t>
      </w:r>
    </w:p>
    <w:p>
      <w:pPr>
        <w:numPr>
          <w:ilvl w:val="0"/>
          <w:numId w:val="1"/>
        </w:numPr>
        <w:rPr>
          <w:color w:val="000000"/>
        </w:rPr>
      </w:pPr>
      <w:r>
        <w:rPr>
          <w:rFonts w:hint="eastAsia"/>
          <w:color w:val="000000"/>
        </w:rPr>
        <w:t>信息安全</w:t>
      </w:r>
    </w:p>
    <w:p>
      <w:pPr>
        <w:numPr>
          <w:ilvl w:val="0"/>
          <w:numId w:val="1"/>
        </w:numPr>
        <w:rPr>
          <w:color w:val="000000"/>
        </w:rPr>
      </w:pPr>
      <w:r>
        <w:rPr>
          <w:rFonts w:hint="eastAsia"/>
          <w:color w:val="000000"/>
        </w:rPr>
        <w:t>网络管理</w:t>
      </w:r>
    </w:p>
    <w:p>
      <w:pPr>
        <w:numPr>
          <w:ilvl w:val="0"/>
          <w:numId w:val="1"/>
        </w:numPr>
      </w:pPr>
      <w:r>
        <w:rPr>
          <w:rFonts w:hint="eastAsia"/>
          <w:color w:val="000000"/>
        </w:rPr>
        <w:t>网络域名管理</w:t>
      </w:r>
    </w:p>
    <w:p>
      <w:pPr>
        <w:rPr>
          <w:color w:val="000000"/>
        </w:rPr>
      </w:pPr>
    </w:p>
    <w:p>
      <w:pPr>
        <w:rPr>
          <w:color w:val="000000"/>
        </w:rPr>
      </w:pPr>
    </w:p>
    <w:p>
      <w:pPr>
        <w:rPr>
          <w:color w:val="000000"/>
        </w:rPr>
      </w:pPr>
      <w:r>
        <w:rPr>
          <w:rFonts w:hint="eastAsia"/>
          <w:color w:val="000000"/>
        </w:rPr>
        <w:t xml:space="preserve">对政府门户网站的基本要求包括（ </w:t>
      </w:r>
      <w:r>
        <w:rPr>
          <w:rFonts w:hint="eastAsia"/>
        </w:rPr>
        <w:t xml:space="preserve">ABCD </w:t>
      </w:r>
      <w:r>
        <w:rPr>
          <w:rFonts w:hint="eastAsia"/>
          <w:color w:val="000000"/>
        </w:rPr>
        <w:t xml:space="preserve">   ）</w:t>
      </w:r>
    </w:p>
    <w:p>
      <w:pPr>
        <w:rPr>
          <w:color w:val="000000"/>
        </w:rPr>
      </w:pPr>
      <w:r>
        <w:rPr>
          <w:rFonts w:hint="eastAsia"/>
          <w:color w:val="000000"/>
        </w:rPr>
        <w:t>A.友好的网站界面</w:t>
      </w:r>
    </w:p>
    <w:p>
      <w:pPr>
        <w:rPr>
          <w:color w:val="000000"/>
        </w:rPr>
      </w:pPr>
      <w:r>
        <w:rPr>
          <w:rFonts w:hint="eastAsia"/>
          <w:color w:val="000000"/>
        </w:rPr>
        <w:t>B.清晰的网站导航</w:t>
      </w:r>
    </w:p>
    <w:p>
      <w:pPr>
        <w:rPr>
          <w:color w:val="000000"/>
        </w:rPr>
      </w:pPr>
      <w:r>
        <w:rPr>
          <w:rFonts w:hint="eastAsia"/>
          <w:color w:val="000000"/>
        </w:rPr>
        <w:t>C.完整的帮助系统</w:t>
      </w:r>
    </w:p>
    <w:p>
      <w:pPr>
        <w:rPr>
          <w:color w:val="000000"/>
        </w:rPr>
      </w:pPr>
      <w:r>
        <w:rPr>
          <w:rFonts w:hint="eastAsia"/>
          <w:color w:val="000000"/>
        </w:rPr>
        <w:t>D.完善的在线服务。</w:t>
      </w:r>
    </w:p>
    <w:p/>
    <w:p>
      <w:pPr>
        <w:spacing w:line="360" w:lineRule="exact"/>
      </w:pPr>
    </w:p>
    <w:p>
      <w:pPr>
        <w:rPr>
          <w:color w:val="000000"/>
        </w:rPr>
      </w:pPr>
      <w:r>
        <w:rPr>
          <w:rFonts w:hint="eastAsia"/>
          <w:color w:val="000000"/>
        </w:rPr>
        <w:t xml:space="preserve">由基础建设到实质推进，我国电子政务发展的四个阶段是（   </w:t>
      </w:r>
      <w:r>
        <w:rPr>
          <w:rFonts w:hint="eastAsia"/>
        </w:rPr>
        <w:t xml:space="preserve"> D  </w:t>
      </w:r>
      <w:r>
        <w:rPr>
          <w:rFonts w:hint="eastAsia"/>
          <w:color w:val="000000"/>
        </w:rPr>
        <w:t xml:space="preserve">   ）</w:t>
      </w:r>
    </w:p>
    <w:p>
      <w:pPr>
        <w:numPr>
          <w:ilvl w:val="0"/>
          <w:numId w:val="2"/>
        </w:numPr>
        <w:rPr>
          <w:color w:val="000000"/>
        </w:rPr>
      </w:pPr>
      <w:r>
        <w:rPr>
          <w:rFonts w:hint="eastAsia"/>
          <w:color w:val="000000"/>
        </w:rPr>
        <w:t>办公自动化——政府上网工程——三金工程——三网一库</w:t>
      </w:r>
    </w:p>
    <w:p>
      <w:pPr>
        <w:numPr>
          <w:ilvl w:val="0"/>
          <w:numId w:val="2"/>
        </w:numPr>
        <w:rPr>
          <w:color w:val="000000"/>
        </w:rPr>
      </w:pPr>
      <w:r>
        <w:rPr>
          <w:rFonts w:hint="eastAsia"/>
          <w:color w:val="000000"/>
        </w:rPr>
        <w:t>办公自动化——三金工程——三网一库——政府上网工程</w:t>
      </w:r>
    </w:p>
    <w:p>
      <w:pPr>
        <w:numPr>
          <w:ilvl w:val="0"/>
          <w:numId w:val="2"/>
        </w:numPr>
        <w:rPr>
          <w:color w:val="000000"/>
        </w:rPr>
      </w:pPr>
      <w:r>
        <w:rPr>
          <w:rFonts w:hint="eastAsia"/>
          <w:color w:val="000000"/>
        </w:rPr>
        <w:t>办公自动化——政府上网工程——三网一库——三金工程</w:t>
      </w:r>
    </w:p>
    <w:p>
      <w:pPr>
        <w:numPr>
          <w:ilvl w:val="0"/>
          <w:numId w:val="2"/>
        </w:numPr>
      </w:pPr>
      <w:r>
        <w:rPr>
          <w:rFonts w:hint="eastAsia"/>
          <w:color w:val="000000"/>
        </w:rPr>
        <w:t>办公自动化——三金工程——政府上网工程——三网一库</w:t>
      </w:r>
    </w:p>
    <w:p>
      <w:pPr>
        <w:rPr>
          <w:color w:val="000000"/>
        </w:rPr>
      </w:pPr>
    </w:p>
    <w:p>
      <w:pPr>
        <w:rPr>
          <w:color w:val="000000"/>
        </w:rPr>
      </w:pPr>
    </w:p>
    <w:p>
      <w:pPr>
        <w:rPr>
          <w:color w:val="000000"/>
        </w:rPr>
      </w:pPr>
      <w:r>
        <w:rPr>
          <w:rFonts w:hint="eastAsia"/>
          <w:color w:val="000000"/>
        </w:rPr>
        <w:t xml:space="preserve">下面属于我国建立的三网一库的是（   </w:t>
      </w:r>
      <w:r>
        <w:rPr>
          <w:rFonts w:hint="eastAsia"/>
        </w:rPr>
        <w:t xml:space="preserve"> BCD </w:t>
      </w:r>
      <w:r>
        <w:rPr>
          <w:rFonts w:hint="eastAsia"/>
          <w:color w:val="000000"/>
        </w:rPr>
        <w:t xml:space="preserve">     ）</w:t>
      </w:r>
    </w:p>
    <w:p>
      <w:pPr>
        <w:rPr>
          <w:color w:val="000000"/>
        </w:rPr>
      </w:pPr>
      <w:r>
        <w:rPr>
          <w:rFonts w:hint="eastAsia"/>
          <w:color w:val="000000"/>
        </w:rPr>
        <w:t>A.万方数据库</w:t>
      </w:r>
    </w:p>
    <w:p>
      <w:pPr>
        <w:rPr>
          <w:color w:val="000000"/>
        </w:rPr>
      </w:pPr>
      <w:r>
        <w:rPr>
          <w:rFonts w:hint="eastAsia"/>
          <w:color w:val="000000"/>
        </w:rPr>
        <w:t>B.中国纪律监察网</w:t>
      </w:r>
    </w:p>
    <w:p>
      <w:pPr>
        <w:rPr>
          <w:color w:val="000000"/>
        </w:rPr>
      </w:pPr>
      <w:r>
        <w:rPr>
          <w:rFonts w:hint="eastAsia"/>
          <w:color w:val="000000"/>
        </w:rPr>
        <w:t>C.石家庄国税外网</w:t>
      </w:r>
    </w:p>
    <w:p>
      <w:pPr>
        <w:rPr>
          <w:color w:val="000000"/>
        </w:rPr>
      </w:pPr>
      <w:r>
        <w:rPr>
          <w:rFonts w:hint="eastAsia"/>
          <w:color w:val="000000"/>
        </w:rPr>
        <w:t>D.河北省政府采购网</w:t>
      </w:r>
    </w:p>
    <w:p>
      <w:pPr>
        <w:rPr>
          <w:color w:val="000000"/>
        </w:rPr>
      </w:pPr>
    </w:p>
    <w:p>
      <w:pPr>
        <w:rPr>
          <w:color w:val="000000"/>
        </w:rPr>
      </w:pPr>
      <w:r>
        <w:rPr>
          <w:rFonts w:hint="eastAsia"/>
          <w:color w:val="000000"/>
        </w:rPr>
        <w:t xml:space="preserve">下列属于我国电子政务的基本功能的有（   </w:t>
      </w:r>
      <w:r>
        <w:rPr>
          <w:rFonts w:hint="eastAsia"/>
        </w:rPr>
        <w:t xml:space="preserve"> ABCD </w:t>
      </w:r>
      <w:r>
        <w:rPr>
          <w:rFonts w:hint="eastAsia"/>
          <w:color w:val="000000"/>
        </w:rPr>
        <w:t xml:space="preserve">     ）</w:t>
      </w:r>
    </w:p>
    <w:p>
      <w:pPr>
        <w:numPr>
          <w:ilvl w:val="0"/>
          <w:numId w:val="3"/>
        </w:numPr>
        <w:rPr>
          <w:color w:val="000000"/>
        </w:rPr>
      </w:pPr>
      <w:r>
        <w:rPr>
          <w:rFonts w:hint="eastAsia"/>
          <w:color w:val="000000"/>
        </w:rPr>
        <w:t>有利于加强行业管理</w:t>
      </w:r>
    </w:p>
    <w:p>
      <w:pPr>
        <w:numPr>
          <w:ilvl w:val="0"/>
          <w:numId w:val="3"/>
        </w:numPr>
        <w:rPr>
          <w:color w:val="000000"/>
        </w:rPr>
      </w:pPr>
      <w:r>
        <w:rPr>
          <w:rFonts w:hint="eastAsia"/>
          <w:color w:val="000000"/>
        </w:rPr>
        <w:t>有利于推动政府职能转变</w:t>
      </w:r>
    </w:p>
    <w:p>
      <w:pPr>
        <w:numPr>
          <w:ilvl w:val="0"/>
          <w:numId w:val="3"/>
        </w:numPr>
        <w:rPr>
          <w:color w:val="000000"/>
        </w:rPr>
      </w:pPr>
      <w:r>
        <w:rPr>
          <w:rFonts w:hint="eastAsia"/>
          <w:color w:val="000000"/>
        </w:rPr>
        <w:t>有利于提高政府的办公效率</w:t>
      </w:r>
    </w:p>
    <w:p>
      <w:pPr>
        <w:numPr>
          <w:ilvl w:val="0"/>
          <w:numId w:val="3"/>
        </w:numPr>
        <w:rPr>
          <w:color w:val="000000"/>
        </w:rPr>
      </w:pPr>
      <w:r>
        <w:rPr>
          <w:rFonts w:hint="eastAsia"/>
          <w:color w:val="000000"/>
        </w:rPr>
        <w:t>有利于促进社会信息化建设</w:t>
      </w:r>
    </w:p>
    <w:p>
      <w:pPr>
        <w:rPr>
          <w:color w:val="000000"/>
        </w:rPr>
      </w:pPr>
    </w:p>
    <w:p>
      <w:pPr>
        <w:rPr>
          <w:rFonts w:hint="eastAsia"/>
          <w:color w:val="000000"/>
        </w:rPr>
      </w:pPr>
    </w:p>
    <w:p>
      <w:pPr>
        <w:rPr>
          <w:color w:val="000000"/>
        </w:rPr>
      </w:pPr>
    </w:p>
    <w:p>
      <w:pPr>
        <w:rPr>
          <w:color w:val="000000"/>
        </w:rPr>
      </w:pPr>
      <w:r>
        <w:rPr>
          <w:rFonts w:hint="eastAsia"/>
          <w:color w:val="000000"/>
        </w:rPr>
        <w:t xml:space="preserve">（  </w:t>
      </w:r>
      <w:r>
        <w:rPr>
          <w:rFonts w:hint="eastAsia"/>
        </w:rPr>
        <w:t xml:space="preserve">  ABCD </w:t>
      </w:r>
      <w:r>
        <w:rPr>
          <w:rFonts w:hint="eastAsia"/>
          <w:color w:val="000000"/>
        </w:rPr>
        <w:t xml:space="preserve">     ）属于我国电子政务法制建设</w:t>
      </w:r>
    </w:p>
    <w:p>
      <w:pPr>
        <w:numPr>
          <w:ilvl w:val="0"/>
          <w:numId w:val="1"/>
        </w:numPr>
        <w:rPr>
          <w:color w:val="000000"/>
        </w:rPr>
      </w:pPr>
      <w:r>
        <w:rPr>
          <w:rFonts w:hint="eastAsia"/>
          <w:color w:val="000000"/>
        </w:rPr>
        <w:t>知识产权保护</w:t>
      </w:r>
    </w:p>
    <w:p>
      <w:pPr>
        <w:numPr>
          <w:ilvl w:val="0"/>
          <w:numId w:val="1"/>
        </w:numPr>
        <w:rPr>
          <w:color w:val="000000"/>
        </w:rPr>
      </w:pPr>
      <w:r>
        <w:rPr>
          <w:rFonts w:hint="eastAsia"/>
          <w:color w:val="000000"/>
        </w:rPr>
        <w:t>信息安全</w:t>
      </w:r>
    </w:p>
    <w:p>
      <w:pPr>
        <w:numPr>
          <w:ilvl w:val="0"/>
          <w:numId w:val="1"/>
        </w:numPr>
        <w:rPr>
          <w:color w:val="000000"/>
        </w:rPr>
      </w:pPr>
      <w:r>
        <w:rPr>
          <w:rFonts w:hint="eastAsia"/>
          <w:color w:val="000000"/>
        </w:rPr>
        <w:t>网络管理</w:t>
      </w:r>
    </w:p>
    <w:p>
      <w:pPr>
        <w:numPr>
          <w:ilvl w:val="0"/>
          <w:numId w:val="1"/>
        </w:numPr>
      </w:pPr>
      <w:r>
        <w:rPr>
          <w:rFonts w:hint="eastAsia"/>
          <w:color w:val="000000"/>
        </w:rPr>
        <w:t>网络域名管理</w:t>
      </w:r>
    </w:p>
    <w:p/>
    <w:p>
      <w:pPr>
        <w:rPr>
          <w:color w:val="000000"/>
        </w:rPr>
      </w:pPr>
      <w:r>
        <w:rPr>
          <w:rFonts w:hint="eastAsia"/>
          <w:color w:val="000000"/>
        </w:rPr>
        <w:t xml:space="preserve">下列（  </w:t>
      </w:r>
      <w:r>
        <w:rPr>
          <w:rFonts w:hint="eastAsia"/>
        </w:rPr>
        <w:t xml:space="preserve"> A </w:t>
      </w:r>
      <w:r>
        <w:rPr>
          <w:rFonts w:hint="eastAsia"/>
          <w:color w:val="000000"/>
        </w:rPr>
        <w:t xml:space="preserve">    ）模式将电子政务视为公共管理网络化和智能化的过程</w:t>
      </w:r>
    </w:p>
    <w:p>
      <w:pPr>
        <w:numPr>
          <w:ilvl w:val="0"/>
          <w:numId w:val="4"/>
        </w:numPr>
        <w:rPr>
          <w:color w:val="000000"/>
        </w:rPr>
      </w:pPr>
      <w:r>
        <w:rPr>
          <w:rFonts w:hint="eastAsia"/>
          <w:color w:val="000000"/>
        </w:rPr>
        <w:t>DNI模式</w:t>
      </w:r>
    </w:p>
    <w:p>
      <w:pPr>
        <w:numPr>
          <w:ilvl w:val="0"/>
          <w:numId w:val="4"/>
        </w:numPr>
        <w:rPr>
          <w:color w:val="000000"/>
        </w:rPr>
      </w:pPr>
      <w:r>
        <w:rPr>
          <w:rFonts w:hint="eastAsia"/>
          <w:color w:val="000000"/>
        </w:rPr>
        <w:t>PITT模式</w:t>
      </w:r>
    </w:p>
    <w:p>
      <w:pPr>
        <w:numPr>
          <w:ilvl w:val="0"/>
          <w:numId w:val="4"/>
        </w:numPr>
        <w:rPr>
          <w:color w:val="000000"/>
        </w:rPr>
      </w:pPr>
      <w:r>
        <w:rPr>
          <w:rFonts w:hint="eastAsia"/>
          <w:color w:val="000000"/>
        </w:rPr>
        <w:t>ASPA模式</w:t>
      </w:r>
    </w:p>
    <w:p>
      <w:pPr>
        <w:numPr>
          <w:ilvl w:val="0"/>
          <w:numId w:val="4"/>
        </w:numPr>
      </w:pPr>
      <w:r>
        <w:rPr>
          <w:rFonts w:hint="eastAsia"/>
          <w:color w:val="000000"/>
        </w:rPr>
        <w:t>香港模式</w:t>
      </w:r>
    </w:p>
    <w:p>
      <w:pPr>
        <w:spacing w:line="360" w:lineRule="exact"/>
      </w:pPr>
    </w:p>
    <w:p>
      <w:pPr>
        <w:rPr>
          <w:color w:val="000000"/>
          <w:u w:val="single"/>
        </w:rPr>
      </w:pPr>
      <w:r>
        <w:rPr>
          <w:rFonts w:hint="eastAsia"/>
          <w:color w:val="000000"/>
        </w:rPr>
        <w:t xml:space="preserve">电子政务的基本模式包括（ </w:t>
      </w:r>
      <w:r>
        <w:rPr>
          <w:rFonts w:hint="eastAsia"/>
        </w:rPr>
        <w:t xml:space="preserve">  BCD </w:t>
      </w:r>
      <w:r>
        <w:rPr>
          <w:rFonts w:hint="eastAsia"/>
          <w:color w:val="000000"/>
        </w:rPr>
        <w:t xml:space="preserve">    ）</w:t>
      </w:r>
    </w:p>
    <w:p>
      <w:pPr>
        <w:rPr>
          <w:color w:val="000000"/>
        </w:rPr>
      </w:pPr>
      <w:r>
        <w:rPr>
          <w:rFonts w:hint="eastAsia"/>
          <w:color w:val="000000"/>
        </w:rPr>
        <w:t>A.G2A</w:t>
      </w:r>
    </w:p>
    <w:p>
      <w:pPr>
        <w:rPr>
          <w:color w:val="000000"/>
          <w:u w:val="single"/>
        </w:rPr>
      </w:pPr>
      <w:r>
        <w:rPr>
          <w:rFonts w:hint="eastAsia"/>
          <w:color w:val="000000"/>
        </w:rPr>
        <w:t>B.G2B</w:t>
      </w:r>
    </w:p>
    <w:p>
      <w:pPr>
        <w:rPr>
          <w:color w:val="000000"/>
          <w:u w:val="single"/>
        </w:rPr>
      </w:pPr>
      <w:r>
        <w:rPr>
          <w:rFonts w:hint="eastAsia"/>
          <w:color w:val="000000"/>
        </w:rPr>
        <w:t>C.G2C</w:t>
      </w:r>
    </w:p>
    <w:p>
      <w:pPr>
        <w:spacing w:line="360" w:lineRule="exact"/>
        <w:rPr>
          <w:color w:val="000000"/>
        </w:rPr>
      </w:pPr>
      <w:r>
        <w:rPr>
          <w:rFonts w:hint="eastAsia"/>
          <w:color w:val="000000"/>
        </w:rPr>
        <w:t>D.G2G</w:t>
      </w:r>
    </w:p>
    <w:p>
      <w:pPr>
        <w:rPr>
          <w:rFonts w:hint="eastAsia"/>
          <w:color w:val="000000"/>
        </w:rPr>
      </w:pPr>
    </w:p>
    <w:p>
      <w:pPr>
        <w:rPr>
          <w:rFonts w:hint="eastAsia"/>
          <w:color w:val="000000"/>
        </w:rPr>
      </w:pPr>
    </w:p>
    <w:p>
      <w:pPr>
        <w:rPr>
          <w:color w:val="000000"/>
        </w:rPr>
      </w:pPr>
      <w:r>
        <w:rPr>
          <w:rFonts w:hint="eastAsia"/>
          <w:color w:val="000000"/>
        </w:rPr>
        <w:t xml:space="preserve">政府门户网站的作用包括（   </w:t>
      </w:r>
      <w:r>
        <w:rPr>
          <w:rFonts w:hint="eastAsia"/>
        </w:rPr>
        <w:t>ABCD</w:t>
      </w:r>
      <w:r>
        <w:rPr>
          <w:rFonts w:hint="eastAsia"/>
          <w:color w:val="000000"/>
        </w:rPr>
        <w:t xml:space="preserve">    ）</w:t>
      </w:r>
    </w:p>
    <w:p>
      <w:pPr>
        <w:numPr>
          <w:ilvl w:val="0"/>
          <w:numId w:val="5"/>
        </w:numPr>
        <w:rPr>
          <w:color w:val="000000"/>
        </w:rPr>
      </w:pPr>
      <w:r>
        <w:rPr>
          <w:rFonts w:hint="eastAsia"/>
          <w:color w:val="000000"/>
        </w:rPr>
        <w:t>它是电子政务建设的基础</w:t>
      </w:r>
    </w:p>
    <w:p>
      <w:pPr>
        <w:numPr>
          <w:ilvl w:val="0"/>
          <w:numId w:val="5"/>
        </w:numPr>
        <w:rPr>
          <w:color w:val="000000"/>
        </w:rPr>
      </w:pPr>
      <w:r>
        <w:rPr>
          <w:rFonts w:hint="eastAsia"/>
          <w:color w:val="000000"/>
        </w:rPr>
        <w:t>它是使全社会理解、支持政府的窗口</w:t>
      </w:r>
    </w:p>
    <w:p>
      <w:pPr>
        <w:numPr>
          <w:ilvl w:val="0"/>
          <w:numId w:val="5"/>
        </w:numPr>
        <w:rPr>
          <w:color w:val="000000"/>
        </w:rPr>
      </w:pPr>
      <w:r>
        <w:rPr>
          <w:rFonts w:hint="eastAsia"/>
          <w:color w:val="000000"/>
        </w:rPr>
        <w:t>它是一个地方电子政务建设好坏的标志</w:t>
      </w:r>
    </w:p>
    <w:p>
      <w:pPr>
        <w:numPr>
          <w:ilvl w:val="0"/>
          <w:numId w:val="5"/>
        </w:numPr>
        <w:rPr>
          <w:color w:val="000000"/>
        </w:rPr>
      </w:pPr>
      <w:r>
        <w:rPr>
          <w:rFonts w:hint="eastAsia"/>
          <w:color w:val="000000"/>
        </w:rPr>
        <w:t>它是实现“三网一库”中外网应用的重要组成部分</w:t>
      </w:r>
    </w:p>
    <w:p>
      <w:pPr>
        <w:rPr>
          <w:color w:val="000000"/>
        </w:rPr>
      </w:pPr>
    </w:p>
    <w:p>
      <w:pPr>
        <w:rPr>
          <w:color w:val="000000"/>
        </w:rPr>
      </w:pPr>
      <w:r>
        <w:rPr>
          <w:rFonts w:hint="eastAsia"/>
          <w:color w:val="000000"/>
        </w:rPr>
        <w:t xml:space="preserve">电子政务发展战略主要有（   </w:t>
      </w:r>
      <w:r>
        <w:rPr>
          <w:rFonts w:hint="eastAsia"/>
        </w:rPr>
        <w:t>A</w:t>
      </w:r>
      <w:r>
        <w:rPr>
          <w:rFonts w:hint="eastAsia"/>
          <w:color w:val="000000"/>
        </w:rPr>
        <w:t xml:space="preserve">   ）模式。</w:t>
      </w:r>
    </w:p>
    <w:p>
      <w:pPr>
        <w:numPr>
          <w:ilvl w:val="0"/>
          <w:numId w:val="6"/>
        </w:numPr>
        <w:rPr>
          <w:color w:val="000000"/>
        </w:rPr>
      </w:pPr>
      <w:r>
        <w:rPr>
          <w:rFonts w:hint="eastAsia"/>
          <w:color w:val="000000"/>
        </w:rPr>
        <w:t>以电子技术为核心的战略模式</w:t>
      </w:r>
    </w:p>
    <w:p>
      <w:pPr>
        <w:numPr>
          <w:ilvl w:val="0"/>
          <w:numId w:val="6"/>
        </w:numPr>
        <w:rPr>
          <w:color w:val="000000"/>
        </w:rPr>
      </w:pPr>
      <w:r>
        <w:rPr>
          <w:rFonts w:hint="eastAsia"/>
          <w:color w:val="000000"/>
        </w:rPr>
        <w:t>以电子服务为核心的战略模式</w:t>
      </w:r>
    </w:p>
    <w:p>
      <w:pPr>
        <w:numPr>
          <w:ilvl w:val="0"/>
          <w:numId w:val="6"/>
        </w:numPr>
        <w:rPr>
          <w:color w:val="000000"/>
        </w:rPr>
      </w:pPr>
      <w:r>
        <w:rPr>
          <w:rFonts w:hint="eastAsia"/>
          <w:color w:val="000000"/>
        </w:rPr>
        <w:t>以电子社会为核心的战略模式</w:t>
      </w:r>
    </w:p>
    <w:p>
      <w:pPr>
        <w:numPr>
          <w:ilvl w:val="0"/>
          <w:numId w:val="6"/>
        </w:numPr>
      </w:pPr>
      <w:r>
        <w:rPr>
          <w:rFonts w:hint="eastAsia"/>
          <w:color w:val="000000"/>
        </w:rPr>
        <w:t>以电子政务为核心的战略模式</w:t>
      </w:r>
    </w:p>
    <w:p>
      <w:pPr>
        <w:spacing w:line="360" w:lineRule="exact"/>
      </w:pPr>
    </w:p>
    <w:p>
      <w:pPr>
        <w:rPr>
          <w:color w:val="000000"/>
        </w:rPr>
      </w:pPr>
    </w:p>
    <w:p>
      <w:pPr>
        <w:rPr>
          <w:color w:val="000000"/>
        </w:rPr>
      </w:pPr>
      <w:r>
        <w:rPr>
          <w:rFonts w:hint="eastAsia"/>
          <w:color w:val="000000"/>
        </w:rPr>
        <w:t xml:space="preserve">“十五”期间国家信息化建设的方针中，（  </w:t>
      </w:r>
      <w:r>
        <w:rPr>
          <w:rFonts w:hint="eastAsia"/>
        </w:rPr>
        <w:t>A</w:t>
      </w:r>
      <w:r>
        <w:rPr>
          <w:rFonts w:hint="eastAsia"/>
          <w:color w:val="000000"/>
        </w:rPr>
        <w:t xml:space="preserve">    ）是信息建设的纲</w:t>
      </w:r>
    </w:p>
    <w:p>
      <w:pPr>
        <w:rPr>
          <w:color w:val="000000"/>
        </w:rPr>
      </w:pPr>
      <w:r>
        <w:rPr>
          <w:rFonts w:hint="eastAsia"/>
          <w:color w:val="000000"/>
        </w:rPr>
        <w:t xml:space="preserve">A.“统筹规划、资源共享” </w:t>
      </w:r>
    </w:p>
    <w:p>
      <w:pPr>
        <w:rPr>
          <w:color w:val="000000"/>
        </w:rPr>
      </w:pPr>
      <w:r>
        <w:rPr>
          <w:rFonts w:hint="eastAsia"/>
          <w:color w:val="000000"/>
        </w:rPr>
        <w:t xml:space="preserve">B.“应用主导、面向市场” </w:t>
      </w:r>
    </w:p>
    <w:p>
      <w:pPr>
        <w:rPr>
          <w:color w:val="000000"/>
        </w:rPr>
      </w:pPr>
      <w:r>
        <w:rPr>
          <w:rFonts w:hint="eastAsia"/>
          <w:color w:val="000000"/>
        </w:rPr>
        <w:t>C.“安全可靠”</w:t>
      </w:r>
    </w:p>
    <w:p>
      <w:pPr>
        <w:rPr>
          <w:color w:val="000000"/>
        </w:rPr>
      </w:pPr>
      <w:r>
        <w:rPr>
          <w:rFonts w:hint="eastAsia"/>
          <w:color w:val="000000"/>
        </w:rPr>
        <w:t>D.“务求实效”</w:t>
      </w:r>
    </w:p>
    <w:p>
      <w:pPr>
        <w:rPr>
          <w:rFonts w:hint="eastAsia"/>
        </w:rPr>
      </w:pPr>
      <w:r>
        <w:rPr>
          <w:rFonts w:hint="eastAsia"/>
        </w:rPr>
        <w:t xml:space="preserve">                 </w:t>
      </w:r>
    </w:p>
    <w:p>
      <w:pPr>
        <w:rPr>
          <w:color w:val="000000"/>
        </w:rPr>
      </w:pPr>
      <w:r>
        <w:rPr>
          <w:rFonts w:hint="eastAsia"/>
        </w:rPr>
        <w:t xml:space="preserve">         </w:t>
      </w:r>
    </w:p>
    <w:p>
      <w:pPr>
        <w:rPr>
          <w:color w:val="000000"/>
        </w:rPr>
      </w:pPr>
      <w:r>
        <w:rPr>
          <w:rFonts w:hint="eastAsia"/>
          <w:color w:val="000000"/>
        </w:rPr>
        <w:t xml:space="preserve">依照其精细程度，政府流程可分为（  </w:t>
      </w:r>
      <w:r>
        <w:rPr>
          <w:rFonts w:hint="eastAsia"/>
        </w:rPr>
        <w:t xml:space="preserve">ABCD </w:t>
      </w:r>
      <w:r>
        <w:rPr>
          <w:rFonts w:hint="eastAsia"/>
          <w:color w:val="000000"/>
        </w:rPr>
        <w:t xml:space="preserve">     ）</w:t>
      </w:r>
    </w:p>
    <w:p>
      <w:pPr>
        <w:numPr>
          <w:ilvl w:val="0"/>
          <w:numId w:val="7"/>
        </w:numPr>
        <w:rPr>
          <w:color w:val="000000"/>
        </w:rPr>
      </w:pPr>
      <w:r>
        <w:rPr>
          <w:rFonts w:hint="eastAsia"/>
          <w:color w:val="000000"/>
        </w:rPr>
        <w:t>复合流程</w:t>
      </w:r>
    </w:p>
    <w:p>
      <w:pPr>
        <w:numPr>
          <w:ilvl w:val="0"/>
          <w:numId w:val="7"/>
        </w:numPr>
        <w:rPr>
          <w:color w:val="000000"/>
        </w:rPr>
      </w:pPr>
      <w:r>
        <w:rPr>
          <w:rFonts w:hint="eastAsia"/>
          <w:color w:val="000000"/>
        </w:rPr>
        <w:t>作业流程</w:t>
      </w:r>
    </w:p>
    <w:p>
      <w:pPr>
        <w:numPr>
          <w:ilvl w:val="0"/>
          <w:numId w:val="7"/>
        </w:numPr>
        <w:rPr>
          <w:color w:val="000000"/>
        </w:rPr>
      </w:pPr>
      <w:r>
        <w:rPr>
          <w:rFonts w:hint="eastAsia"/>
          <w:color w:val="000000"/>
        </w:rPr>
        <w:t>动作流程</w:t>
      </w:r>
    </w:p>
    <w:p>
      <w:pPr>
        <w:numPr>
          <w:ilvl w:val="0"/>
          <w:numId w:val="7"/>
        </w:numPr>
        <w:rPr>
          <w:color w:val="000000"/>
        </w:rPr>
      </w:pPr>
      <w:r>
        <w:rPr>
          <w:rFonts w:hint="eastAsia"/>
          <w:color w:val="000000"/>
        </w:rPr>
        <w:t>一般流程</w:t>
      </w:r>
    </w:p>
    <w:p>
      <w:pPr>
        <w:rPr>
          <w:color w:val="000000"/>
        </w:rPr>
      </w:pPr>
    </w:p>
    <w:p>
      <w:pPr>
        <w:rPr>
          <w:color w:val="000000"/>
        </w:rPr>
      </w:pPr>
    </w:p>
    <w:p>
      <w:pPr>
        <w:rPr>
          <w:color w:val="000000"/>
        </w:rPr>
      </w:pPr>
      <w:r>
        <w:rPr>
          <w:rFonts w:hint="eastAsia"/>
          <w:color w:val="000000"/>
        </w:rPr>
        <w:t xml:space="preserve">公共服务系统的功能有（   </w:t>
      </w:r>
      <w:r>
        <w:rPr>
          <w:rFonts w:hint="eastAsia"/>
        </w:rPr>
        <w:t>ABD</w:t>
      </w:r>
      <w:r>
        <w:rPr>
          <w:rFonts w:hint="eastAsia"/>
          <w:color w:val="000000"/>
        </w:rPr>
        <w:t xml:space="preserve">    ）</w:t>
      </w:r>
    </w:p>
    <w:p>
      <w:pPr>
        <w:rPr>
          <w:color w:val="000000"/>
        </w:rPr>
      </w:pPr>
      <w:r>
        <w:rPr>
          <w:rFonts w:hint="eastAsia"/>
          <w:color w:val="000000"/>
        </w:rPr>
        <w:t>A.政务信息发布</w:t>
      </w:r>
    </w:p>
    <w:p>
      <w:pPr>
        <w:rPr>
          <w:color w:val="000000"/>
        </w:rPr>
      </w:pPr>
      <w:r>
        <w:rPr>
          <w:rFonts w:hint="eastAsia"/>
          <w:color w:val="000000"/>
        </w:rPr>
        <w:t>B.公共事务处理</w:t>
      </w:r>
    </w:p>
    <w:p>
      <w:pPr>
        <w:rPr>
          <w:color w:val="000000"/>
        </w:rPr>
      </w:pPr>
      <w:r>
        <w:rPr>
          <w:rFonts w:hint="eastAsia"/>
          <w:color w:val="000000"/>
        </w:rPr>
        <w:t>C.政治事务的决策</w:t>
      </w:r>
    </w:p>
    <w:p>
      <w:pPr>
        <w:rPr>
          <w:color w:val="000000"/>
        </w:rPr>
      </w:pPr>
      <w:r>
        <w:rPr>
          <w:rFonts w:hint="eastAsia"/>
          <w:color w:val="000000"/>
        </w:rPr>
        <w:t>D.社会公众意见收集</w:t>
      </w:r>
    </w:p>
    <w:p>
      <w:pPr>
        <w:rPr>
          <w:color w:val="000000"/>
        </w:rPr>
      </w:pPr>
    </w:p>
    <w:p>
      <w:pPr>
        <w:rPr>
          <w:color w:val="000000"/>
        </w:rPr>
      </w:pPr>
      <w:r>
        <w:rPr>
          <w:rFonts w:hint="eastAsia"/>
          <w:color w:val="000000"/>
        </w:rPr>
        <w:t xml:space="preserve">下列（   </w:t>
      </w:r>
      <w:r>
        <w:rPr>
          <w:rFonts w:hint="eastAsia"/>
        </w:rPr>
        <w:t xml:space="preserve"> C</w:t>
      </w:r>
      <w:r>
        <w:rPr>
          <w:rFonts w:hint="eastAsia"/>
          <w:color w:val="000000"/>
        </w:rPr>
        <w:t xml:space="preserve">   ）模式是美国行政学会提出的电子政务实施模式，它以网站建设为中心，以网站功能的完善作为电子政务发展的目标。</w:t>
      </w:r>
    </w:p>
    <w:p>
      <w:pPr>
        <w:numPr>
          <w:ilvl w:val="0"/>
          <w:numId w:val="8"/>
        </w:numPr>
        <w:rPr>
          <w:color w:val="000000"/>
        </w:rPr>
      </w:pPr>
      <w:r>
        <w:rPr>
          <w:rFonts w:hint="eastAsia"/>
          <w:color w:val="000000"/>
        </w:rPr>
        <w:t>DNI模式</w:t>
      </w:r>
    </w:p>
    <w:p>
      <w:pPr>
        <w:numPr>
          <w:ilvl w:val="0"/>
          <w:numId w:val="8"/>
        </w:numPr>
        <w:rPr>
          <w:color w:val="000000"/>
        </w:rPr>
      </w:pPr>
      <w:r>
        <w:rPr>
          <w:rFonts w:hint="eastAsia"/>
          <w:color w:val="000000"/>
        </w:rPr>
        <w:t>PITT模式</w:t>
      </w:r>
    </w:p>
    <w:p>
      <w:pPr>
        <w:numPr>
          <w:ilvl w:val="0"/>
          <w:numId w:val="8"/>
        </w:numPr>
        <w:rPr>
          <w:color w:val="000000"/>
        </w:rPr>
      </w:pPr>
      <w:r>
        <w:rPr>
          <w:rFonts w:hint="eastAsia"/>
          <w:color w:val="000000"/>
        </w:rPr>
        <w:t>ASPA模式</w:t>
      </w:r>
    </w:p>
    <w:p>
      <w:pPr>
        <w:numPr>
          <w:ilvl w:val="0"/>
          <w:numId w:val="8"/>
        </w:numPr>
        <w:rPr>
          <w:color w:val="000000"/>
        </w:rPr>
      </w:pPr>
      <w:r>
        <w:rPr>
          <w:rFonts w:hint="eastAsia"/>
          <w:color w:val="000000"/>
        </w:rPr>
        <w:t>并进模式</w:t>
      </w:r>
    </w:p>
    <w:p/>
    <w:p>
      <w:pPr>
        <w:rPr>
          <w:color w:val="000000"/>
        </w:rPr>
      </w:pPr>
      <w:r>
        <w:rPr>
          <w:rFonts w:hint="eastAsia"/>
          <w:color w:val="000000"/>
        </w:rPr>
        <w:t xml:space="preserve">我国电子政务建设的指导原则有（ </w:t>
      </w:r>
      <w:r>
        <w:rPr>
          <w:rFonts w:hint="eastAsia"/>
        </w:rPr>
        <w:t xml:space="preserve"> AD</w:t>
      </w:r>
      <w:r>
        <w:rPr>
          <w:rFonts w:hint="eastAsia"/>
          <w:color w:val="000000"/>
        </w:rPr>
        <w:t xml:space="preserve">       ）</w:t>
      </w:r>
    </w:p>
    <w:p>
      <w:pPr>
        <w:numPr>
          <w:ilvl w:val="0"/>
          <w:numId w:val="9"/>
        </w:numPr>
        <w:rPr>
          <w:color w:val="000000"/>
        </w:rPr>
      </w:pPr>
      <w:r>
        <w:rPr>
          <w:rFonts w:hint="eastAsia"/>
          <w:color w:val="000000"/>
        </w:rPr>
        <w:t>统一原则，加强领导</w:t>
      </w:r>
    </w:p>
    <w:p>
      <w:pPr>
        <w:numPr>
          <w:ilvl w:val="0"/>
          <w:numId w:val="9"/>
        </w:numPr>
        <w:rPr>
          <w:color w:val="000000"/>
        </w:rPr>
      </w:pPr>
      <w:r>
        <w:rPr>
          <w:rFonts w:hint="eastAsia"/>
          <w:color w:val="000000"/>
        </w:rPr>
        <w:t>先易后难，循序渐进</w:t>
      </w:r>
    </w:p>
    <w:p>
      <w:pPr>
        <w:numPr>
          <w:ilvl w:val="0"/>
          <w:numId w:val="9"/>
        </w:numPr>
      </w:pPr>
      <w:r>
        <w:rPr>
          <w:rFonts w:hint="eastAsia"/>
          <w:color w:val="000000"/>
        </w:rPr>
        <w:t>适用为上，注重效率</w:t>
      </w:r>
    </w:p>
    <w:p>
      <w:pPr>
        <w:numPr>
          <w:ilvl w:val="0"/>
          <w:numId w:val="9"/>
        </w:numPr>
      </w:pPr>
      <w:r>
        <w:rPr>
          <w:rFonts w:hint="eastAsia"/>
          <w:color w:val="000000"/>
        </w:rPr>
        <w:t>统一标准，保障安全</w:t>
      </w:r>
    </w:p>
    <w:p/>
    <w:p>
      <w:pPr>
        <w:rPr>
          <w:color w:val="000000"/>
        </w:rPr>
      </w:pPr>
      <w:r>
        <w:rPr>
          <w:rFonts w:hint="eastAsia"/>
          <w:color w:val="000000"/>
        </w:rPr>
        <w:t xml:space="preserve">我国电子政务的实施策略有（  </w:t>
      </w:r>
      <w:r>
        <w:rPr>
          <w:rFonts w:hint="eastAsia"/>
        </w:rPr>
        <w:t xml:space="preserve">AB </w:t>
      </w:r>
      <w:r>
        <w:rPr>
          <w:rFonts w:hint="eastAsia"/>
          <w:color w:val="000000"/>
        </w:rPr>
        <w:t xml:space="preserve">   ）</w:t>
      </w:r>
    </w:p>
    <w:p>
      <w:pPr>
        <w:numPr>
          <w:ilvl w:val="0"/>
          <w:numId w:val="10"/>
        </w:numPr>
        <w:rPr>
          <w:color w:val="000000"/>
        </w:rPr>
      </w:pPr>
      <w:r>
        <w:rPr>
          <w:rFonts w:hint="eastAsia"/>
          <w:color w:val="000000"/>
        </w:rPr>
        <w:t>全盘规划，统一标准</w:t>
      </w:r>
    </w:p>
    <w:p>
      <w:pPr>
        <w:numPr>
          <w:ilvl w:val="0"/>
          <w:numId w:val="10"/>
        </w:numPr>
        <w:rPr>
          <w:color w:val="000000"/>
        </w:rPr>
      </w:pPr>
      <w:r>
        <w:rPr>
          <w:rFonts w:hint="eastAsia"/>
          <w:color w:val="000000"/>
        </w:rPr>
        <w:t>政府先行，带动社会</w:t>
      </w:r>
    </w:p>
    <w:p>
      <w:pPr>
        <w:numPr>
          <w:ilvl w:val="0"/>
          <w:numId w:val="10"/>
        </w:numPr>
        <w:rPr>
          <w:color w:val="000000"/>
        </w:rPr>
      </w:pPr>
      <w:r>
        <w:rPr>
          <w:rFonts w:hint="eastAsia"/>
          <w:color w:val="000000"/>
        </w:rPr>
        <w:t>需求主导，突出重点</w:t>
      </w:r>
    </w:p>
    <w:p>
      <w:pPr>
        <w:numPr>
          <w:ilvl w:val="0"/>
          <w:numId w:val="10"/>
        </w:numPr>
        <w:rPr>
          <w:color w:val="000000"/>
        </w:rPr>
      </w:pPr>
      <w:r>
        <w:rPr>
          <w:rFonts w:hint="eastAsia"/>
          <w:color w:val="000000"/>
        </w:rPr>
        <w:t>整合资源，拉动产业</w:t>
      </w:r>
    </w:p>
    <w:p>
      <w:pPr>
        <w:rPr>
          <w:color w:val="000000"/>
        </w:rPr>
      </w:pPr>
    </w:p>
    <w:p>
      <w:pPr>
        <w:rPr>
          <w:color w:val="000000"/>
        </w:rPr>
      </w:pPr>
      <w:r>
        <w:rPr>
          <w:rFonts w:hint="eastAsia"/>
          <w:color w:val="000000"/>
        </w:rPr>
        <w:t xml:space="preserve">办公自动化的模式有（   </w:t>
      </w:r>
      <w:r>
        <w:rPr>
          <w:rFonts w:hint="eastAsia"/>
        </w:rPr>
        <w:t xml:space="preserve"> ABC</w:t>
      </w:r>
      <w:r>
        <w:rPr>
          <w:rFonts w:hint="eastAsia"/>
          <w:color w:val="000000"/>
        </w:rPr>
        <w:t xml:space="preserve">   ）</w:t>
      </w:r>
    </w:p>
    <w:p>
      <w:pPr>
        <w:rPr>
          <w:color w:val="000000"/>
        </w:rPr>
      </w:pPr>
      <w:r>
        <w:rPr>
          <w:rFonts w:hint="eastAsia"/>
          <w:color w:val="000000"/>
        </w:rPr>
        <w:t xml:space="preserve">A.事务性办公系统。 </w:t>
      </w:r>
    </w:p>
    <w:p>
      <w:pPr>
        <w:rPr>
          <w:color w:val="000000"/>
        </w:rPr>
      </w:pPr>
      <w:r>
        <w:rPr>
          <w:rFonts w:hint="eastAsia"/>
          <w:color w:val="000000"/>
        </w:rPr>
        <w:t>B.管理型办公系统。</w:t>
      </w:r>
    </w:p>
    <w:p>
      <w:pPr>
        <w:rPr>
          <w:color w:val="000000"/>
        </w:rPr>
      </w:pPr>
      <w:r>
        <w:rPr>
          <w:rFonts w:hint="eastAsia"/>
          <w:color w:val="000000"/>
        </w:rPr>
        <w:t>C.决策型办公系统。</w:t>
      </w:r>
    </w:p>
    <w:p>
      <w:pPr>
        <w:rPr>
          <w:color w:val="000000"/>
        </w:rPr>
      </w:pPr>
      <w:r>
        <w:rPr>
          <w:rFonts w:hint="eastAsia"/>
          <w:color w:val="000000"/>
        </w:rPr>
        <w:t>D.信息服务性办公系统</w:t>
      </w:r>
    </w:p>
    <w:p/>
    <w:p>
      <w:pPr>
        <w:rPr>
          <w:rFonts w:hint="eastAsia"/>
          <w:color w:val="000000"/>
        </w:rPr>
      </w:pPr>
    </w:p>
    <w:p>
      <w:pPr>
        <w:rPr>
          <w:color w:val="000000"/>
        </w:rPr>
      </w:pPr>
      <w:r>
        <w:rPr>
          <w:rFonts w:hint="eastAsia"/>
          <w:color w:val="000000"/>
        </w:rPr>
        <w:t xml:space="preserve">“十五”期间国家信息化建设的方针中，（   </w:t>
      </w:r>
      <w:r>
        <w:rPr>
          <w:rFonts w:hint="eastAsia"/>
        </w:rPr>
        <w:t xml:space="preserve"> B</w:t>
      </w:r>
      <w:r>
        <w:rPr>
          <w:rFonts w:hint="eastAsia"/>
          <w:color w:val="000000"/>
        </w:rPr>
        <w:t xml:space="preserve">   ）是信息建设的内在动力。</w:t>
      </w:r>
    </w:p>
    <w:p>
      <w:pPr>
        <w:rPr>
          <w:color w:val="000000"/>
        </w:rPr>
      </w:pPr>
      <w:r>
        <w:rPr>
          <w:rFonts w:hint="eastAsia"/>
          <w:color w:val="000000"/>
        </w:rPr>
        <w:t xml:space="preserve">A.“统筹规划、资源共享” </w:t>
      </w:r>
    </w:p>
    <w:p>
      <w:pPr>
        <w:rPr>
          <w:color w:val="000000"/>
        </w:rPr>
      </w:pPr>
      <w:r>
        <w:rPr>
          <w:rFonts w:hint="eastAsia"/>
          <w:color w:val="000000"/>
        </w:rPr>
        <w:t xml:space="preserve">B.“应用主导、面向市场” </w:t>
      </w:r>
    </w:p>
    <w:p>
      <w:pPr>
        <w:rPr>
          <w:color w:val="000000"/>
        </w:rPr>
      </w:pPr>
      <w:r>
        <w:rPr>
          <w:rFonts w:hint="eastAsia"/>
          <w:color w:val="000000"/>
        </w:rPr>
        <w:t>C.“安全可靠”</w:t>
      </w:r>
    </w:p>
    <w:p>
      <w:r>
        <w:rPr>
          <w:rFonts w:hint="eastAsia"/>
          <w:color w:val="000000"/>
        </w:rPr>
        <w:t>D.“务求实效”</w:t>
      </w:r>
    </w:p>
    <w:p>
      <w:pPr>
        <w:spacing w:line="360" w:lineRule="exact"/>
      </w:pPr>
      <w:r>
        <w:rPr>
          <w:rFonts w:hint="eastAsia"/>
        </w:rPr>
        <w:t xml:space="preserve">                     </w:t>
      </w:r>
    </w:p>
    <w:p>
      <w:pPr>
        <w:rPr>
          <w:color w:val="000000"/>
        </w:rPr>
      </w:pPr>
      <w:r>
        <w:rPr>
          <w:rFonts w:hint="eastAsia"/>
          <w:color w:val="000000"/>
        </w:rPr>
        <w:t xml:space="preserve">将电子政务看做是应用现代化的信息技术和管理理论，是侧重下面哪种角度的认识（   </w:t>
      </w:r>
      <w:r>
        <w:rPr>
          <w:rFonts w:hint="eastAsia"/>
        </w:rPr>
        <w:t xml:space="preserve"> D </w:t>
      </w:r>
      <w:r>
        <w:rPr>
          <w:rFonts w:hint="eastAsia"/>
          <w:color w:val="000000"/>
        </w:rPr>
        <w:t xml:space="preserve">    ）</w:t>
      </w:r>
    </w:p>
    <w:p>
      <w:pPr>
        <w:rPr>
          <w:color w:val="000000"/>
        </w:rPr>
      </w:pPr>
      <w:r>
        <w:rPr>
          <w:rFonts w:hint="eastAsia"/>
          <w:color w:val="000000"/>
        </w:rPr>
        <w:t>A.从技术角度</w:t>
      </w:r>
    </w:p>
    <w:p>
      <w:pPr>
        <w:rPr>
          <w:color w:val="000000"/>
        </w:rPr>
      </w:pPr>
      <w:r>
        <w:rPr>
          <w:rFonts w:hint="eastAsia"/>
          <w:color w:val="000000"/>
        </w:rPr>
        <w:t>B.从民主、透明的角度</w:t>
      </w:r>
    </w:p>
    <w:p>
      <w:pPr>
        <w:rPr>
          <w:color w:val="000000"/>
        </w:rPr>
      </w:pPr>
      <w:r>
        <w:rPr>
          <w:rFonts w:hint="eastAsia"/>
          <w:color w:val="000000"/>
        </w:rPr>
        <w:t>C.从管理和服务集成的角度</w:t>
      </w:r>
    </w:p>
    <w:p>
      <w:pPr>
        <w:rPr>
          <w:color w:val="000000"/>
        </w:rPr>
      </w:pPr>
      <w:r>
        <w:rPr>
          <w:rFonts w:hint="eastAsia"/>
          <w:color w:val="000000"/>
        </w:rPr>
        <w:t>D.从改革政务活动工作方式的角度</w:t>
      </w:r>
    </w:p>
    <w:p>
      <w:pPr>
        <w:rPr>
          <w:color w:val="000000"/>
        </w:rPr>
      </w:pPr>
    </w:p>
    <w:p>
      <w:pPr>
        <w:rPr>
          <w:color w:val="000000"/>
        </w:rPr>
      </w:pPr>
      <w:r>
        <w:rPr>
          <w:rFonts w:hint="eastAsia"/>
          <w:color w:val="000000"/>
        </w:rPr>
        <w:t xml:space="preserve">电子政务侧重于分析（  </w:t>
      </w:r>
      <w:r>
        <w:rPr>
          <w:rFonts w:hint="eastAsia"/>
        </w:rPr>
        <w:t xml:space="preserve">C </w:t>
      </w:r>
      <w:r>
        <w:rPr>
          <w:rFonts w:hint="eastAsia"/>
          <w:color w:val="000000"/>
        </w:rPr>
        <w:t xml:space="preserve">     ）</w:t>
      </w:r>
    </w:p>
    <w:p>
      <w:pPr>
        <w:rPr>
          <w:color w:val="000000"/>
        </w:rPr>
      </w:pPr>
      <w:r>
        <w:rPr>
          <w:rFonts w:hint="eastAsia"/>
          <w:color w:val="000000"/>
        </w:rPr>
        <w:t>A.内政事务</w:t>
      </w:r>
    </w:p>
    <w:p>
      <w:pPr>
        <w:rPr>
          <w:color w:val="000000"/>
        </w:rPr>
      </w:pPr>
      <w:r>
        <w:rPr>
          <w:rFonts w:hint="eastAsia"/>
          <w:color w:val="000000"/>
        </w:rPr>
        <w:t>B.外交事务</w:t>
      </w:r>
    </w:p>
    <w:p>
      <w:pPr>
        <w:rPr>
          <w:color w:val="000000"/>
        </w:rPr>
      </w:pPr>
      <w:r>
        <w:rPr>
          <w:rFonts w:hint="eastAsia"/>
          <w:color w:val="000000"/>
        </w:rPr>
        <w:t>C.国家管理</w:t>
      </w:r>
    </w:p>
    <w:p>
      <w:pPr>
        <w:rPr>
          <w:color w:val="000000"/>
        </w:rPr>
      </w:pPr>
      <w:r>
        <w:rPr>
          <w:rFonts w:hint="eastAsia"/>
          <w:color w:val="000000"/>
        </w:rPr>
        <w:t>D.民主思想</w:t>
      </w:r>
    </w:p>
    <w:p>
      <w:pPr>
        <w:rPr>
          <w:color w:val="000000"/>
        </w:rPr>
      </w:pPr>
    </w:p>
    <w:p>
      <w:r>
        <w:rPr>
          <w:rFonts w:hint="eastAsia"/>
        </w:rPr>
        <w:t xml:space="preserve">  </w:t>
      </w:r>
    </w:p>
    <w:p/>
    <w:p>
      <w:r>
        <w:rPr>
          <w:rFonts w:hint="eastAsia"/>
          <w:color w:val="000000"/>
          <w:u w:val="single"/>
        </w:rPr>
        <w:t xml:space="preserve">   信息化      </w:t>
      </w:r>
      <w:r>
        <w:rPr>
          <w:rFonts w:hint="eastAsia"/>
          <w:color w:val="000000"/>
        </w:rPr>
        <w:t>、</w:t>
      </w:r>
      <w:r>
        <w:rPr>
          <w:rFonts w:hint="eastAsia"/>
          <w:color w:val="000000"/>
          <w:u w:val="single"/>
        </w:rPr>
        <w:t xml:space="preserve">  民主化    </w:t>
      </w:r>
      <w:r>
        <w:rPr>
          <w:rFonts w:hint="eastAsia"/>
          <w:color w:val="000000"/>
        </w:rPr>
        <w:t>的需求与发展趋势是推行电子政务的社会因素。</w:t>
      </w:r>
    </w:p>
    <w:p/>
    <w:p>
      <w:pPr>
        <w:rPr>
          <w:color w:val="000000"/>
        </w:rPr>
      </w:pPr>
      <w:r>
        <w:rPr>
          <w:rFonts w:hint="eastAsia"/>
          <w:color w:val="000000"/>
        </w:rPr>
        <w:t>我国政府意识到以</w:t>
      </w:r>
      <w:r>
        <w:rPr>
          <w:rFonts w:hint="eastAsia"/>
          <w:color w:val="000000"/>
          <w:u w:val="single"/>
        </w:rPr>
        <w:t xml:space="preserve">  电子政务    </w:t>
      </w:r>
      <w:r>
        <w:rPr>
          <w:rFonts w:hint="eastAsia"/>
          <w:color w:val="000000"/>
        </w:rPr>
        <w:t>为核心的政府信息化是推动我国国民经济信息化的关键。</w:t>
      </w:r>
    </w:p>
    <w:p>
      <w:pPr>
        <w:rPr>
          <w:color w:val="000000"/>
        </w:rPr>
      </w:pPr>
    </w:p>
    <w:p>
      <w:pPr>
        <w:numPr>
          <w:ilvl w:val="0"/>
          <w:numId w:val="0"/>
        </w:numPr>
        <w:ind w:leftChars="0"/>
        <w:rPr>
          <w:color w:val="000000"/>
        </w:rPr>
      </w:pPr>
      <w:r>
        <w:rPr>
          <w:rFonts w:hint="eastAsia"/>
          <w:color w:val="000000"/>
          <w:u w:val="single"/>
        </w:rPr>
        <w:t xml:space="preserve">    电子服务     </w:t>
      </w:r>
      <w:r>
        <w:rPr>
          <w:rFonts w:hint="eastAsia"/>
          <w:color w:val="000000"/>
        </w:rPr>
        <w:t>是电子政务的核心内容，它的水平与效果，就是电子政务的水平和效果。</w:t>
      </w:r>
    </w:p>
    <w:p>
      <w:pPr>
        <w:rPr>
          <w:color w:val="000000"/>
        </w:rPr>
      </w:pPr>
    </w:p>
    <w:p>
      <w:pPr>
        <w:numPr>
          <w:ilvl w:val="0"/>
          <w:numId w:val="0"/>
        </w:numPr>
        <w:ind w:leftChars="0"/>
        <w:rPr>
          <w:color w:val="000000"/>
        </w:rPr>
      </w:pPr>
      <w:r>
        <w:rPr>
          <w:rFonts w:hint="eastAsia"/>
          <w:color w:val="000000"/>
        </w:rPr>
        <w:t>所谓</w:t>
      </w:r>
      <w:r>
        <w:rPr>
          <w:rFonts w:hint="eastAsia"/>
          <w:color w:val="000000"/>
          <w:u w:val="single"/>
        </w:rPr>
        <w:t xml:space="preserve">    政府门户网站   </w:t>
      </w:r>
      <w:r>
        <w:rPr>
          <w:rFonts w:hint="eastAsia"/>
          <w:color w:val="000000"/>
        </w:rPr>
        <w:t>就由政府部门统一建立的门户网站，它是电子政务统一的对外窗口。</w:t>
      </w:r>
    </w:p>
    <w:p>
      <w:pPr>
        <w:rPr>
          <w:color w:val="000000"/>
        </w:rPr>
      </w:pPr>
    </w:p>
    <w:p>
      <w:pPr>
        <w:rPr>
          <w:color w:val="000000"/>
        </w:rPr>
      </w:pPr>
      <w:r>
        <w:rPr>
          <w:rFonts w:hint="eastAsia"/>
          <w:color w:val="000000"/>
        </w:rPr>
        <w:t>1998年4月，我国第一个严格意义上的政府网站“</w:t>
      </w:r>
      <w:r>
        <w:rPr>
          <w:rFonts w:hint="eastAsia"/>
          <w:color w:val="000000"/>
          <w:u w:val="single"/>
        </w:rPr>
        <w:t xml:space="preserve">   青岛   </w:t>
      </w:r>
      <w:r>
        <w:rPr>
          <w:rFonts w:hint="eastAsia"/>
          <w:color w:val="000000"/>
        </w:rPr>
        <w:t>政务信息公众网”正式建立。</w:t>
      </w:r>
    </w:p>
    <w:p>
      <w:pPr>
        <w:numPr>
          <w:ilvl w:val="0"/>
          <w:numId w:val="0"/>
        </w:numPr>
        <w:ind w:leftChars="0"/>
        <w:rPr>
          <w:rFonts w:hint="eastAsia"/>
          <w:color w:val="000000"/>
          <w:u w:val="single"/>
        </w:rPr>
      </w:pPr>
    </w:p>
    <w:p>
      <w:pPr>
        <w:numPr>
          <w:ilvl w:val="0"/>
          <w:numId w:val="0"/>
        </w:numPr>
        <w:ind w:leftChars="0"/>
        <w:rPr>
          <w:color w:val="000000"/>
        </w:rPr>
      </w:pPr>
      <w:r>
        <w:rPr>
          <w:rFonts w:hint="eastAsia"/>
          <w:color w:val="000000"/>
          <w:u w:val="single"/>
        </w:rPr>
        <w:t xml:space="preserve">   政府流程  </w:t>
      </w:r>
      <w:r>
        <w:rPr>
          <w:rFonts w:hint="eastAsia"/>
          <w:color w:val="000000"/>
        </w:rPr>
        <w:t>是指政府在实施管理时，为达成特定目标所经历的体现工作规律的稳定的活动步骤的集合</w:t>
      </w:r>
    </w:p>
    <w:p>
      <w:pPr>
        <w:rPr>
          <w:color w:val="000000"/>
        </w:rPr>
      </w:pPr>
    </w:p>
    <w:p>
      <w:pPr>
        <w:numPr>
          <w:ilvl w:val="0"/>
          <w:numId w:val="0"/>
        </w:numPr>
        <w:ind w:leftChars="0"/>
        <w:rPr>
          <w:color w:val="000000"/>
        </w:rPr>
      </w:pPr>
      <w:r>
        <w:rPr>
          <w:rFonts w:hint="eastAsia"/>
          <w:color w:val="000000"/>
          <w:u w:val="single"/>
        </w:rPr>
        <w:t xml:space="preserve">  流程图    </w:t>
      </w:r>
      <w:r>
        <w:rPr>
          <w:rFonts w:hint="eastAsia"/>
          <w:color w:val="000000"/>
        </w:rPr>
        <w:t>是一种表示业务顺序和信息流程的图解。</w:t>
      </w:r>
    </w:p>
    <w:p>
      <w:pPr>
        <w:rPr>
          <w:color w:val="000000"/>
        </w:rPr>
      </w:pPr>
    </w:p>
    <w:p>
      <w:pPr>
        <w:numPr>
          <w:ilvl w:val="0"/>
          <w:numId w:val="0"/>
        </w:numPr>
        <w:ind w:leftChars="0"/>
        <w:rPr>
          <w:color w:val="000000"/>
        </w:rPr>
      </w:pPr>
      <w:r>
        <w:rPr>
          <w:rFonts w:hint="eastAsia"/>
          <w:color w:val="000000"/>
        </w:rPr>
        <w:t>电子服务平台是</w:t>
      </w:r>
      <w:r>
        <w:rPr>
          <w:rFonts w:hint="eastAsia"/>
          <w:color w:val="000000"/>
          <w:u w:val="single"/>
        </w:rPr>
        <w:t xml:space="preserve">    一站式（一网式、一表式）    </w:t>
      </w:r>
      <w:r>
        <w:rPr>
          <w:rFonts w:hint="eastAsia"/>
          <w:color w:val="000000"/>
        </w:rPr>
        <w:t>平台</w:t>
      </w:r>
    </w:p>
    <w:p>
      <w:pPr>
        <w:rPr>
          <w:color w:val="000000"/>
        </w:rPr>
      </w:pPr>
    </w:p>
    <w:p>
      <w:pPr>
        <w:numPr>
          <w:ilvl w:val="0"/>
          <w:numId w:val="0"/>
        </w:numPr>
        <w:ind w:leftChars="0"/>
        <w:rPr>
          <w:color w:val="000000"/>
        </w:rPr>
      </w:pPr>
      <w:r>
        <w:rPr>
          <w:rFonts w:hint="eastAsia"/>
          <w:color w:val="000000"/>
        </w:rPr>
        <w:t>电子政务的实现过程实际是一个政府管理从人治走向</w:t>
      </w:r>
      <w:r>
        <w:rPr>
          <w:rFonts w:hint="eastAsia"/>
          <w:color w:val="000000"/>
          <w:u w:val="single"/>
        </w:rPr>
        <w:t xml:space="preserve">   法治   </w:t>
      </w:r>
      <w:r>
        <w:rPr>
          <w:rFonts w:hint="eastAsia"/>
          <w:color w:val="000000"/>
        </w:rPr>
        <w:t>的过程。</w:t>
      </w:r>
    </w:p>
    <w:p/>
    <w:p>
      <w:pPr>
        <w:numPr>
          <w:numId w:val="0"/>
        </w:numPr>
        <w:ind w:leftChars="0"/>
        <w:rPr>
          <w:color w:val="000000"/>
        </w:rPr>
      </w:pPr>
      <w:r>
        <w:rPr>
          <w:rFonts w:hint="eastAsia"/>
          <w:color w:val="000000"/>
          <w:u w:val="single"/>
        </w:rPr>
        <w:t xml:space="preserve">    公众服务系统     </w:t>
      </w:r>
      <w:r>
        <w:rPr>
          <w:rFonts w:hint="eastAsia"/>
          <w:color w:val="000000"/>
        </w:rPr>
        <w:t>是指政府部门根据社会公众的服务需求，通过互联网技术等不同渠道为社会公众提供各种信息和社会服务的系统</w:t>
      </w:r>
    </w:p>
    <w:p>
      <w:pPr>
        <w:rPr>
          <w:color w:val="000000"/>
        </w:rPr>
      </w:pPr>
    </w:p>
    <w:p>
      <w:pPr>
        <w:numPr>
          <w:numId w:val="0"/>
        </w:numPr>
        <w:ind w:leftChars="0"/>
        <w:rPr>
          <w:color w:val="000000"/>
        </w:rPr>
      </w:pPr>
      <w:r>
        <w:rPr>
          <w:rFonts w:hint="eastAsia"/>
          <w:color w:val="000000"/>
        </w:rPr>
        <w:t>电子政府、数字政府与电子政务的联系和区别：涉及到</w:t>
      </w:r>
      <w:r>
        <w:rPr>
          <w:rFonts w:hint="eastAsia"/>
          <w:color w:val="000000"/>
          <w:u w:val="single"/>
        </w:rPr>
        <w:t xml:space="preserve">     外来语中国化     </w:t>
      </w:r>
      <w:r>
        <w:rPr>
          <w:rFonts w:hint="eastAsia"/>
          <w:color w:val="000000"/>
        </w:rPr>
        <w:t>以及基于不同国情的</w:t>
      </w:r>
      <w:r>
        <w:rPr>
          <w:rFonts w:hint="eastAsia"/>
          <w:color w:val="000000"/>
          <w:u w:val="single"/>
        </w:rPr>
        <w:t xml:space="preserve">    定位    </w:t>
      </w:r>
      <w:r>
        <w:rPr>
          <w:rFonts w:hint="eastAsia"/>
          <w:color w:val="000000"/>
        </w:rPr>
        <w:t>问题</w:t>
      </w:r>
    </w:p>
    <w:p>
      <w:pPr>
        <w:rPr>
          <w:color w:val="000000"/>
        </w:rPr>
      </w:pPr>
    </w:p>
    <w:p>
      <w:pPr>
        <w:numPr>
          <w:numId w:val="0"/>
        </w:numPr>
        <w:ind w:leftChars="0"/>
        <w:rPr>
          <w:color w:val="000000"/>
        </w:rPr>
      </w:pPr>
      <w:r>
        <w:rPr>
          <w:rFonts w:hint="eastAsia"/>
          <w:color w:val="000000"/>
        </w:rPr>
        <w:t>中国电子政府发展的战略平台是</w:t>
      </w:r>
      <w:r>
        <w:rPr>
          <w:rFonts w:hint="eastAsia"/>
          <w:color w:val="000000"/>
          <w:u w:val="single"/>
        </w:rPr>
        <w:t xml:space="preserve">   国家信息化战略      </w:t>
      </w:r>
      <w:r>
        <w:rPr>
          <w:rFonts w:hint="eastAsia"/>
          <w:color w:val="000000"/>
        </w:rPr>
        <w:t>。</w:t>
      </w:r>
    </w:p>
    <w:p>
      <w:pPr>
        <w:rPr>
          <w:color w:val="000000"/>
        </w:rPr>
      </w:pPr>
    </w:p>
    <w:p>
      <w:pPr>
        <w:numPr>
          <w:numId w:val="0"/>
        </w:numPr>
        <w:ind w:leftChars="0"/>
        <w:rPr>
          <w:color w:val="000000"/>
        </w:rPr>
      </w:pPr>
      <w:r>
        <w:rPr>
          <w:rFonts w:hint="eastAsia"/>
          <w:color w:val="000000"/>
        </w:rPr>
        <w:t>信息时代需求的政治形式是“</w:t>
      </w:r>
      <w:r>
        <w:rPr>
          <w:rFonts w:hint="eastAsia"/>
          <w:color w:val="000000"/>
          <w:u w:val="single"/>
        </w:rPr>
        <w:t xml:space="preserve">      共同参与制     </w:t>
      </w:r>
      <w:r>
        <w:rPr>
          <w:rFonts w:hint="eastAsia"/>
          <w:color w:val="000000"/>
        </w:rPr>
        <w:t>”。</w:t>
      </w:r>
    </w:p>
    <w:p>
      <w:pPr>
        <w:rPr>
          <w:color w:val="000000"/>
        </w:rPr>
      </w:pPr>
      <w:bookmarkStart w:id="0" w:name="_GoBack"/>
      <w:bookmarkEnd w:id="0"/>
    </w:p>
    <w:p>
      <w:pPr>
        <w:numPr>
          <w:numId w:val="0"/>
        </w:numPr>
        <w:ind w:leftChars="0"/>
        <w:rPr>
          <w:color w:val="000000"/>
        </w:rPr>
      </w:pPr>
      <w:r>
        <w:rPr>
          <w:rFonts w:hint="eastAsia"/>
          <w:color w:val="000000"/>
        </w:rPr>
        <w:t>办公自动化是多层次的技术、设备和</w:t>
      </w:r>
      <w:r>
        <w:rPr>
          <w:rFonts w:hint="eastAsia"/>
          <w:color w:val="000000"/>
          <w:u w:val="single"/>
        </w:rPr>
        <w:t xml:space="preserve">   系统   </w:t>
      </w:r>
      <w:r>
        <w:rPr>
          <w:rFonts w:hint="eastAsia"/>
          <w:color w:val="000000"/>
        </w:rPr>
        <w:t>的综合</w:t>
      </w:r>
    </w:p>
    <w:p>
      <w:pPr>
        <w:rPr>
          <w:color w:val="000000"/>
        </w:rPr>
      </w:pPr>
    </w:p>
    <w:p>
      <w:pPr>
        <w:numPr>
          <w:numId w:val="0"/>
        </w:numPr>
        <w:ind w:leftChars="0"/>
        <w:rPr>
          <w:color w:val="000000"/>
        </w:rPr>
      </w:pPr>
      <w:r>
        <w:rPr>
          <w:rFonts w:hint="eastAsia"/>
          <w:color w:val="000000"/>
        </w:rPr>
        <w:t>电子政府通常被理解为利用</w:t>
      </w:r>
      <w:r>
        <w:rPr>
          <w:rFonts w:hint="eastAsia"/>
          <w:color w:val="000000"/>
          <w:u w:val="none"/>
          <w:lang w:eastAsia="zh-CN"/>
        </w:rPr>
        <w:t>现代信息</w:t>
      </w:r>
      <w:r>
        <w:rPr>
          <w:rFonts w:hint="eastAsia"/>
          <w:color w:val="000000"/>
        </w:rPr>
        <w:t>技术构建一个区别于传统的实体政府机构的网上“</w:t>
      </w:r>
      <w:r>
        <w:rPr>
          <w:rFonts w:hint="eastAsia"/>
          <w:color w:val="000000"/>
          <w:u w:val="single"/>
        </w:rPr>
        <w:t xml:space="preserve">    虚拟政府     </w:t>
      </w:r>
      <w:r>
        <w:rPr>
          <w:rFonts w:hint="eastAsia"/>
          <w:color w:val="000000"/>
        </w:rPr>
        <w:t>”，通过网络搭桥，政府得以为民众提供打破时空界限、部门界限的高效服务。</w:t>
      </w:r>
    </w:p>
    <w:p>
      <w:pPr>
        <w:rPr>
          <w:color w:val="000000"/>
        </w:rPr>
      </w:pPr>
    </w:p>
    <w:p>
      <w:pPr>
        <w:numPr>
          <w:numId w:val="0"/>
        </w:numPr>
        <w:ind w:leftChars="0"/>
        <w:rPr>
          <w:color w:val="000000"/>
        </w:rPr>
      </w:pPr>
      <w:r>
        <w:rPr>
          <w:rFonts w:hint="eastAsia"/>
          <w:color w:val="000000"/>
        </w:rPr>
        <w:t>我国未来政府办公自动化系统将以</w:t>
      </w:r>
      <w:r>
        <w:rPr>
          <w:rFonts w:hint="eastAsia"/>
          <w:color w:val="000000"/>
          <w:u w:val="single"/>
        </w:rPr>
        <w:t xml:space="preserve">   知识管理         </w:t>
      </w:r>
      <w:r>
        <w:rPr>
          <w:rFonts w:hint="eastAsia"/>
          <w:color w:val="000000"/>
        </w:rPr>
        <w:t>为核心</w:t>
      </w:r>
    </w:p>
    <w:p>
      <w:pPr>
        <w:rPr>
          <w:color w:val="000000"/>
        </w:rPr>
      </w:pPr>
    </w:p>
    <w:p>
      <w:pPr>
        <w:numPr>
          <w:numId w:val="0"/>
        </w:numPr>
        <w:ind w:leftChars="0"/>
        <w:rPr>
          <w:color w:val="000000"/>
        </w:rPr>
      </w:pPr>
      <w:r>
        <w:rPr>
          <w:rFonts w:hint="eastAsia"/>
          <w:color w:val="000000"/>
        </w:rPr>
        <w:t>电子服务态度是“</w:t>
      </w:r>
      <w:r>
        <w:rPr>
          <w:rFonts w:hint="eastAsia"/>
          <w:color w:val="000000"/>
          <w:u w:val="single"/>
        </w:rPr>
        <w:t xml:space="preserve">   慈母式      </w:t>
      </w:r>
      <w:r>
        <w:rPr>
          <w:rFonts w:hint="eastAsia"/>
          <w:color w:val="000000"/>
        </w:rPr>
        <w:t>”</w:t>
      </w:r>
    </w:p>
    <w:p>
      <w:pPr>
        <w:rPr>
          <w:color w:val="000000"/>
        </w:rPr>
      </w:pPr>
    </w:p>
    <w:p>
      <w:pPr>
        <w:numPr>
          <w:numId w:val="0"/>
        </w:numPr>
        <w:ind w:leftChars="0"/>
        <w:rPr>
          <w:rFonts w:hint="eastAsia"/>
        </w:rPr>
      </w:pPr>
      <w:r>
        <w:rPr>
          <w:rFonts w:hint="eastAsia"/>
          <w:color w:val="000000"/>
        </w:rPr>
        <w:t>电子政务的基本目标</w:t>
      </w:r>
      <w:r>
        <w:rPr>
          <w:rFonts w:hint="eastAsia"/>
          <w:color w:val="000000"/>
          <w:u w:val="single"/>
        </w:rPr>
        <w:t xml:space="preserve">      改革公共服务</w:t>
      </w:r>
    </w:p>
    <w:p/>
    <w:p/>
    <w:p/>
    <w:p/>
    <w:p>
      <w:pPr>
        <w:rPr>
          <w:rFonts w:hint="eastAsia"/>
          <w:color w:val="000000"/>
        </w:rPr>
      </w:pPr>
      <w:r>
        <w:rPr>
          <w:rFonts w:hint="eastAsia"/>
          <w:color w:val="000000"/>
        </w:rPr>
        <w:t>（一）电子政务对政府管理模式的影响</w:t>
      </w:r>
    </w:p>
    <w:p>
      <w:pPr>
        <w:rPr>
          <w:rFonts w:hint="eastAsia"/>
          <w:color w:val="000000"/>
        </w:rPr>
      </w:pPr>
      <w:r>
        <w:rPr>
          <w:rFonts w:hint="eastAsia"/>
          <w:color w:val="000000"/>
        </w:rPr>
        <w:t>1、电子政务对国家机关工作人员的影响</w:t>
      </w:r>
    </w:p>
    <w:p>
      <w:pPr>
        <w:numPr>
          <w:ilvl w:val="0"/>
          <w:numId w:val="11"/>
        </w:numPr>
        <w:rPr>
          <w:rFonts w:hint="eastAsia"/>
          <w:color w:val="000000"/>
        </w:rPr>
      </w:pPr>
      <w:r>
        <w:rPr>
          <w:rFonts w:hint="eastAsia"/>
          <w:color w:val="000000"/>
        </w:rPr>
        <w:t>体能的延伸与增强</w:t>
      </w:r>
    </w:p>
    <w:p>
      <w:pPr>
        <w:numPr>
          <w:ilvl w:val="0"/>
          <w:numId w:val="11"/>
        </w:numPr>
        <w:rPr>
          <w:rFonts w:hint="eastAsia"/>
          <w:color w:val="000000"/>
        </w:rPr>
      </w:pPr>
      <w:r>
        <w:rPr>
          <w:rFonts w:hint="eastAsia"/>
          <w:color w:val="000000"/>
        </w:rPr>
        <w:t>开阔视野，提高判断、分析和解决问题的能力</w:t>
      </w:r>
    </w:p>
    <w:p>
      <w:pPr>
        <w:numPr>
          <w:ilvl w:val="0"/>
          <w:numId w:val="11"/>
        </w:numPr>
        <w:rPr>
          <w:rFonts w:hint="eastAsia"/>
          <w:color w:val="000000"/>
        </w:rPr>
      </w:pPr>
      <w:r>
        <w:rPr>
          <w:rFonts w:hint="eastAsia"/>
          <w:color w:val="000000"/>
        </w:rPr>
        <w:t>时间和精力的节约</w:t>
      </w:r>
    </w:p>
    <w:p>
      <w:pPr>
        <w:numPr>
          <w:ilvl w:val="0"/>
          <w:numId w:val="11"/>
        </w:numPr>
        <w:rPr>
          <w:rFonts w:hint="eastAsia"/>
          <w:color w:val="000000"/>
        </w:rPr>
      </w:pPr>
      <w:r>
        <w:rPr>
          <w:rFonts w:hint="eastAsia"/>
          <w:color w:val="000000"/>
        </w:rPr>
        <w:t>观念的更新</w:t>
      </w:r>
    </w:p>
    <w:p>
      <w:pPr>
        <w:numPr>
          <w:ilvl w:val="0"/>
          <w:numId w:val="11"/>
        </w:numPr>
        <w:rPr>
          <w:rFonts w:hint="eastAsia"/>
          <w:color w:val="000000"/>
        </w:rPr>
      </w:pPr>
      <w:r>
        <w:rPr>
          <w:rFonts w:hint="eastAsia"/>
          <w:color w:val="000000"/>
        </w:rPr>
        <w:t>激励国家机关工作人员的全面发展</w:t>
      </w:r>
    </w:p>
    <w:p>
      <w:pPr>
        <w:rPr>
          <w:rFonts w:hint="eastAsia"/>
          <w:color w:val="000000"/>
        </w:rPr>
      </w:pPr>
      <w:r>
        <w:rPr>
          <w:rFonts w:hint="eastAsia"/>
          <w:color w:val="000000"/>
        </w:rPr>
        <w:t>电子政务对国家机关工作人员的素质与能力提出了新的更高的要求</w:t>
      </w:r>
    </w:p>
    <w:p>
      <w:pPr>
        <w:numPr>
          <w:ilvl w:val="1"/>
          <w:numId w:val="11"/>
        </w:numPr>
        <w:rPr>
          <w:rFonts w:hint="eastAsia"/>
          <w:color w:val="000000"/>
        </w:rPr>
      </w:pPr>
      <w:r>
        <w:rPr>
          <w:rFonts w:hint="eastAsia"/>
          <w:color w:val="000000"/>
        </w:rPr>
        <w:t>是对国家公务员道德品质方面的要求</w:t>
      </w:r>
    </w:p>
    <w:p>
      <w:pPr>
        <w:numPr>
          <w:ilvl w:val="1"/>
          <w:numId w:val="11"/>
        </w:numPr>
        <w:rPr>
          <w:rFonts w:hint="eastAsia"/>
          <w:color w:val="000000"/>
        </w:rPr>
      </w:pPr>
      <w:r>
        <w:rPr>
          <w:rFonts w:hint="eastAsia"/>
          <w:color w:val="000000"/>
        </w:rPr>
        <w:t>是对国家公务员应具有的知识技能的要求</w:t>
      </w:r>
    </w:p>
    <w:p>
      <w:pPr>
        <w:numPr>
          <w:ilvl w:val="1"/>
          <w:numId w:val="11"/>
        </w:numPr>
        <w:rPr>
          <w:rFonts w:hint="eastAsia"/>
          <w:color w:val="000000"/>
        </w:rPr>
      </w:pPr>
      <w:r>
        <w:rPr>
          <w:rFonts w:hint="eastAsia"/>
          <w:color w:val="000000"/>
        </w:rPr>
        <w:t>是对公众回应能力的要求</w:t>
      </w:r>
    </w:p>
    <w:p>
      <w:pPr>
        <w:numPr>
          <w:ilvl w:val="1"/>
          <w:numId w:val="11"/>
        </w:numPr>
        <w:rPr>
          <w:rFonts w:hint="eastAsia"/>
          <w:color w:val="000000"/>
        </w:rPr>
      </w:pPr>
      <w:r>
        <w:rPr>
          <w:rFonts w:hint="eastAsia"/>
          <w:color w:val="000000"/>
        </w:rPr>
        <w:t>是对领导者专业化的要求</w:t>
      </w:r>
    </w:p>
    <w:p>
      <w:pPr>
        <w:rPr>
          <w:rFonts w:hint="eastAsia"/>
          <w:color w:val="000000"/>
        </w:rPr>
      </w:pPr>
      <w:r>
        <w:rPr>
          <w:rFonts w:hint="eastAsia"/>
          <w:color w:val="000000"/>
        </w:rPr>
        <w:t>2、电子政务对政府决策的影响</w:t>
      </w:r>
    </w:p>
    <w:p>
      <w:pPr>
        <w:rPr>
          <w:rFonts w:hint="eastAsia"/>
          <w:color w:val="000000"/>
        </w:rPr>
      </w:pPr>
      <w:r>
        <w:rPr>
          <w:rFonts w:hint="eastAsia"/>
          <w:color w:val="000000"/>
        </w:rPr>
        <w:t>电子政务对政府决策的影响是围绕着提高决策的有效性和决策的效率展开的</w:t>
      </w:r>
    </w:p>
    <w:p>
      <w:pPr>
        <w:ind w:firstLine="210" w:firstLineChars="100"/>
        <w:rPr>
          <w:rFonts w:hint="eastAsia"/>
          <w:color w:val="000000"/>
        </w:rPr>
      </w:pPr>
      <w:r>
        <w:rPr>
          <w:rFonts w:hint="eastAsia"/>
          <w:color w:val="000000"/>
        </w:rPr>
        <w:t>（1）对政府决策目标的影响</w:t>
      </w:r>
    </w:p>
    <w:p>
      <w:pPr>
        <w:ind w:firstLine="210" w:firstLineChars="100"/>
        <w:rPr>
          <w:rFonts w:hint="eastAsia"/>
          <w:color w:val="000000"/>
        </w:rPr>
      </w:pPr>
      <w:r>
        <w:rPr>
          <w:rFonts w:hint="eastAsia"/>
          <w:color w:val="000000"/>
        </w:rPr>
        <w:t>（2）削弱以至取消决策者与执行这之间的严格界限</w:t>
      </w:r>
    </w:p>
    <w:p>
      <w:pPr>
        <w:ind w:firstLine="210" w:firstLineChars="100"/>
        <w:rPr>
          <w:rFonts w:hint="eastAsia"/>
          <w:color w:val="000000"/>
        </w:rPr>
      </w:pPr>
      <w:r>
        <w:rPr>
          <w:rFonts w:hint="eastAsia"/>
          <w:color w:val="000000"/>
        </w:rPr>
        <w:t>（3）改善政府决策者的有限理性</w:t>
      </w:r>
    </w:p>
    <w:p>
      <w:pPr>
        <w:rPr>
          <w:rFonts w:hint="eastAsia"/>
          <w:color w:val="000000"/>
        </w:rPr>
      </w:pPr>
      <w:r>
        <w:rPr>
          <w:rFonts w:hint="eastAsia"/>
          <w:color w:val="000000"/>
        </w:rPr>
        <w:t>3、电子政务对行政方法的影响</w:t>
      </w:r>
    </w:p>
    <w:p>
      <w:pPr>
        <w:numPr>
          <w:ilvl w:val="0"/>
          <w:numId w:val="12"/>
        </w:numPr>
        <w:rPr>
          <w:rFonts w:hint="eastAsia"/>
          <w:color w:val="000000"/>
        </w:rPr>
      </w:pPr>
      <w:r>
        <w:rPr>
          <w:rFonts w:hint="eastAsia"/>
          <w:color w:val="000000"/>
        </w:rPr>
        <w:t>改善现有行政方法的信息基础和信息通讯手段</w:t>
      </w:r>
    </w:p>
    <w:p>
      <w:pPr>
        <w:numPr>
          <w:ilvl w:val="0"/>
          <w:numId w:val="12"/>
        </w:numPr>
        <w:rPr>
          <w:rFonts w:hint="eastAsia"/>
          <w:color w:val="000000"/>
        </w:rPr>
      </w:pPr>
      <w:r>
        <w:rPr>
          <w:rFonts w:hint="eastAsia"/>
          <w:color w:val="000000"/>
        </w:rPr>
        <w:t>创立全新的行政方法和行政措施</w:t>
      </w:r>
    </w:p>
    <w:p>
      <w:pPr>
        <w:rPr>
          <w:rFonts w:hint="eastAsia"/>
          <w:color w:val="000000"/>
        </w:rPr>
      </w:pPr>
      <w:r>
        <w:rPr>
          <w:rFonts w:hint="eastAsia"/>
          <w:color w:val="000000"/>
        </w:rPr>
        <w:t>4、电子政务对行政组织的影响</w:t>
      </w:r>
    </w:p>
    <w:p>
      <w:pPr>
        <w:numPr>
          <w:ilvl w:val="0"/>
          <w:numId w:val="13"/>
        </w:numPr>
        <w:rPr>
          <w:rFonts w:hint="eastAsia"/>
          <w:color w:val="000000"/>
        </w:rPr>
      </w:pPr>
      <w:r>
        <w:rPr>
          <w:rFonts w:hint="eastAsia"/>
          <w:color w:val="000000"/>
        </w:rPr>
        <w:t>中间管理层的缩减以至取消</w:t>
      </w:r>
    </w:p>
    <w:p>
      <w:pPr>
        <w:numPr>
          <w:ilvl w:val="0"/>
          <w:numId w:val="13"/>
        </w:numPr>
        <w:rPr>
          <w:rFonts w:hint="eastAsia"/>
          <w:color w:val="000000"/>
        </w:rPr>
      </w:pPr>
      <w:r>
        <w:rPr>
          <w:rFonts w:hint="eastAsia"/>
          <w:color w:val="000000"/>
        </w:rPr>
        <w:t>管理幅度增宽</w:t>
      </w:r>
    </w:p>
    <w:p>
      <w:pPr>
        <w:numPr>
          <w:ilvl w:val="0"/>
          <w:numId w:val="13"/>
        </w:numPr>
        <w:rPr>
          <w:rFonts w:hint="eastAsia"/>
          <w:color w:val="000000"/>
        </w:rPr>
      </w:pPr>
      <w:r>
        <w:rPr>
          <w:rFonts w:hint="eastAsia"/>
          <w:color w:val="000000"/>
        </w:rPr>
        <w:t>行政组织绩效进一步改进和提高</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color w:val="000000"/>
        </w:rPr>
      </w:pPr>
      <w:r>
        <w:rPr>
          <w:rFonts w:hint="eastAsia"/>
          <w:color w:val="000000"/>
        </w:rPr>
        <w:t>（二）中国电子政府发展的战略平台——国家信息化战略</w:t>
      </w:r>
    </w:p>
    <w:p>
      <w:pPr>
        <w:rPr>
          <w:rFonts w:hint="eastAsia"/>
          <w:color w:val="000000"/>
        </w:rPr>
      </w:pPr>
      <w:r>
        <w:rPr>
          <w:rFonts w:hint="eastAsia"/>
          <w:color w:val="000000"/>
        </w:rPr>
        <w:t>1、国家信息化的性质、宗旨和目标</w:t>
      </w:r>
    </w:p>
    <w:p>
      <w:pPr>
        <w:rPr>
          <w:rFonts w:hint="eastAsia"/>
          <w:color w:val="000000"/>
        </w:rPr>
      </w:pPr>
      <w:r>
        <w:rPr>
          <w:rFonts w:hint="eastAsia"/>
          <w:color w:val="000000"/>
        </w:rPr>
        <w:t>国家信息化工作领导小组对于国家信息化的定义是“在国家统一规划和组织下，在农业、工业、科学技术、国防及社会生活各个方面应用现代信息技术，深入开发，广泛利用信息资源，加速实现国家现代化的进程”。</w:t>
      </w:r>
    </w:p>
    <w:p>
      <w:pPr>
        <w:rPr>
          <w:rFonts w:hint="eastAsia"/>
          <w:color w:val="000000"/>
        </w:rPr>
      </w:pPr>
      <w:r>
        <w:rPr>
          <w:rFonts w:hint="eastAsia"/>
          <w:color w:val="000000"/>
        </w:rPr>
        <w:t>该定义首先确定了国家信息化的性质，即国家经济和社会生活各个方面不断应用现代信息技术、深入开发和广泛利用信息资源的过程。</w:t>
      </w:r>
    </w:p>
    <w:p>
      <w:pPr>
        <w:pStyle w:val="2"/>
        <w:rPr>
          <w:rFonts w:hint="eastAsia"/>
        </w:rPr>
      </w:pPr>
      <w:r>
        <w:rPr>
          <w:rFonts w:hint="eastAsia"/>
        </w:rPr>
        <w:t>它还界定了我国国家信息化的宗旨，这就是为我国的社会主义现代化建设服务，为我国的国民经济和社会发展服务。</w:t>
      </w:r>
    </w:p>
    <w:p>
      <w:pPr>
        <w:rPr>
          <w:rFonts w:hint="eastAsia"/>
          <w:color w:val="000000"/>
        </w:rPr>
      </w:pPr>
      <w:r>
        <w:rPr>
          <w:rFonts w:hint="eastAsia"/>
          <w:color w:val="000000"/>
        </w:rPr>
        <w:t>此外国家还确定了信息化的具体发展阶段和具体奋斗目标。具体地说，在未来的一段时间里，我国信息化建设分两步走：</w:t>
      </w:r>
    </w:p>
    <w:p>
      <w:pPr>
        <w:rPr>
          <w:rFonts w:hint="eastAsia"/>
          <w:color w:val="000000"/>
        </w:rPr>
      </w:pPr>
      <w:r>
        <w:rPr>
          <w:rFonts w:hint="eastAsia"/>
          <w:color w:val="000000"/>
        </w:rPr>
        <w:t>第一步，到2000年，初步形成一定规模和比较完整的国家信息化体系，现在这个目标已基本实现</w:t>
      </w:r>
    </w:p>
    <w:p>
      <w:pPr>
        <w:rPr>
          <w:rFonts w:hint="eastAsia"/>
          <w:color w:val="000000"/>
        </w:rPr>
      </w:pPr>
      <w:r>
        <w:rPr>
          <w:rFonts w:hint="eastAsia"/>
          <w:color w:val="000000"/>
        </w:rPr>
        <w:t>第二步，全社会信息资源开发利用的深度和广度明显提高；信息技术整体水平和创新能力显著提高，信息产业成为国民经济的第一大产业；建立起健全的、具有相当规模的、先进的国家信息化体系，信息化水平居于世界前列。</w:t>
      </w:r>
    </w:p>
    <w:p>
      <w:pPr>
        <w:rPr>
          <w:rFonts w:hint="eastAsia"/>
          <w:color w:val="000000"/>
        </w:rPr>
      </w:pPr>
      <w:r>
        <w:rPr>
          <w:rFonts w:hint="eastAsia"/>
          <w:color w:val="000000"/>
        </w:rPr>
        <w:t>2、国家信息化的内容</w:t>
      </w:r>
    </w:p>
    <w:p>
      <w:pPr>
        <w:rPr>
          <w:rFonts w:hint="eastAsia"/>
          <w:color w:val="000000"/>
        </w:rPr>
      </w:pPr>
      <w:r>
        <w:rPr>
          <w:rFonts w:hint="eastAsia"/>
          <w:color w:val="000000"/>
        </w:rPr>
        <w:t>我国信息化建设的主要内容是1997年举行的全国信息化工作会议指出的，国家信息化是一个“以信息技术广泛应用为主导，信息资源为核心，信息网络为基础，信息产业为支撑，信息人才为依托，法规、政策、标准为保障的综合体系。”</w:t>
      </w:r>
    </w:p>
    <w:p>
      <w:pPr>
        <w:rPr>
          <w:rFonts w:hint="eastAsia"/>
          <w:color w:val="000000"/>
        </w:rPr>
      </w:pPr>
      <w:r>
        <w:rPr>
          <w:rFonts w:hint="eastAsia"/>
          <w:color w:val="000000"/>
        </w:rPr>
        <w:t>在国家推行信息化的每一个阶段，都要在信息资源开发利用等6个方面确定与国家经济建设和社会发展要求相适应的目标和具体任务。</w:t>
      </w:r>
    </w:p>
    <w:p>
      <w:pPr>
        <w:rPr>
          <w:rFonts w:hint="eastAsia"/>
          <w:color w:val="000000"/>
        </w:rPr>
      </w:pPr>
      <w:r>
        <w:rPr>
          <w:rFonts w:hint="eastAsia"/>
          <w:color w:val="000000"/>
        </w:rPr>
        <w:t>同时在特定历史发展阶段，国家根据现代化建设的需要和具体国情，又在这六个方面中选择若干方面作为阶段的发展重点。</w:t>
      </w:r>
    </w:p>
    <w:p>
      <w:pPr>
        <w:rPr>
          <w:rFonts w:hint="eastAsia"/>
          <w:color w:val="000000"/>
        </w:rPr>
      </w:pPr>
      <w:r>
        <w:rPr>
          <w:rFonts w:hint="eastAsia"/>
          <w:color w:val="000000"/>
        </w:rPr>
        <w:t>3、国家信息化的方针</w:t>
      </w:r>
    </w:p>
    <w:p>
      <w:pPr>
        <w:rPr>
          <w:rFonts w:hint="eastAsia"/>
          <w:color w:val="000000"/>
        </w:rPr>
      </w:pPr>
      <w:r>
        <w:rPr>
          <w:rFonts w:hint="eastAsia"/>
          <w:color w:val="000000"/>
        </w:rPr>
        <w:t>“十五”期间国家信息化建设的方针是“统筹规划、资源共享、应用主导、面向市场、安全可靠、务求实效”。</w:t>
      </w:r>
    </w:p>
    <w:p>
      <w:pPr>
        <w:rPr>
          <w:rFonts w:hint="eastAsia"/>
          <w:color w:val="000000"/>
        </w:rPr>
      </w:pPr>
      <w:r>
        <w:rPr>
          <w:rFonts w:hint="eastAsia"/>
          <w:color w:val="000000"/>
        </w:rPr>
        <w:t>（1）“统筹规划、资源共享” 。这是信息化建设的纲。</w:t>
      </w:r>
    </w:p>
    <w:p>
      <w:pPr>
        <w:rPr>
          <w:rFonts w:hint="eastAsia"/>
          <w:color w:val="000000"/>
        </w:rPr>
      </w:pPr>
      <w:r>
        <w:rPr>
          <w:rFonts w:hint="eastAsia"/>
          <w:color w:val="000000"/>
        </w:rPr>
        <w:t>（2）“应用主导、面向市场” 。这是信息化建设的内在动力和重要手段。</w:t>
      </w:r>
    </w:p>
    <w:p>
      <w:pPr>
        <w:rPr>
          <w:rFonts w:hint="eastAsia"/>
          <w:color w:val="000000"/>
        </w:rPr>
      </w:pPr>
      <w:r>
        <w:rPr>
          <w:rFonts w:hint="eastAsia"/>
          <w:color w:val="000000"/>
        </w:rPr>
        <w:t>（3）“安全可靠”</w:t>
      </w:r>
    </w:p>
    <w:p>
      <w:pPr>
        <w:rPr>
          <w:rFonts w:hint="eastAsia"/>
          <w:color w:val="000000"/>
        </w:rPr>
      </w:pPr>
      <w:r>
        <w:rPr>
          <w:rFonts w:hint="eastAsia"/>
          <w:color w:val="000000"/>
        </w:rPr>
        <w:t>（4）“务求实效”</w:t>
      </w:r>
    </w:p>
    <w:p>
      <w:pPr>
        <w:rPr>
          <w:rFonts w:hint="eastAsia"/>
          <w:color w:val="000000"/>
        </w:rPr>
      </w:pPr>
      <w:r>
        <w:rPr>
          <w:rFonts w:hint="eastAsia"/>
          <w:color w:val="000000"/>
        </w:rPr>
        <w:t>4、国家信息化的基本原则</w:t>
      </w:r>
    </w:p>
    <w:p>
      <w:pPr>
        <w:rPr>
          <w:rFonts w:hint="eastAsia"/>
          <w:color w:val="000000"/>
        </w:rPr>
      </w:pPr>
      <w:r>
        <w:rPr>
          <w:rFonts w:hint="eastAsia"/>
          <w:color w:val="000000"/>
        </w:rPr>
        <w:t>1997年4月全国信息化工作会议提出了我国信息化建设的基本原则，主要有八条，具体是：市场牵引，政府调控；政企分开，有序竞争；维护主权，保护安全；军民兼顾，专通结合；产用结合，自主发展；重视人才，强化创新；讲求实效，因地制宜；依法治业，加强管理。</w:t>
      </w:r>
    </w:p>
    <w:p>
      <w:pPr>
        <w:rPr>
          <w:rFonts w:hint="eastAsia"/>
          <w:color w:val="000000"/>
        </w:rPr>
      </w:pPr>
      <w:r>
        <w:rPr>
          <w:rFonts w:hint="eastAsia"/>
          <w:color w:val="000000"/>
        </w:rPr>
        <w:t>1998年，根据我国信息化发展的特点和规律来看，国家信息化应当继续坚持以下原则：</w:t>
      </w:r>
    </w:p>
    <w:p>
      <w:pPr>
        <w:numPr>
          <w:ilvl w:val="0"/>
          <w:numId w:val="14"/>
        </w:numPr>
        <w:rPr>
          <w:rFonts w:hint="eastAsia"/>
          <w:color w:val="000000"/>
        </w:rPr>
      </w:pPr>
      <w:r>
        <w:rPr>
          <w:rFonts w:hint="eastAsia"/>
          <w:color w:val="000000"/>
        </w:rPr>
        <w:t>坚持走经济和社会发展与信息化相结合的道路。</w:t>
      </w:r>
    </w:p>
    <w:p>
      <w:pPr>
        <w:numPr>
          <w:ilvl w:val="0"/>
          <w:numId w:val="14"/>
        </w:numPr>
        <w:rPr>
          <w:rFonts w:hint="eastAsia"/>
          <w:color w:val="000000"/>
        </w:rPr>
      </w:pPr>
      <w:r>
        <w:rPr>
          <w:rFonts w:hint="eastAsia"/>
          <w:color w:val="000000"/>
        </w:rPr>
        <w:t>坚持统筹规划、联合建设的指导思想。</w:t>
      </w:r>
    </w:p>
    <w:p>
      <w:pPr>
        <w:numPr>
          <w:ilvl w:val="0"/>
          <w:numId w:val="14"/>
        </w:numPr>
        <w:rPr>
          <w:rFonts w:hint="eastAsia"/>
          <w:color w:val="000000"/>
        </w:rPr>
      </w:pPr>
      <w:r>
        <w:rPr>
          <w:rFonts w:hint="eastAsia"/>
          <w:color w:val="000000"/>
        </w:rPr>
        <w:t>以信息化带动信息产业发展的基本原则</w:t>
      </w:r>
    </w:p>
    <w:p>
      <w:pPr>
        <w:numPr>
          <w:ilvl w:val="0"/>
          <w:numId w:val="14"/>
        </w:numPr>
        <w:rPr>
          <w:rFonts w:hint="eastAsia"/>
          <w:color w:val="000000"/>
        </w:rPr>
      </w:pPr>
      <w:r>
        <w:rPr>
          <w:rFonts w:hint="eastAsia"/>
          <w:color w:val="000000"/>
        </w:rPr>
        <w:t>抓应用促发展</w:t>
      </w:r>
    </w:p>
    <w:p>
      <w:pPr>
        <w:rPr>
          <w:rFonts w:hint="eastAsia"/>
          <w:color w:val="000000"/>
        </w:rPr>
      </w:pPr>
      <w:r>
        <w:rPr>
          <w:rFonts w:hint="eastAsia"/>
          <w:color w:val="000000"/>
        </w:rPr>
        <w:t>5、未来一段时间内实施信息化战略的主要措施</w:t>
      </w:r>
    </w:p>
    <w:p>
      <w:pPr>
        <w:numPr>
          <w:ilvl w:val="0"/>
          <w:numId w:val="15"/>
        </w:numPr>
        <w:rPr>
          <w:rFonts w:hint="eastAsia"/>
          <w:color w:val="000000"/>
        </w:rPr>
      </w:pPr>
      <w:r>
        <w:rPr>
          <w:rFonts w:hint="eastAsia"/>
          <w:color w:val="000000"/>
        </w:rPr>
        <w:t>加快信息化立法进程</w:t>
      </w:r>
    </w:p>
    <w:p>
      <w:pPr>
        <w:numPr>
          <w:ilvl w:val="0"/>
          <w:numId w:val="15"/>
        </w:numPr>
        <w:rPr>
          <w:rFonts w:hint="eastAsia"/>
          <w:color w:val="000000"/>
        </w:rPr>
      </w:pPr>
      <w:r>
        <w:rPr>
          <w:rFonts w:hint="eastAsia"/>
          <w:color w:val="000000"/>
        </w:rPr>
        <w:t>深化制度改革</w:t>
      </w:r>
    </w:p>
    <w:p>
      <w:pPr>
        <w:numPr>
          <w:ilvl w:val="0"/>
          <w:numId w:val="15"/>
        </w:numPr>
        <w:rPr>
          <w:rFonts w:hint="eastAsia"/>
          <w:color w:val="000000"/>
        </w:rPr>
      </w:pPr>
      <w:r>
        <w:rPr>
          <w:rFonts w:hint="eastAsia"/>
          <w:color w:val="000000"/>
        </w:rPr>
        <w:t>扩大对外开放</w:t>
      </w:r>
    </w:p>
    <w:p>
      <w:pPr>
        <w:numPr>
          <w:ilvl w:val="0"/>
          <w:numId w:val="15"/>
        </w:numPr>
        <w:rPr>
          <w:rFonts w:hint="eastAsia"/>
          <w:color w:val="000000"/>
        </w:rPr>
      </w:pPr>
      <w:r>
        <w:rPr>
          <w:rFonts w:hint="eastAsia"/>
          <w:color w:val="000000"/>
        </w:rPr>
        <w:t>加强人才培养</w:t>
      </w:r>
    </w:p>
    <w:p>
      <w:pPr>
        <w:numPr>
          <w:ilvl w:val="0"/>
          <w:numId w:val="15"/>
        </w:numPr>
        <w:rPr>
          <w:rFonts w:hint="eastAsia"/>
          <w:color w:val="000000"/>
        </w:rPr>
      </w:pPr>
      <w:r>
        <w:rPr>
          <w:rFonts w:hint="eastAsia"/>
          <w:color w:val="000000"/>
        </w:rPr>
        <w:t>加快标准制定</w:t>
      </w:r>
    </w:p>
    <w:p>
      <w:pPr>
        <w:rPr>
          <w:rFonts w:hint="eastAsia"/>
          <w:color w:val="000000"/>
        </w:rPr>
      </w:pPr>
    </w:p>
    <w:p>
      <w:pPr>
        <w:rPr>
          <w:rFonts w:hint="eastAsia"/>
          <w:color w:val="000000"/>
        </w:rPr>
      </w:pPr>
    </w:p>
    <w:p>
      <w:pPr>
        <w:rPr>
          <w:rFonts w:hint="eastAsia"/>
          <w:color w:val="000000"/>
        </w:rPr>
      </w:pPr>
    </w:p>
    <w:p>
      <w:pPr>
        <w:rPr>
          <w:rFonts w:hint="eastAsia"/>
          <w:color w:val="000000"/>
        </w:rPr>
      </w:pPr>
      <w:r>
        <w:rPr>
          <w:rFonts w:hint="eastAsia"/>
          <w:color w:val="000000"/>
        </w:rPr>
        <w:t>（三）中国国家信息化战略中的电子政务发展战略</w:t>
      </w:r>
    </w:p>
    <w:p>
      <w:pPr>
        <w:rPr>
          <w:rFonts w:hint="eastAsia"/>
          <w:color w:val="000000"/>
        </w:rPr>
      </w:pPr>
      <w:r>
        <w:rPr>
          <w:rFonts w:hint="eastAsia"/>
          <w:color w:val="000000"/>
        </w:rPr>
        <w:t>电子政务在国家信息化战略中占据重要地位，这是由政府在国家信息化中的主导地位和特殊角色，以及政府管理对信息的广泛依赖所决定的。</w:t>
      </w:r>
    </w:p>
    <w:p>
      <w:pPr>
        <w:numPr>
          <w:ilvl w:val="0"/>
          <w:numId w:val="16"/>
        </w:numPr>
        <w:rPr>
          <w:rFonts w:hint="eastAsia"/>
          <w:color w:val="000000"/>
        </w:rPr>
      </w:pPr>
      <w:r>
        <w:rPr>
          <w:rFonts w:hint="eastAsia"/>
          <w:color w:val="000000"/>
        </w:rPr>
        <w:t>政府是国民经济和社会发展的主导者</w:t>
      </w:r>
    </w:p>
    <w:p>
      <w:pPr>
        <w:numPr>
          <w:ilvl w:val="0"/>
          <w:numId w:val="16"/>
        </w:numPr>
        <w:rPr>
          <w:rFonts w:hint="eastAsia"/>
        </w:rPr>
      </w:pPr>
      <w:r>
        <w:rPr>
          <w:rFonts w:hint="eastAsia"/>
          <w:color w:val="000000"/>
        </w:rPr>
        <w:t>政府是信息资源的主要提供者</w:t>
      </w:r>
    </w:p>
    <w:p>
      <w:pPr>
        <w:numPr>
          <w:ilvl w:val="0"/>
          <w:numId w:val="16"/>
        </w:numPr>
        <w:rPr>
          <w:rFonts w:hint="eastAsia"/>
        </w:rPr>
      </w:pPr>
      <w:r>
        <w:rPr>
          <w:rFonts w:hint="eastAsia"/>
          <w:color w:val="000000"/>
        </w:rPr>
        <w:t>政府是社会的领头羊</w:t>
      </w:r>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C2CCB"/>
    <w:multiLevelType w:val="multilevel"/>
    <w:tmpl w:val="154C2CCB"/>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BDF79A4"/>
    <w:multiLevelType w:val="multilevel"/>
    <w:tmpl w:val="1BDF79A4"/>
    <w:lvl w:ilvl="0" w:tentative="0">
      <w:start w:val="1"/>
      <w:numFmt w:val="decimal"/>
      <w:lvlText w:val="（%1）"/>
      <w:lvlJc w:val="left"/>
      <w:pPr>
        <w:tabs>
          <w:tab w:val="left" w:pos="945"/>
        </w:tabs>
        <w:ind w:left="945" w:hanging="720"/>
      </w:pPr>
      <w:rPr>
        <w:rFonts w:hint="eastAsia"/>
      </w:rPr>
    </w:lvl>
    <w:lvl w:ilvl="1" w:tentative="0">
      <w:start w:val="1"/>
      <w:numFmt w:val="lowerLetter"/>
      <w:lvlText w:val="%2)"/>
      <w:lvlJc w:val="left"/>
      <w:pPr>
        <w:tabs>
          <w:tab w:val="left" w:pos="1065"/>
        </w:tabs>
        <w:ind w:left="1065" w:hanging="420"/>
      </w:pPr>
    </w:lvl>
    <w:lvl w:ilvl="2" w:tentative="0">
      <w:start w:val="1"/>
      <w:numFmt w:val="lowerRoman"/>
      <w:lvlText w:val="%3."/>
      <w:lvlJc w:val="right"/>
      <w:pPr>
        <w:tabs>
          <w:tab w:val="left" w:pos="1485"/>
        </w:tabs>
        <w:ind w:left="1485" w:hanging="420"/>
      </w:pPr>
    </w:lvl>
    <w:lvl w:ilvl="3" w:tentative="0">
      <w:start w:val="1"/>
      <w:numFmt w:val="decimal"/>
      <w:lvlText w:val="%4."/>
      <w:lvlJc w:val="left"/>
      <w:pPr>
        <w:tabs>
          <w:tab w:val="left" w:pos="1905"/>
        </w:tabs>
        <w:ind w:left="1905" w:hanging="420"/>
      </w:pPr>
    </w:lvl>
    <w:lvl w:ilvl="4" w:tentative="0">
      <w:start w:val="1"/>
      <w:numFmt w:val="lowerLetter"/>
      <w:lvlText w:val="%5)"/>
      <w:lvlJc w:val="left"/>
      <w:pPr>
        <w:tabs>
          <w:tab w:val="left" w:pos="2325"/>
        </w:tabs>
        <w:ind w:left="2325" w:hanging="420"/>
      </w:pPr>
    </w:lvl>
    <w:lvl w:ilvl="5" w:tentative="0">
      <w:start w:val="1"/>
      <w:numFmt w:val="lowerRoman"/>
      <w:lvlText w:val="%6."/>
      <w:lvlJc w:val="right"/>
      <w:pPr>
        <w:tabs>
          <w:tab w:val="left" w:pos="2745"/>
        </w:tabs>
        <w:ind w:left="2745" w:hanging="420"/>
      </w:pPr>
    </w:lvl>
    <w:lvl w:ilvl="6" w:tentative="0">
      <w:start w:val="1"/>
      <w:numFmt w:val="decimal"/>
      <w:lvlText w:val="%7."/>
      <w:lvlJc w:val="left"/>
      <w:pPr>
        <w:tabs>
          <w:tab w:val="left" w:pos="3165"/>
        </w:tabs>
        <w:ind w:left="3165" w:hanging="420"/>
      </w:pPr>
    </w:lvl>
    <w:lvl w:ilvl="7" w:tentative="0">
      <w:start w:val="1"/>
      <w:numFmt w:val="lowerLetter"/>
      <w:lvlText w:val="%8)"/>
      <w:lvlJc w:val="left"/>
      <w:pPr>
        <w:tabs>
          <w:tab w:val="left" w:pos="3585"/>
        </w:tabs>
        <w:ind w:left="3585" w:hanging="420"/>
      </w:pPr>
    </w:lvl>
    <w:lvl w:ilvl="8" w:tentative="0">
      <w:start w:val="1"/>
      <w:numFmt w:val="lowerRoman"/>
      <w:lvlText w:val="%9."/>
      <w:lvlJc w:val="right"/>
      <w:pPr>
        <w:tabs>
          <w:tab w:val="left" w:pos="4005"/>
        </w:tabs>
        <w:ind w:left="4005" w:hanging="420"/>
      </w:pPr>
    </w:lvl>
  </w:abstractNum>
  <w:abstractNum w:abstractNumId="2">
    <w:nsid w:val="1E7D46C2"/>
    <w:multiLevelType w:val="multilevel"/>
    <w:tmpl w:val="1E7D46C2"/>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69F50AF"/>
    <w:multiLevelType w:val="multilevel"/>
    <w:tmpl w:val="269F50AF"/>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76461C8"/>
    <w:multiLevelType w:val="multilevel"/>
    <w:tmpl w:val="276461C8"/>
    <w:lvl w:ilvl="0" w:tentative="0">
      <w:start w:val="1"/>
      <w:numFmt w:val="decimal"/>
      <w:lvlText w:val="（%1）"/>
      <w:lvlJc w:val="left"/>
      <w:pPr>
        <w:tabs>
          <w:tab w:val="left" w:pos="945"/>
        </w:tabs>
        <w:ind w:left="945" w:hanging="720"/>
      </w:pPr>
      <w:rPr>
        <w:rFonts w:hint="eastAsia"/>
      </w:rPr>
    </w:lvl>
    <w:lvl w:ilvl="1" w:tentative="0">
      <w:start w:val="1"/>
      <w:numFmt w:val="decimal"/>
      <w:lvlText w:val="%2、"/>
      <w:lvlJc w:val="left"/>
      <w:pPr>
        <w:tabs>
          <w:tab w:val="left" w:pos="1005"/>
        </w:tabs>
        <w:ind w:left="1005" w:hanging="360"/>
      </w:pPr>
      <w:rPr>
        <w:rFonts w:hint="eastAsia"/>
      </w:rPr>
    </w:lvl>
    <w:lvl w:ilvl="2" w:tentative="0">
      <w:start w:val="1"/>
      <w:numFmt w:val="lowerRoman"/>
      <w:lvlText w:val="%3."/>
      <w:lvlJc w:val="right"/>
      <w:pPr>
        <w:tabs>
          <w:tab w:val="left" w:pos="1485"/>
        </w:tabs>
        <w:ind w:left="1485" w:hanging="420"/>
      </w:pPr>
    </w:lvl>
    <w:lvl w:ilvl="3" w:tentative="0">
      <w:start w:val="1"/>
      <w:numFmt w:val="decimal"/>
      <w:lvlText w:val="%4."/>
      <w:lvlJc w:val="left"/>
      <w:pPr>
        <w:tabs>
          <w:tab w:val="left" w:pos="1905"/>
        </w:tabs>
        <w:ind w:left="1905" w:hanging="420"/>
      </w:pPr>
    </w:lvl>
    <w:lvl w:ilvl="4" w:tentative="0">
      <w:start w:val="1"/>
      <w:numFmt w:val="lowerLetter"/>
      <w:lvlText w:val="%5)"/>
      <w:lvlJc w:val="left"/>
      <w:pPr>
        <w:tabs>
          <w:tab w:val="left" w:pos="2325"/>
        </w:tabs>
        <w:ind w:left="2325" w:hanging="420"/>
      </w:pPr>
    </w:lvl>
    <w:lvl w:ilvl="5" w:tentative="0">
      <w:start w:val="1"/>
      <w:numFmt w:val="lowerRoman"/>
      <w:lvlText w:val="%6."/>
      <w:lvlJc w:val="right"/>
      <w:pPr>
        <w:tabs>
          <w:tab w:val="left" w:pos="2745"/>
        </w:tabs>
        <w:ind w:left="2745" w:hanging="420"/>
      </w:pPr>
    </w:lvl>
    <w:lvl w:ilvl="6" w:tentative="0">
      <w:start w:val="1"/>
      <w:numFmt w:val="decimal"/>
      <w:lvlText w:val="%7."/>
      <w:lvlJc w:val="left"/>
      <w:pPr>
        <w:tabs>
          <w:tab w:val="left" w:pos="3165"/>
        </w:tabs>
        <w:ind w:left="3165" w:hanging="420"/>
      </w:pPr>
    </w:lvl>
    <w:lvl w:ilvl="7" w:tentative="0">
      <w:start w:val="1"/>
      <w:numFmt w:val="lowerLetter"/>
      <w:lvlText w:val="%8)"/>
      <w:lvlJc w:val="left"/>
      <w:pPr>
        <w:tabs>
          <w:tab w:val="left" w:pos="3585"/>
        </w:tabs>
        <w:ind w:left="3585" w:hanging="420"/>
      </w:pPr>
    </w:lvl>
    <w:lvl w:ilvl="8" w:tentative="0">
      <w:start w:val="1"/>
      <w:numFmt w:val="lowerRoman"/>
      <w:lvlText w:val="%9."/>
      <w:lvlJc w:val="right"/>
      <w:pPr>
        <w:tabs>
          <w:tab w:val="left" w:pos="4005"/>
        </w:tabs>
        <w:ind w:left="4005" w:hanging="420"/>
      </w:pPr>
    </w:lvl>
  </w:abstractNum>
  <w:abstractNum w:abstractNumId="5">
    <w:nsid w:val="39117269"/>
    <w:multiLevelType w:val="multilevel"/>
    <w:tmpl w:val="39117269"/>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2700E01"/>
    <w:multiLevelType w:val="multilevel"/>
    <w:tmpl w:val="42700E01"/>
    <w:lvl w:ilvl="0" w:tentative="0">
      <w:start w:val="1"/>
      <w:numFmt w:val="upperLetter"/>
      <w:lvlText w:val="%1."/>
      <w:lvlJc w:val="left"/>
      <w:pPr>
        <w:tabs>
          <w:tab w:val="left" w:pos="360"/>
        </w:tabs>
        <w:ind w:left="360" w:hanging="360"/>
      </w:pPr>
      <w:rPr>
        <w:rFonts w:hint="eastAsia"/>
        <w:color w:val="00000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AFC69D5"/>
    <w:multiLevelType w:val="multilevel"/>
    <w:tmpl w:val="4AFC69D5"/>
    <w:lvl w:ilvl="0" w:tentative="0">
      <w:start w:val="1"/>
      <w:numFmt w:val="upperLetter"/>
      <w:lvlText w:val="%1."/>
      <w:lvlJc w:val="left"/>
      <w:pPr>
        <w:tabs>
          <w:tab w:val="left" w:pos="360"/>
        </w:tabs>
        <w:ind w:left="360" w:hanging="360"/>
      </w:pPr>
      <w:rPr>
        <w:rFonts w:hint="eastAsia"/>
        <w:color w:val="00000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F1B12B7"/>
    <w:multiLevelType w:val="multilevel"/>
    <w:tmpl w:val="4F1B12B7"/>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4F28001D"/>
    <w:multiLevelType w:val="multilevel"/>
    <w:tmpl w:val="4F28001D"/>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515544B"/>
    <w:multiLevelType w:val="multilevel"/>
    <w:tmpl w:val="5515544B"/>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56B6598C"/>
    <w:multiLevelType w:val="multilevel"/>
    <w:tmpl w:val="56B6598C"/>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57DA036F"/>
    <w:multiLevelType w:val="multilevel"/>
    <w:tmpl w:val="57DA036F"/>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631441E3"/>
    <w:multiLevelType w:val="multilevel"/>
    <w:tmpl w:val="631441E3"/>
    <w:lvl w:ilvl="0" w:tentative="0">
      <w:start w:val="1"/>
      <w:numFmt w:val="decimal"/>
      <w:lvlText w:val="（%1）"/>
      <w:lvlJc w:val="left"/>
      <w:pPr>
        <w:tabs>
          <w:tab w:val="left" w:pos="720"/>
        </w:tabs>
        <w:ind w:left="720" w:hanging="720"/>
      </w:pPr>
      <w:rPr>
        <w:rFonts w:hint="eastAsia"/>
      </w:rPr>
    </w:lvl>
    <w:lvl w:ilvl="1" w:tentative="0">
      <w:start w:val="1"/>
      <w:numFmt w:val="japaneseCounting"/>
      <w:lvlText w:val="第%2，"/>
      <w:lvlJc w:val="left"/>
      <w:pPr>
        <w:tabs>
          <w:tab w:val="left" w:pos="1140"/>
        </w:tabs>
        <w:ind w:left="1140" w:hanging="7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67D101D1"/>
    <w:multiLevelType w:val="multilevel"/>
    <w:tmpl w:val="67D101D1"/>
    <w:lvl w:ilvl="0" w:tentative="0">
      <w:start w:val="1"/>
      <w:numFmt w:val="upperLetter"/>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77F12765"/>
    <w:multiLevelType w:val="multilevel"/>
    <w:tmpl w:val="77F12765"/>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3"/>
  </w:num>
  <w:num w:numId="2">
    <w:abstractNumId w:val="0"/>
  </w:num>
  <w:num w:numId="3">
    <w:abstractNumId w:val="2"/>
  </w:num>
  <w:num w:numId="4">
    <w:abstractNumId w:val="6"/>
  </w:num>
  <w:num w:numId="5">
    <w:abstractNumId w:val="8"/>
  </w:num>
  <w:num w:numId="6">
    <w:abstractNumId w:val="14"/>
  </w:num>
  <w:num w:numId="7">
    <w:abstractNumId w:val="12"/>
  </w:num>
  <w:num w:numId="8">
    <w:abstractNumId w:val="7"/>
  </w:num>
  <w:num w:numId="9">
    <w:abstractNumId w:val="10"/>
  </w:num>
  <w:num w:numId="10">
    <w:abstractNumId w:val="9"/>
  </w:num>
  <w:num w:numId="11">
    <w:abstractNumId w:val="13"/>
  </w:num>
  <w:num w:numId="12">
    <w:abstractNumId w:val="4"/>
  </w:num>
  <w:num w:numId="13">
    <w:abstractNumId w:val="1"/>
  </w:num>
  <w:num w:numId="14">
    <w:abstractNumId w:val="5"/>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294C71"/>
    <w:rsid w:val="28822947"/>
    <w:rsid w:val="3A294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2"/>
    <w:basedOn w:val="1"/>
    <w:semiHidden/>
    <w:uiPriority w:val="0"/>
    <w:rPr>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2021-05-11T08:30:00Z</dcterms:created>
  <dc:creator>自己想吧</dc:creator>
  <cp:lastModifiedBy>自己想吧</cp:lastModifiedBy>
  <dcterms:modified xsi:type="dcterms:W3CDTF">2021-05-11T08:48:19Z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ABBD849560DF44739A2830FAD14E795D</vt:lpwstr>
  </property>
</Properties>
</file>