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DB390" w14:textId="77777777" w:rsidR="001D772B" w:rsidRPr="001D772B" w:rsidRDefault="001D772B" w:rsidP="001D772B">
      <w:pPr>
        <w:tabs>
          <w:tab w:val="left" w:pos="426"/>
          <w:tab w:val="left" w:pos="4111"/>
        </w:tabs>
        <w:rPr>
          <w:b/>
        </w:rPr>
      </w:pPr>
      <w:r w:rsidRPr="001D772B">
        <w:rPr>
          <w:rFonts w:hint="eastAsia"/>
          <w:b/>
        </w:rPr>
        <w:t>试卷代号：</w:t>
      </w:r>
      <w:r w:rsidRPr="001D772B">
        <w:rPr>
          <w:rFonts w:hint="eastAsia"/>
          <w:b/>
        </w:rPr>
        <w:t>2506</w:t>
      </w:r>
    </w:p>
    <w:p w14:paraId="0FCE86FD" w14:textId="77777777" w:rsidR="001D772B" w:rsidRPr="001D772B" w:rsidRDefault="001D772B" w:rsidP="001D772B">
      <w:pPr>
        <w:tabs>
          <w:tab w:val="left" w:pos="426"/>
          <w:tab w:val="left" w:pos="4111"/>
        </w:tabs>
        <w:jc w:val="center"/>
        <w:rPr>
          <w:b/>
        </w:rPr>
      </w:pPr>
      <w:r w:rsidRPr="001D772B">
        <w:rPr>
          <w:rFonts w:hint="eastAsia"/>
          <w:b/>
        </w:rPr>
        <w:t>国家开放大学</w:t>
      </w:r>
      <w:r w:rsidRPr="001D772B">
        <w:rPr>
          <w:rFonts w:hint="eastAsia"/>
          <w:b/>
        </w:rPr>
        <w:t>2 0 2 0</w:t>
      </w:r>
      <w:r w:rsidRPr="001D772B">
        <w:rPr>
          <w:rFonts w:hint="eastAsia"/>
          <w:b/>
        </w:rPr>
        <w:t>年春季学期期末统一考试</w:t>
      </w:r>
    </w:p>
    <w:p w14:paraId="011D4C10" w14:textId="27D931CA" w:rsidR="001D772B" w:rsidRPr="001D772B" w:rsidRDefault="001D772B" w:rsidP="001D772B">
      <w:pPr>
        <w:tabs>
          <w:tab w:val="left" w:pos="426"/>
          <w:tab w:val="left" w:pos="4111"/>
        </w:tabs>
        <w:jc w:val="center"/>
        <w:rPr>
          <w:b/>
        </w:rPr>
      </w:pPr>
      <w:r w:rsidRPr="001D772B">
        <w:rPr>
          <w:rFonts w:hint="eastAsia"/>
          <w:b/>
        </w:rPr>
        <w:t>学前儿童艺术教育（美术）</w:t>
      </w:r>
      <w:r w:rsidRPr="001D772B">
        <w:rPr>
          <w:rFonts w:hint="eastAsia"/>
          <w:b/>
        </w:rPr>
        <w:t xml:space="preserve">  </w:t>
      </w:r>
      <w:r w:rsidRPr="001D772B">
        <w:rPr>
          <w:rFonts w:hint="eastAsia"/>
          <w:b/>
        </w:rPr>
        <w:t>试题</w:t>
      </w:r>
      <w:r w:rsidR="008A1E91">
        <w:rPr>
          <w:rFonts w:hint="eastAsia"/>
          <w:b/>
        </w:rPr>
        <w:t xml:space="preserve"> </w:t>
      </w:r>
      <w:r w:rsidR="008A1E91">
        <w:rPr>
          <w:b/>
        </w:rPr>
        <w:t xml:space="preserve"> </w:t>
      </w:r>
    </w:p>
    <w:p w14:paraId="5BFBC579" w14:textId="77777777" w:rsidR="001D772B" w:rsidRDefault="001D772B" w:rsidP="001D772B">
      <w:pPr>
        <w:tabs>
          <w:tab w:val="left" w:pos="426"/>
          <w:tab w:val="left" w:pos="4111"/>
        </w:tabs>
        <w:jc w:val="right"/>
      </w:pPr>
      <w:r>
        <w:rPr>
          <w:rFonts w:hint="eastAsia"/>
        </w:rPr>
        <w:t xml:space="preserve">    2020</w:t>
      </w:r>
      <w:r>
        <w:rPr>
          <w:rFonts w:hint="eastAsia"/>
        </w:rPr>
        <w:t>年</w:t>
      </w:r>
      <w:r>
        <w:rPr>
          <w:rFonts w:hint="eastAsia"/>
        </w:rPr>
        <w:t>7</w:t>
      </w:r>
      <w:r>
        <w:rPr>
          <w:rFonts w:hint="eastAsia"/>
        </w:rPr>
        <w:t>月</w:t>
      </w:r>
    </w:p>
    <w:p w14:paraId="64D38D9F" w14:textId="77777777" w:rsidR="001D772B" w:rsidRPr="001D772B" w:rsidRDefault="001D772B" w:rsidP="001D772B">
      <w:pPr>
        <w:tabs>
          <w:tab w:val="left" w:pos="426"/>
          <w:tab w:val="left" w:pos="4111"/>
        </w:tabs>
        <w:rPr>
          <w:b/>
        </w:rPr>
      </w:pPr>
      <w:r w:rsidRPr="001D772B">
        <w:rPr>
          <w:rFonts w:hint="eastAsia"/>
          <w:b/>
        </w:rPr>
        <w:t>一、选择题（每小题</w:t>
      </w:r>
      <w:r w:rsidRPr="001D772B">
        <w:rPr>
          <w:rFonts w:hint="eastAsia"/>
          <w:b/>
        </w:rPr>
        <w:t>2</w:t>
      </w:r>
      <w:r w:rsidRPr="001D772B">
        <w:rPr>
          <w:rFonts w:hint="eastAsia"/>
          <w:b/>
        </w:rPr>
        <w:t>分，共</w:t>
      </w:r>
      <w:r w:rsidRPr="001D772B">
        <w:rPr>
          <w:rFonts w:hint="eastAsia"/>
          <w:b/>
        </w:rPr>
        <w:t>20</w:t>
      </w:r>
      <w:r w:rsidRPr="001D772B">
        <w:rPr>
          <w:rFonts w:hint="eastAsia"/>
          <w:b/>
        </w:rPr>
        <w:t>分）</w:t>
      </w:r>
    </w:p>
    <w:p w14:paraId="22ECE9D3" w14:textId="77777777" w:rsidR="001D772B" w:rsidRDefault="001D772B" w:rsidP="001D772B">
      <w:pPr>
        <w:tabs>
          <w:tab w:val="left" w:pos="426"/>
          <w:tab w:val="left" w:pos="4111"/>
        </w:tabs>
      </w:pPr>
      <w:r>
        <w:rPr>
          <w:rFonts w:hint="eastAsia"/>
        </w:rPr>
        <w:t xml:space="preserve">  1</w:t>
      </w:r>
      <w:r>
        <w:rPr>
          <w:rFonts w:hint="eastAsia"/>
        </w:rPr>
        <w:t>．就造型美术教学方法而言，我国</w:t>
      </w:r>
      <w:r>
        <w:rPr>
          <w:rFonts w:hint="eastAsia"/>
        </w:rPr>
        <w:t>20</w:t>
      </w:r>
      <w:r>
        <w:rPr>
          <w:rFonts w:hint="eastAsia"/>
        </w:rPr>
        <w:t>世纪初期幼稚园主要摹仿采纳的是经由日本传来的</w:t>
      </w:r>
      <w:r>
        <w:rPr>
          <w:rFonts w:hint="eastAsia"/>
        </w:rPr>
        <w:t>(  )</w:t>
      </w:r>
      <w:r>
        <w:rPr>
          <w:rFonts w:hint="eastAsia"/>
        </w:rPr>
        <w:t>以造型性游戏和手工制作为主的教学模式。</w:t>
      </w:r>
    </w:p>
    <w:p w14:paraId="75D30E0E" w14:textId="77777777" w:rsidR="001D772B" w:rsidRDefault="001D772B" w:rsidP="001D772B">
      <w:pPr>
        <w:tabs>
          <w:tab w:val="left" w:pos="426"/>
          <w:tab w:val="left" w:pos="4111"/>
        </w:tabs>
      </w:pPr>
      <w:r>
        <w:rPr>
          <w:rFonts w:hint="eastAsia"/>
        </w:rPr>
        <w:t xml:space="preserve">    A</w:t>
      </w:r>
      <w:r>
        <w:rPr>
          <w:rFonts w:hint="eastAsia"/>
        </w:rPr>
        <w:t>．福禄</w:t>
      </w:r>
      <w:proofErr w:type="gramStart"/>
      <w:r>
        <w:rPr>
          <w:rFonts w:hint="eastAsia"/>
        </w:rPr>
        <w:t>倍</w:t>
      </w:r>
      <w:proofErr w:type="gramEnd"/>
      <w:r>
        <w:rPr>
          <w:rFonts w:hint="eastAsia"/>
        </w:rPr>
        <w:t>尔</w:t>
      </w:r>
      <w:r>
        <w:rPr>
          <w:rFonts w:hint="eastAsia"/>
        </w:rPr>
        <w:t xml:space="preserve">    </w:t>
      </w:r>
      <w:r>
        <w:tab/>
      </w:r>
      <w:r>
        <w:rPr>
          <w:rFonts w:hint="eastAsia"/>
        </w:rPr>
        <w:t>B</w:t>
      </w:r>
      <w:r>
        <w:rPr>
          <w:rFonts w:hint="eastAsia"/>
        </w:rPr>
        <w:t>．蒙台梭利</w:t>
      </w:r>
    </w:p>
    <w:p w14:paraId="3CCF1716" w14:textId="77777777" w:rsidR="001D772B" w:rsidRDefault="001D772B" w:rsidP="001D772B">
      <w:pPr>
        <w:tabs>
          <w:tab w:val="left" w:pos="426"/>
          <w:tab w:val="left" w:pos="4111"/>
        </w:tabs>
      </w:pPr>
      <w:r>
        <w:rPr>
          <w:rFonts w:hint="eastAsia"/>
        </w:rPr>
        <w:t xml:space="preserve">    C</w:t>
      </w:r>
      <w:r>
        <w:rPr>
          <w:rFonts w:hint="eastAsia"/>
        </w:rPr>
        <w:t>．</w:t>
      </w:r>
      <w:proofErr w:type="gramStart"/>
      <w:r>
        <w:rPr>
          <w:rFonts w:hint="eastAsia"/>
        </w:rPr>
        <w:t>阿恩海姆</w:t>
      </w:r>
      <w:proofErr w:type="gramEnd"/>
    </w:p>
    <w:p w14:paraId="6FB58553" w14:textId="77777777" w:rsidR="001D772B" w:rsidRDefault="001D772B" w:rsidP="001D772B">
      <w:pPr>
        <w:tabs>
          <w:tab w:val="left" w:pos="426"/>
          <w:tab w:val="left" w:pos="4111"/>
        </w:tabs>
      </w:pPr>
      <w:r>
        <w:rPr>
          <w:rFonts w:hint="eastAsia"/>
        </w:rPr>
        <w:t xml:space="preserve">  2</w:t>
      </w:r>
      <w:r>
        <w:rPr>
          <w:rFonts w:hint="eastAsia"/>
        </w:rPr>
        <w:t>．陈鹤琴把儿童绘画的发展分为四个时期分别是涂鸦期、象征期、定型期、</w:t>
      </w:r>
      <w:r>
        <w:rPr>
          <w:rFonts w:hint="eastAsia"/>
        </w:rPr>
        <w:t>(  )</w:t>
      </w:r>
      <w:r>
        <w:rPr>
          <w:rFonts w:hint="eastAsia"/>
        </w:rPr>
        <w:t>。</w:t>
      </w:r>
    </w:p>
    <w:p w14:paraId="21C8B54B" w14:textId="77777777" w:rsidR="001D772B" w:rsidRDefault="001D772B" w:rsidP="001D772B">
      <w:pPr>
        <w:tabs>
          <w:tab w:val="left" w:pos="426"/>
          <w:tab w:val="left" w:pos="4111"/>
        </w:tabs>
      </w:pPr>
      <w:r>
        <w:rPr>
          <w:rFonts w:hint="eastAsia"/>
        </w:rPr>
        <w:t xml:space="preserve">    A</w:t>
      </w:r>
      <w:r>
        <w:rPr>
          <w:rFonts w:hint="eastAsia"/>
        </w:rPr>
        <w:t>．成熟期</w:t>
      </w:r>
      <w:r>
        <w:rPr>
          <w:rFonts w:hint="eastAsia"/>
        </w:rPr>
        <w:t xml:space="preserve">    </w:t>
      </w:r>
      <w:r>
        <w:tab/>
      </w:r>
      <w:r>
        <w:rPr>
          <w:rFonts w:hint="eastAsia"/>
        </w:rPr>
        <w:t>B</w:t>
      </w:r>
      <w:r>
        <w:rPr>
          <w:rFonts w:hint="eastAsia"/>
        </w:rPr>
        <w:t>．写实期</w:t>
      </w:r>
    </w:p>
    <w:p w14:paraId="2BDFC6B4" w14:textId="77777777" w:rsidR="001D772B" w:rsidRDefault="001D772B" w:rsidP="001D772B">
      <w:pPr>
        <w:tabs>
          <w:tab w:val="left" w:pos="426"/>
          <w:tab w:val="left" w:pos="4111"/>
        </w:tabs>
      </w:pPr>
      <w:r>
        <w:rPr>
          <w:rFonts w:hint="eastAsia"/>
        </w:rPr>
        <w:t xml:space="preserve">    C</w:t>
      </w:r>
      <w:r>
        <w:rPr>
          <w:rFonts w:hint="eastAsia"/>
        </w:rPr>
        <w:t>．概念期</w:t>
      </w:r>
    </w:p>
    <w:p w14:paraId="42D6B3AB" w14:textId="77777777" w:rsidR="001D772B" w:rsidRDefault="001D772B" w:rsidP="001D772B">
      <w:pPr>
        <w:tabs>
          <w:tab w:val="left" w:pos="426"/>
          <w:tab w:val="left" w:pos="4111"/>
        </w:tabs>
      </w:pPr>
      <w:r>
        <w:rPr>
          <w:rFonts w:hint="eastAsia"/>
        </w:rPr>
        <w:t xml:space="preserve">    3</w:t>
      </w:r>
      <w:r>
        <w:rPr>
          <w:rFonts w:hint="eastAsia"/>
        </w:rPr>
        <w:t>．国内外学者一般认为，儿童涂鸦期的线条有杂乱线、</w:t>
      </w:r>
      <w:r>
        <w:rPr>
          <w:rFonts w:hint="eastAsia"/>
        </w:rPr>
        <w:t>(  )</w:t>
      </w:r>
      <w:r>
        <w:rPr>
          <w:rFonts w:hint="eastAsia"/>
        </w:rPr>
        <w:t>、圆形线、命名线四种水平。</w:t>
      </w:r>
    </w:p>
    <w:p w14:paraId="41B77D83" w14:textId="77777777" w:rsidR="001D772B" w:rsidRDefault="001D772B" w:rsidP="001D772B">
      <w:pPr>
        <w:tabs>
          <w:tab w:val="left" w:pos="426"/>
          <w:tab w:val="left" w:pos="4111"/>
        </w:tabs>
      </w:pPr>
      <w:r>
        <w:rPr>
          <w:rFonts w:hint="eastAsia"/>
        </w:rPr>
        <w:t xml:space="preserve">    A</w:t>
      </w:r>
      <w:r>
        <w:rPr>
          <w:rFonts w:hint="eastAsia"/>
        </w:rPr>
        <w:t>．曲折线</w:t>
      </w:r>
      <w:r>
        <w:rPr>
          <w:rFonts w:hint="eastAsia"/>
        </w:rPr>
        <w:t xml:space="preserve">    </w:t>
      </w:r>
      <w:r>
        <w:tab/>
      </w:r>
      <w:r>
        <w:rPr>
          <w:rFonts w:hint="eastAsia"/>
        </w:rPr>
        <w:t>B</w:t>
      </w:r>
      <w:r>
        <w:rPr>
          <w:rFonts w:hint="eastAsia"/>
        </w:rPr>
        <w:t>．单一线</w:t>
      </w:r>
    </w:p>
    <w:p w14:paraId="3756F4FD" w14:textId="77777777" w:rsidR="001D772B" w:rsidRDefault="001D772B" w:rsidP="001D772B">
      <w:pPr>
        <w:tabs>
          <w:tab w:val="left" w:pos="426"/>
          <w:tab w:val="left" w:pos="4111"/>
        </w:tabs>
      </w:pPr>
      <w:r>
        <w:rPr>
          <w:rFonts w:hint="eastAsia"/>
        </w:rPr>
        <w:t xml:space="preserve">    C</w:t>
      </w:r>
      <w:r>
        <w:rPr>
          <w:rFonts w:hint="eastAsia"/>
        </w:rPr>
        <w:t>．平行线</w:t>
      </w:r>
    </w:p>
    <w:p w14:paraId="1E01650E" w14:textId="77777777" w:rsidR="001D772B" w:rsidRDefault="001D772B" w:rsidP="001D772B">
      <w:pPr>
        <w:tabs>
          <w:tab w:val="left" w:pos="426"/>
          <w:tab w:val="left" w:pos="4111"/>
        </w:tabs>
      </w:pPr>
      <w:r>
        <w:rPr>
          <w:rFonts w:hint="eastAsia"/>
        </w:rPr>
        <w:t xml:space="preserve">    4. 1923</w:t>
      </w:r>
      <w:r>
        <w:rPr>
          <w:rFonts w:hint="eastAsia"/>
        </w:rPr>
        <w:t>年幼儿教育家</w:t>
      </w:r>
      <w:r>
        <w:rPr>
          <w:rFonts w:hint="eastAsia"/>
        </w:rPr>
        <w:t>(  )</w:t>
      </w:r>
      <w:r>
        <w:rPr>
          <w:rFonts w:hint="eastAsia"/>
        </w:rPr>
        <w:t>先生在南京创办我国最早的幼儿园——鼓楼幼稚园，提倡中国化的幼儿教育。</w:t>
      </w:r>
    </w:p>
    <w:p w14:paraId="368E8714" w14:textId="77777777" w:rsidR="001D772B" w:rsidRDefault="001D772B" w:rsidP="001D772B">
      <w:pPr>
        <w:tabs>
          <w:tab w:val="left" w:pos="426"/>
          <w:tab w:val="left" w:pos="4111"/>
        </w:tabs>
      </w:pPr>
      <w:r>
        <w:rPr>
          <w:rFonts w:hint="eastAsia"/>
        </w:rPr>
        <w:t xml:space="preserve">    A</w:t>
      </w:r>
      <w:r>
        <w:rPr>
          <w:rFonts w:hint="eastAsia"/>
        </w:rPr>
        <w:t>．</w:t>
      </w:r>
      <w:proofErr w:type="gramStart"/>
      <w:r>
        <w:rPr>
          <w:rFonts w:hint="eastAsia"/>
        </w:rPr>
        <w:t>张雪门</w:t>
      </w:r>
      <w:proofErr w:type="gramEnd"/>
      <w:r>
        <w:rPr>
          <w:rFonts w:hint="eastAsia"/>
        </w:rPr>
        <w:t xml:space="preserve">    </w:t>
      </w:r>
      <w:r>
        <w:tab/>
      </w:r>
      <w:r>
        <w:rPr>
          <w:rFonts w:hint="eastAsia"/>
        </w:rPr>
        <w:t>B</w:t>
      </w:r>
      <w:r>
        <w:rPr>
          <w:rFonts w:hint="eastAsia"/>
        </w:rPr>
        <w:t>．陶行知</w:t>
      </w:r>
    </w:p>
    <w:p w14:paraId="14E0DE90" w14:textId="77777777" w:rsidR="001D772B" w:rsidRDefault="001D772B" w:rsidP="001D772B">
      <w:pPr>
        <w:tabs>
          <w:tab w:val="left" w:pos="426"/>
          <w:tab w:val="left" w:pos="4111"/>
        </w:tabs>
      </w:pPr>
      <w:r>
        <w:rPr>
          <w:rFonts w:hint="eastAsia"/>
        </w:rPr>
        <w:t xml:space="preserve">    C</w:t>
      </w:r>
      <w:r>
        <w:rPr>
          <w:rFonts w:hint="eastAsia"/>
        </w:rPr>
        <w:t>．陈鹤琴</w:t>
      </w:r>
    </w:p>
    <w:p w14:paraId="11C6FB0E" w14:textId="77777777" w:rsidR="001D772B" w:rsidRDefault="001D772B" w:rsidP="001D772B">
      <w:pPr>
        <w:tabs>
          <w:tab w:val="left" w:pos="426"/>
          <w:tab w:val="left" w:pos="4111"/>
        </w:tabs>
      </w:pPr>
      <w:r>
        <w:rPr>
          <w:rFonts w:hint="eastAsia"/>
        </w:rPr>
        <w:t xml:space="preserve">    5</w:t>
      </w:r>
      <w:r>
        <w:rPr>
          <w:rFonts w:hint="eastAsia"/>
        </w:rPr>
        <w:t>．色彩的三要素是色相、</w:t>
      </w:r>
      <w:r>
        <w:rPr>
          <w:rFonts w:hint="eastAsia"/>
        </w:rPr>
        <w:t>(  )</w:t>
      </w:r>
      <w:r>
        <w:rPr>
          <w:rFonts w:hint="eastAsia"/>
        </w:rPr>
        <w:t>、纯度。</w:t>
      </w:r>
    </w:p>
    <w:p w14:paraId="1999F92B" w14:textId="77777777" w:rsidR="001D772B" w:rsidRDefault="001D772B" w:rsidP="001D772B">
      <w:pPr>
        <w:tabs>
          <w:tab w:val="left" w:pos="426"/>
          <w:tab w:val="left" w:pos="4111"/>
        </w:tabs>
      </w:pPr>
      <w:r>
        <w:rPr>
          <w:rFonts w:hint="eastAsia"/>
        </w:rPr>
        <w:t xml:space="preserve">    A</w:t>
      </w:r>
      <w:r>
        <w:rPr>
          <w:rFonts w:hint="eastAsia"/>
        </w:rPr>
        <w:t>．色调</w:t>
      </w:r>
      <w:r>
        <w:rPr>
          <w:rFonts w:hint="eastAsia"/>
        </w:rPr>
        <w:t xml:space="preserve">    </w:t>
      </w:r>
      <w:r>
        <w:tab/>
      </w:r>
      <w:r>
        <w:rPr>
          <w:rFonts w:hint="eastAsia"/>
        </w:rPr>
        <w:t>B</w:t>
      </w:r>
      <w:r>
        <w:rPr>
          <w:rFonts w:hint="eastAsia"/>
        </w:rPr>
        <w:t>．冷暖</w:t>
      </w:r>
    </w:p>
    <w:p w14:paraId="42F8991F" w14:textId="77777777" w:rsidR="001D772B" w:rsidRDefault="001D772B" w:rsidP="001D772B">
      <w:pPr>
        <w:tabs>
          <w:tab w:val="left" w:pos="426"/>
          <w:tab w:val="left" w:pos="4111"/>
        </w:tabs>
      </w:pPr>
      <w:r>
        <w:rPr>
          <w:rFonts w:hint="eastAsia"/>
        </w:rPr>
        <w:t xml:space="preserve">    C</w:t>
      </w:r>
      <w:r>
        <w:rPr>
          <w:rFonts w:hint="eastAsia"/>
        </w:rPr>
        <w:t>．明度</w:t>
      </w:r>
    </w:p>
    <w:p w14:paraId="5617246F" w14:textId="77777777" w:rsidR="001D772B" w:rsidRDefault="001D772B" w:rsidP="001D772B">
      <w:pPr>
        <w:tabs>
          <w:tab w:val="left" w:pos="426"/>
          <w:tab w:val="left" w:pos="4111"/>
        </w:tabs>
      </w:pPr>
      <w:r>
        <w:rPr>
          <w:rFonts w:hint="eastAsia"/>
        </w:rPr>
        <w:t xml:space="preserve">    6</w:t>
      </w:r>
      <w:r>
        <w:rPr>
          <w:rFonts w:hint="eastAsia"/>
        </w:rPr>
        <w:t>．在学前儿童美术的评价是一个整体的评价，这一评价目的关注了幼儿的可持续发展和</w:t>
      </w:r>
      <w:r>
        <w:rPr>
          <w:rFonts w:hint="eastAsia"/>
        </w:rPr>
        <w:t>(  )</w:t>
      </w:r>
      <w:r>
        <w:rPr>
          <w:rFonts w:hint="eastAsia"/>
        </w:rPr>
        <w:t>两个方面。</w:t>
      </w:r>
    </w:p>
    <w:p w14:paraId="50DD9EEC" w14:textId="77777777" w:rsidR="001D772B" w:rsidRDefault="001D772B" w:rsidP="001D772B">
      <w:pPr>
        <w:tabs>
          <w:tab w:val="left" w:pos="426"/>
          <w:tab w:val="left" w:pos="4111"/>
        </w:tabs>
      </w:pPr>
      <w:r>
        <w:rPr>
          <w:rFonts w:hint="eastAsia"/>
        </w:rPr>
        <w:t xml:space="preserve">    A.</w:t>
      </w:r>
      <w:r>
        <w:rPr>
          <w:rFonts w:hint="eastAsia"/>
        </w:rPr>
        <w:t>教师的教学效果</w:t>
      </w:r>
      <w:r>
        <w:rPr>
          <w:rFonts w:hint="eastAsia"/>
        </w:rPr>
        <w:t xml:space="preserve">    </w:t>
      </w:r>
      <w:r>
        <w:tab/>
      </w:r>
      <w:r>
        <w:rPr>
          <w:rFonts w:hint="eastAsia"/>
        </w:rPr>
        <w:t>B</w:t>
      </w:r>
      <w:r>
        <w:rPr>
          <w:rFonts w:hint="eastAsia"/>
        </w:rPr>
        <w:t>．教师的可持续发展</w:t>
      </w:r>
    </w:p>
    <w:p w14:paraId="6126B373" w14:textId="77777777" w:rsidR="001D772B" w:rsidRDefault="001D772B" w:rsidP="001D772B">
      <w:pPr>
        <w:tabs>
          <w:tab w:val="left" w:pos="426"/>
          <w:tab w:val="left" w:pos="4111"/>
        </w:tabs>
      </w:pPr>
      <w:r>
        <w:rPr>
          <w:rFonts w:hint="eastAsia"/>
        </w:rPr>
        <w:t xml:space="preserve">    C</w:t>
      </w:r>
      <w:r>
        <w:rPr>
          <w:rFonts w:hint="eastAsia"/>
        </w:rPr>
        <w:t>．天赋</w:t>
      </w:r>
    </w:p>
    <w:p w14:paraId="24BF3C50" w14:textId="77777777" w:rsidR="001D772B" w:rsidRDefault="001D772B" w:rsidP="001D772B">
      <w:pPr>
        <w:tabs>
          <w:tab w:val="left" w:pos="426"/>
          <w:tab w:val="left" w:pos="4111"/>
        </w:tabs>
      </w:pPr>
      <w:r>
        <w:rPr>
          <w:rFonts w:hint="eastAsia"/>
        </w:rPr>
        <w:t xml:space="preserve">    7</w:t>
      </w:r>
      <w:r>
        <w:rPr>
          <w:rFonts w:hint="eastAsia"/>
        </w:rPr>
        <w:t>．命题画的三个基本条件是：要有直接的或间接的生活经历、</w:t>
      </w:r>
      <w:r>
        <w:rPr>
          <w:rFonts w:hint="eastAsia"/>
        </w:rPr>
        <w:t>(    )</w:t>
      </w:r>
      <w:r>
        <w:rPr>
          <w:rFonts w:hint="eastAsia"/>
        </w:rPr>
        <w:t>、幼儿有初步想象作画的习惯。</w:t>
      </w:r>
    </w:p>
    <w:p w14:paraId="5779945D" w14:textId="77777777" w:rsidR="001D772B" w:rsidRDefault="001D772B" w:rsidP="001D772B">
      <w:pPr>
        <w:tabs>
          <w:tab w:val="left" w:pos="426"/>
          <w:tab w:val="left" w:pos="4111"/>
        </w:tabs>
      </w:pPr>
      <w:r>
        <w:rPr>
          <w:rFonts w:hint="eastAsia"/>
        </w:rPr>
        <w:t xml:space="preserve">    A.</w:t>
      </w:r>
      <w:r>
        <w:rPr>
          <w:rFonts w:hint="eastAsia"/>
        </w:rPr>
        <w:t>教师仔细具体地指导</w:t>
      </w:r>
      <w:r>
        <w:rPr>
          <w:rFonts w:hint="eastAsia"/>
        </w:rPr>
        <w:t xml:space="preserve">    </w:t>
      </w:r>
      <w:r>
        <w:tab/>
      </w:r>
      <w:r>
        <w:rPr>
          <w:rFonts w:hint="eastAsia"/>
        </w:rPr>
        <w:t>B</w:t>
      </w:r>
      <w:r>
        <w:rPr>
          <w:rFonts w:hint="eastAsia"/>
        </w:rPr>
        <w:t>．家长给以提示帮助</w:t>
      </w:r>
    </w:p>
    <w:p w14:paraId="6E3DA2AD" w14:textId="77777777" w:rsidR="001D772B" w:rsidRDefault="001D772B" w:rsidP="001D772B">
      <w:pPr>
        <w:tabs>
          <w:tab w:val="left" w:pos="426"/>
          <w:tab w:val="left" w:pos="4111"/>
        </w:tabs>
      </w:pPr>
      <w:r>
        <w:rPr>
          <w:rFonts w:hint="eastAsia"/>
        </w:rPr>
        <w:t xml:space="preserve">    C</w:t>
      </w:r>
      <w:r>
        <w:rPr>
          <w:rFonts w:hint="eastAsia"/>
        </w:rPr>
        <w:t>．图画形象基本上是画过的</w:t>
      </w:r>
    </w:p>
    <w:p w14:paraId="4D96C075" w14:textId="77777777" w:rsidR="001D772B" w:rsidRDefault="001D772B" w:rsidP="001D772B">
      <w:pPr>
        <w:tabs>
          <w:tab w:val="left" w:pos="426"/>
          <w:tab w:val="left" w:pos="4111"/>
        </w:tabs>
      </w:pPr>
      <w:r>
        <w:rPr>
          <w:rFonts w:hint="eastAsia"/>
        </w:rPr>
        <w:t xml:space="preserve">    8</w:t>
      </w:r>
      <w:r>
        <w:rPr>
          <w:rFonts w:hint="eastAsia"/>
        </w:rPr>
        <w:t>．美术也称</w:t>
      </w:r>
      <w:r>
        <w:rPr>
          <w:rFonts w:hint="eastAsia"/>
        </w:rPr>
        <w:t>(    )</w:t>
      </w:r>
      <w:r>
        <w:rPr>
          <w:rFonts w:hint="eastAsia"/>
        </w:rPr>
        <w:t>、视觉艺术或空间艺术。</w:t>
      </w:r>
    </w:p>
    <w:p w14:paraId="2B621ADA" w14:textId="77777777" w:rsidR="001D772B" w:rsidRDefault="001D772B" w:rsidP="001D772B">
      <w:pPr>
        <w:tabs>
          <w:tab w:val="left" w:pos="426"/>
          <w:tab w:val="left" w:pos="4111"/>
        </w:tabs>
      </w:pPr>
      <w:r>
        <w:rPr>
          <w:rFonts w:hint="eastAsia"/>
        </w:rPr>
        <w:t xml:space="preserve">    A.</w:t>
      </w:r>
      <w:r>
        <w:rPr>
          <w:rFonts w:hint="eastAsia"/>
        </w:rPr>
        <w:t>形体艺术</w:t>
      </w:r>
      <w:r>
        <w:rPr>
          <w:rFonts w:hint="eastAsia"/>
        </w:rPr>
        <w:t xml:space="preserve">    </w:t>
      </w:r>
      <w:r>
        <w:tab/>
      </w:r>
      <w:r>
        <w:rPr>
          <w:rFonts w:hint="eastAsia"/>
        </w:rPr>
        <w:t>B</w:t>
      </w:r>
      <w:r>
        <w:rPr>
          <w:rFonts w:hint="eastAsia"/>
        </w:rPr>
        <w:t>．影像艺术</w:t>
      </w:r>
    </w:p>
    <w:p w14:paraId="6DACE892" w14:textId="77777777" w:rsidR="001D772B" w:rsidRDefault="001D772B" w:rsidP="001D772B">
      <w:pPr>
        <w:tabs>
          <w:tab w:val="left" w:pos="426"/>
          <w:tab w:val="left" w:pos="4111"/>
        </w:tabs>
      </w:pPr>
      <w:r>
        <w:rPr>
          <w:rFonts w:hint="eastAsia"/>
        </w:rPr>
        <w:t xml:space="preserve">    C</w:t>
      </w:r>
      <w:r>
        <w:rPr>
          <w:rFonts w:hint="eastAsia"/>
        </w:rPr>
        <w:t>．造型艺术</w:t>
      </w:r>
    </w:p>
    <w:p w14:paraId="1D631EE7" w14:textId="77777777" w:rsidR="001D772B" w:rsidRDefault="001D772B" w:rsidP="001D772B">
      <w:pPr>
        <w:tabs>
          <w:tab w:val="left" w:pos="426"/>
          <w:tab w:val="left" w:pos="4111"/>
        </w:tabs>
      </w:pPr>
      <w:r>
        <w:rPr>
          <w:rFonts w:hint="eastAsia"/>
        </w:rPr>
        <w:t xml:space="preserve">    9</w:t>
      </w:r>
      <w:r>
        <w:rPr>
          <w:rFonts w:hint="eastAsia"/>
        </w:rPr>
        <w:t>．不同年龄的幼儿，在能力上相差很大，而不同类型的绘画使用的工具也不同，因此要根据幼儿的能力选择合适的绘画种类，才能收到预期的效果。如低年龄段的幼儿宜用硬笔，不宜用</w:t>
      </w:r>
      <w:r>
        <w:rPr>
          <w:rFonts w:hint="eastAsia"/>
        </w:rPr>
        <w:t>(    )</w:t>
      </w:r>
      <w:r>
        <w:rPr>
          <w:rFonts w:hint="eastAsia"/>
        </w:rPr>
        <w:t>。</w:t>
      </w:r>
    </w:p>
    <w:p w14:paraId="7EA5531D" w14:textId="77777777" w:rsidR="001D772B" w:rsidRDefault="001D772B" w:rsidP="001D772B">
      <w:pPr>
        <w:tabs>
          <w:tab w:val="left" w:pos="426"/>
          <w:tab w:val="left" w:pos="4111"/>
        </w:tabs>
      </w:pPr>
      <w:r>
        <w:rPr>
          <w:rFonts w:hint="eastAsia"/>
        </w:rPr>
        <w:t xml:space="preserve">    A.</w:t>
      </w:r>
      <w:r>
        <w:rPr>
          <w:rFonts w:hint="eastAsia"/>
        </w:rPr>
        <w:t>油画棒</w:t>
      </w:r>
      <w:r>
        <w:rPr>
          <w:rFonts w:hint="eastAsia"/>
        </w:rPr>
        <w:t xml:space="preserve">    </w:t>
      </w:r>
      <w:r>
        <w:tab/>
      </w:r>
      <w:r>
        <w:rPr>
          <w:rFonts w:hint="eastAsia"/>
        </w:rPr>
        <w:t>B</w:t>
      </w:r>
      <w:r>
        <w:rPr>
          <w:rFonts w:hint="eastAsia"/>
        </w:rPr>
        <w:t>．蜡笔</w:t>
      </w:r>
    </w:p>
    <w:p w14:paraId="27727F84" w14:textId="77777777" w:rsidR="001D772B" w:rsidRDefault="001D772B" w:rsidP="001D772B">
      <w:pPr>
        <w:tabs>
          <w:tab w:val="left" w:pos="426"/>
          <w:tab w:val="left" w:pos="4111"/>
        </w:tabs>
      </w:pPr>
      <w:r>
        <w:rPr>
          <w:rFonts w:hint="eastAsia"/>
        </w:rPr>
        <w:t xml:space="preserve">    C</w:t>
      </w:r>
      <w:r>
        <w:rPr>
          <w:rFonts w:hint="eastAsia"/>
        </w:rPr>
        <w:t>．毛笔</w:t>
      </w:r>
    </w:p>
    <w:p w14:paraId="6E92A7B8" w14:textId="77777777" w:rsidR="001D772B" w:rsidRDefault="001D772B" w:rsidP="001D772B">
      <w:pPr>
        <w:tabs>
          <w:tab w:val="left" w:pos="426"/>
          <w:tab w:val="left" w:pos="4111"/>
        </w:tabs>
      </w:pPr>
      <w:r>
        <w:rPr>
          <w:rFonts w:hint="eastAsia"/>
        </w:rPr>
        <w:t xml:space="preserve">    10</w:t>
      </w:r>
      <w:r>
        <w:rPr>
          <w:rFonts w:hint="eastAsia"/>
        </w:rPr>
        <w:t>．</w:t>
      </w:r>
      <w:r>
        <w:rPr>
          <w:rFonts w:hint="eastAsia"/>
        </w:rPr>
        <w:t>(  )</w:t>
      </w:r>
      <w:r>
        <w:rPr>
          <w:rFonts w:hint="eastAsia"/>
        </w:rPr>
        <w:t>深刻揭示了美术与道德的关系，他说：“美术之目的，虽与道德不尽符，然其力足以渊</w:t>
      </w:r>
      <w:proofErr w:type="gramStart"/>
      <w:r>
        <w:rPr>
          <w:rFonts w:hint="eastAsia"/>
        </w:rPr>
        <w:t>邃</w:t>
      </w:r>
      <w:proofErr w:type="gramEnd"/>
      <w:r>
        <w:rPr>
          <w:rFonts w:hint="eastAsia"/>
        </w:rPr>
        <w:t>人之性情，崇高人之好尚，亦可辅道德以为治。”</w:t>
      </w:r>
    </w:p>
    <w:p w14:paraId="0B39239A" w14:textId="77777777" w:rsidR="001D772B" w:rsidRDefault="001D772B" w:rsidP="001D772B">
      <w:pPr>
        <w:tabs>
          <w:tab w:val="left" w:pos="426"/>
          <w:tab w:val="left" w:pos="4111"/>
        </w:tabs>
      </w:pPr>
      <w:r>
        <w:rPr>
          <w:rFonts w:hint="eastAsia"/>
        </w:rPr>
        <w:t xml:space="preserve">    A</w:t>
      </w:r>
      <w:r>
        <w:rPr>
          <w:rFonts w:hint="eastAsia"/>
        </w:rPr>
        <w:t>．鲁迅</w:t>
      </w:r>
      <w:r>
        <w:rPr>
          <w:rFonts w:hint="eastAsia"/>
        </w:rPr>
        <w:t xml:space="preserve">    </w:t>
      </w:r>
      <w:r>
        <w:tab/>
      </w:r>
      <w:r>
        <w:rPr>
          <w:rFonts w:hint="eastAsia"/>
        </w:rPr>
        <w:t>B</w:t>
      </w:r>
      <w:r>
        <w:rPr>
          <w:rFonts w:hint="eastAsia"/>
        </w:rPr>
        <w:t>．陶行知</w:t>
      </w:r>
    </w:p>
    <w:p w14:paraId="2A1771D6" w14:textId="77777777" w:rsidR="001D772B" w:rsidRDefault="001D772B" w:rsidP="001D772B">
      <w:pPr>
        <w:tabs>
          <w:tab w:val="left" w:pos="426"/>
          <w:tab w:val="left" w:pos="4111"/>
        </w:tabs>
      </w:pPr>
      <w:r>
        <w:rPr>
          <w:rFonts w:hint="eastAsia"/>
        </w:rPr>
        <w:t xml:space="preserve">   </w:t>
      </w:r>
      <w:r>
        <w:tab/>
      </w:r>
      <w:r>
        <w:rPr>
          <w:rFonts w:hint="eastAsia"/>
        </w:rPr>
        <w:t>C</w:t>
      </w:r>
      <w:r>
        <w:rPr>
          <w:rFonts w:hint="eastAsia"/>
        </w:rPr>
        <w:t>．蔡元培</w:t>
      </w:r>
    </w:p>
    <w:p w14:paraId="6076DCA2" w14:textId="77777777" w:rsidR="001D772B" w:rsidRPr="001D772B" w:rsidRDefault="001D772B" w:rsidP="001D772B">
      <w:pPr>
        <w:tabs>
          <w:tab w:val="left" w:pos="426"/>
          <w:tab w:val="left" w:pos="4111"/>
        </w:tabs>
        <w:rPr>
          <w:b/>
        </w:rPr>
      </w:pPr>
      <w:r w:rsidRPr="001D772B">
        <w:rPr>
          <w:rFonts w:hint="eastAsia"/>
          <w:b/>
        </w:rPr>
        <w:t>二、填空题（每空</w:t>
      </w:r>
      <w:r w:rsidRPr="001D772B">
        <w:rPr>
          <w:rFonts w:hint="eastAsia"/>
          <w:b/>
        </w:rPr>
        <w:t>2</w:t>
      </w:r>
      <w:r w:rsidRPr="001D772B">
        <w:rPr>
          <w:rFonts w:hint="eastAsia"/>
          <w:b/>
        </w:rPr>
        <w:t>分，共</w:t>
      </w:r>
      <w:r w:rsidRPr="001D772B">
        <w:rPr>
          <w:rFonts w:hint="eastAsia"/>
          <w:b/>
        </w:rPr>
        <w:t>10</w:t>
      </w:r>
      <w:r w:rsidRPr="001D772B">
        <w:rPr>
          <w:rFonts w:hint="eastAsia"/>
          <w:b/>
        </w:rPr>
        <w:t>分）</w:t>
      </w:r>
    </w:p>
    <w:p w14:paraId="4AFB0E0A" w14:textId="77777777" w:rsidR="001D772B" w:rsidRDefault="001D772B" w:rsidP="001D772B">
      <w:pPr>
        <w:tabs>
          <w:tab w:val="left" w:pos="426"/>
          <w:tab w:val="left" w:pos="4111"/>
        </w:tabs>
      </w:pPr>
      <w:r>
        <w:rPr>
          <w:rFonts w:hint="eastAsia"/>
        </w:rPr>
        <w:t xml:space="preserve">    11</w:t>
      </w:r>
      <w:r>
        <w:rPr>
          <w:rFonts w:hint="eastAsia"/>
        </w:rPr>
        <w:t>．以画面色彩与再现客观事物或表现主观情感有无关系及关系的密切程度为标准，幼</w:t>
      </w:r>
      <w:r>
        <w:rPr>
          <w:rFonts w:hint="eastAsia"/>
        </w:rPr>
        <w:lastRenderedPageBreak/>
        <w:t>儿对色彩的运用可以分为三个阶段，这就是＿＿</w:t>
      </w:r>
      <w:r>
        <w:t>＿＿＿＿</w:t>
      </w:r>
      <w:r>
        <w:rPr>
          <w:rFonts w:hint="eastAsia"/>
        </w:rPr>
        <w:t>、装饰阶段、再现和表现阶段。</w:t>
      </w:r>
    </w:p>
    <w:p w14:paraId="1C5671A6" w14:textId="77777777" w:rsidR="001D772B" w:rsidRDefault="001D772B" w:rsidP="001D772B">
      <w:pPr>
        <w:tabs>
          <w:tab w:val="left" w:pos="426"/>
          <w:tab w:val="left" w:pos="4111"/>
        </w:tabs>
      </w:pPr>
      <w:r>
        <w:rPr>
          <w:rFonts w:hint="eastAsia"/>
        </w:rPr>
        <w:t xml:space="preserve">    12.</w:t>
      </w:r>
      <w:r>
        <w:rPr>
          <w:rFonts w:hint="eastAsia"/>
        </w:rPr>
        <w:t>学前儿童美术教学活动的目标是儿童美术教育的＿＿</w:t>
      </w:r>
      <w:r>
        <w:t>＿＿＿＿</w:t>
      </w:r>
      <w:r>
        <w:rPr>
          <w:rFonts w:hint="eastAsia"/>
        </w:rPr>
        <w:t>和要求的归纳，是学前儿童美术教学活动的具体标准和要求。</w:t>
      </w:r>
    </w:p>
    <w:p w14:paraId="3B52A2E1" w14:textId="77777777" w:rsidR="001D772B" w:rsidRDefault="001D772B" w:rsidP="001D772B">
      <w:pPr>
        <w:tabs>
          <w:tab w:val="left" w:pos="426"/>
          <w:tab w:val="left" w:pos="4111"/>
        </w:tabs>
      </w:pPr>
      <w:r>
        <w:rPr>
          <w:rFonts w:hint="eastAsia"/>
        </w:rPr>
        <w:t xml:space="preserve">    13.</w:t>
      </w:r>
      <w:r>
        <w:rPr>
          <w:rFonts w:hint="eastAsia"/>
        </w:rPr>
        <w:t>教师在指导儿童进行美术欣赏过程中，应注意从他们的＿＿</w:t>
      </w:r>
      <w:r>
        <w:t>＿＿＿＿</w:t>
      </w:r>
      <w:r>
        <w:rPr>
          <w:rFonts w:hint="eastAsia"/>
        </w:rPr>
        <w:t>特点出发，启发、引导其进行美术欣赏。</w:t>
      </w:r>
    </w:p>
    <w:p w14:paraId="6C3F66B4" w14:textId="77777777" w:rsidR="001D772B" w:rsidRDefault="001D772B" w:rsidP="001D772B">
      <w:pPr>
        <w:tabs>
          <w:tab w:val="left" w:pos="426"/>
          <w:tab w:val="left" w:pos="4111"/>
        </w:tabs>
      </w:pPr>
      <w:r>
        <w:rPr>
          <w:rFonts w:hint="eastAsia"/>
        </w:rPr>
        <w:t xml:space="preserve">    14.</w:t>
      </w:r>
      <w:r>
        <w:rPr>
          <w:rFonts w:hint="eastAsia"/>
        </w:rPr>
        <w:t>在幼儿园，美术教育内容一般可分为欣赏、＿＿</w:t>
      </w:r>
      <w:r>
        <w:t>＿＿＿＿</w:t>
      </w:r>
      <w:r>
        <w:rPr>
          <w:rFonts w:hint="eastAsia"/>
        </w:rPr>
        <w:t>和手工三大方面。</w:t>
      </w:r>
    </w:p>
    <w:p w14:paraId="575406D8" w14:textId="77777777" w:rsidR="00AB6E0C" w:rsidRDefault="001D772B" w:rsidP="001D772B">
      <w:pPr>
        <w:tabs>
          <w:tab w:val="left" w:pos="426"/>
          <w:tab w:val="left" w:pos="4111"/>
        </w:tabs>
      </w:pPr>
      <w:r>
        <w:tab/>
      </w:r>
      <w:r>
        <w:rPr>
          <w:rFonts w:hint="eastAsia"/>
        </w:rPr>
        <w:t>15.</w:t>
      </w:r>
      <w:r>
        <w:rPr>
          <w:rFonts w:hint="eastAsia"/>
        </w:rPr>
        <w:t>色彩的明度是指色彩的＿＿</w:t>
      </w:r>
      <w:r>
        <w:t>＿＿＿＿</w:t>
      </w:r>
      <w:r>
        <w:rPr>
          <w:rFonts w:hint="eastAsia"/>
        </w:rPr>
        <w:t>程度。</w:t>
      </w:r>
    </w:p>
    <w:p w14:paraId="4D976542" w14:textId="77777777" w:rsidR="001D772B" w:rsidRPr="001D772B" w:rsidRDefault="001D772B" w:rsidP="001D772B">
      <w:pPr>
        <w:tabs>
          <w:tab w:val="left" w:pos="426"/>
          <w:tab w:val="left" w:pos="4111"/>
        </w:tabs>
        <w:rPr>
          <w:b/>
        </w:rPr>
      </w:pPr>
      <w:r w:rsidRPr="001D772B">
        <w:rPr>
          <w:rFonts w:hint="eastAsia"/>
          <w:b/>
        </w:rPr>
        <w:t>三、简答题（每小题</w:t>
      </w:r>
      <w:r w:rsidRPr="001D772B">
        <w:rPr>
          <w:rFonts w:hint="eastAsia"/>
          <w:b/>
        </w:rPr>
        <w:t>10</w:t>
      </w:r>
      <w:r w:rsidRPr="001D772B">
        <w:rPr>
          <w:rFonts w:hint="eastAsia"/>
          <w:b/>
        </w:rPr>
        <w:t>分，共</w:t>
      </w:r>
      <w:r w:rsidRPr="001D772B">
        <w:rPr>
          <w:rFonts w:hint="eastAsia"/>
          <w:b/>
        </w:rPr>
        <w:t>40</w:t>
      </w:r>
      <w:r w:rsidRPr="001D772B">
        <w:rPr>
          <w:rFonts w:hint="eastAsia"/>
          <w:b/>
        </w:rPr>
        <w:t>分）</w:t>
      </w:r>
    </w:p>
    <w:p w14:paraId="4414782F" w14:textId="77777777" w:rsidR="001D772B" w:rsidRDefault="001D772B" w:rsidP="001D772B">
      <w:pPr>
        <w:tabs>
          <w:tab w:val="left" w:pos="426"/>
          <w:tab w:val="left" w:pos="4111"/>
        </w:tabs>
      </w:pPr>
      <w:r>
        <w:tab/>
      </w:r>
      <w:r>
        <w:rPr>
          <w:rFonts w:hint="eastAsia"/>
        </w:rPr>
        <w:t>16</w:t>
      </w:r>
      <w:r>
        <w:rPr>
          <w:rFonts w:hint="eastAsia"/>
        </w:rPr>
        <w:t>．学前儿童美术教学原则是什么？</w:t>
      </w:r>
    </w:p>
    <w:p w14:paraId="6053696E" w14:textId="77777777" w:rsidR="001D772B" w:rsidRDefault="001D772B" w:rsidP="001D772B">
      <w:pPr>
        <w:tabs>
          <w:tab w:val="left" w:pos="426"/>
          <w:tab w:val="left" w:pos="4111"/>
        </w:tabs>
      </w:pPr>
      <w:r>
        <w:tab/>
      </w:r>
      <w:r>
        <w:rPr>
          <w:rFonts w:hint="eastAsia"/>
        </w:rPr>
        <w:t>17.</w:t>
      </w:r>
      <w:r>
        <w:rPr>
          <w:rFonts w:hint="eastAsia"/>
        </w:rPr>
        <w:t>学前儿童美术教学活动中美术角活动的延伸包括哪几类？</w:t>
      </w:r>
    </w:p>
    <w:p w14:paraId="7B00904D" w14:textId="77777777" w:rsidR="001D772B" w:rsidRDefault="001D772B" w:rsidP="001D772B">
      <w:pPr>
        <w:tabs>
          <w:tab w:val="left" w:pos="426"/>
          <w:tab w:val="left" w:pos="4111"/>
        </w:tabs>
      </w:pPr>
      <w:r>
        <w:tab/>
      </w:r>
      <w:r>
        <w:rPr>
          <w:rFonts w:hint="eastAsia"/>
        </w:rPr>
        <w:t>18.</w:t>
      </w:r>
      <w:r>
        <w:rPr>
          <w:rFonts w:hint="eastAsia"/>
        </w:rPr>
        <w:t>简述</w:t>
      </w:r>
      <w:proofErr w:type="gramStart"/>
      <w:r>
        <w:rPr>
          <w:rFonts w:hint="eastAsia"/>
        </w:rPr>
        <w:t>概念画期的</w:t>
      </w:r>
      <w:proofErr w:type="gramEnd"/>
      <w:r>
        <w:rPr>
          <w:rFonts w:hint="eastAsia"/>
        </w:rPr>
        <w:t>含义。</w:t>
      </w:r>
    </w:p>
    <w:p w14:paraId="5FACD707" w14:textId="77777777" w:rsidR="001D772B" w:rsidRDefault="001D772B" w:rsidP="001D772B">
      <w:pPr>
        <w:tabs>
          <w:tab w:val="left" w:pos="426"/>
          <w:tab w:val="left" w:pos="4111"/>
        </w:tabs>
      </w:pPr>
      <w:r>
        <w:tab/>
      </w:r>
      <w:r>
        <w:rPr>
          <w:rFonts w:hint="eastAsia"/>
        </w:rPr>
        <w:t>19</w:t>
      </w:r>
      <w:r>
        <w:rPr>
          <w:rFonts w:hint="eastAsia"/>
        </w:rPr>
        <w:t>．简述陈鹤琴先生的“刺激一反应”说。</w:t>
      </w:r>
    </w:p>
    <w:p w14:paraId="04C20788" w14:textId="77777777" w:rsidR="001D772B" w:rsidRPr="001D772B" w:rsidRDefault="001D772B" w:rsidP="001D772B">
      <w:pPr>
        <w:tabs>
          <w:tab w:val="left" w:pos="426"/>
          <w:tab w:val="left" w:pos="4111"/>
        </w:tabs>
        <w:rPr>
          <w:b/>
        </w:rPr>
      </w:pPr>
      <w:r w:rsidRPr="001D772B">
        <w:rPr>
          <w:rFonts w:hint="eastAsia"/>
          <w:b/>
        </w:rPr>
        <w:t>四、论述题（共</w:t>
      </w:r>
      <w:r w:rsidRPr="001D772B">
        <w:rPr>
          <w:rFonts w:hint="eastAsia"/>
          <w:b/>
        </w:rPr>
        <w:t>30</w:t>
      </w:r>
      <w:r w:rsidRPr="001D772B">
        <w:rPr>
          <w:rFonts w:hint="eastAsia"/>
          <w:b/>
        </w:rPr>
        <w:t>分）</w:t>
      </w:r>
    </w:p>
    <w:p w14:paraId="22A793AC" w14:textId="0074577C" w:rsidR="001D772B" w:rsidRDefault="001D772B" w:rsidP="001D772B">
      <w:pPr>
        <w:tabs>
          <w:tab w:val="left" w:pos="426"/>
          <w:tab w:val="left" w:pos="4111"/>
        </w:tabs>
      </w:pPr>
      <w:r>
        <w:tab/>
      </w:r>
      <w:r>
        <w:rPr>
          <w:rFonts w:hint="eastAsia"/>
        </w:rPr>
        <w:t>20.</w:t>
      </w:r>
      <w:r>
        <w:rPr>
          <w:rFonts w:hint="eastAsia"/>
        </w:rPr>
        <w:t>学前儿童美术欣赏教学需注意哪几个层次？</w:t>
      </w:r>
    </w:p>
    <w:p w14:paraId="0A4CEC25" w14:textId="440BEE7B" w:rsidR="00337978" w:rsidRDefault="00337978" w:rsidP="001D772B">
      <w:pPr>
        <w:tabs>
          <w:tab w:val="left" w:pos="426"/>
          <w:tab w:val="left" w:pos="4111"/>
        </w:tabs>
      </w:pPr>
    </w:p>
    <w:p w14:paraId="18C8BC04" w14:textId="67E1A0A5" w:rsidR="00337978" w:rsidRDefault="00337978" w:rsidP="001D772B">
      <w:pPr>
        <w:tabs>
          <w:tab w:val="left" w:pos="426"/>
          <w:tab w:val="left" w:pos="4111"/>
        </w:tabs>
      </w:pPr>
    </w:p>
    <w:p w14:paraId="55DCC6D0" w14:textId="11C3F07C" w:rsidR="00337978" w:rsidRDefault="00337978" w:rsidP="001D772B">
      <w:pPr>
        <w:tabs>
          <w:tab w:val="left" w:pos="426"/>
          <w:tab w:val="left" w:pos="4111"/>
        </w:tabs>
      </w:pPr>
    </w:p>
    <w:p w14:paraId="24ED6D23" w14:textId="43809202" w:rsidR="00337978" w:rsidRDefault="00337978" w:rsidP="001D772B">
      <w:pPr>
        <w:tabs>
          <w:tab w:val="left" w:pos="426"/>
          <w:tab w:val="left" w:pos="4111"/>
        </w:tabs>
      </w:pPr>
    </w:p>
    <w:p w14:paraId="366E3CB4" w14:textId="3E1BA766" w:rsidR="00337978" w:rsidRDefault="00337978" w:rsidP="001D772B">
      <w:pPr>
        <w:tabs>
          <w:tab w:val="left" w:pos="426"/>
          <w:tab w:val="left" w:pos="4111"/>
        </w:tabs>
      </w:pPr>
    </w:p>
    <w:p w14:paraId="45F1BE02" w14:textId="66133747" w:rsidR="00337978" w:rsidRDefault="00337978" w:rsidP="001D772B">
      <w:pPr>
        <w:tabs>
          <w:tab w:val="left" w:pos="426"/>
          <w:tab w:val="left" w:pos="4111"/>
        </w:tabs>
      </w:pPr>
    </w:p>
    <w:p w14:paraId="0A3C95DC" w14:textId="514DBE16" w:rsidR="00337978" w:rsidRDefault="00337978" w:rsidP="001D772B">
      <w:pPr>
        <w:tabs>
          <w:tab w:val="left" w:pos="426"/>
          <w:tab w:val="left" w:pos="4111"/>
        </w:tabs>
      </w:pPr>
    </w:p>
    <w:p w14:paraId="2E822F6E" w14:textId="536255D8" w:rsidR="00337978" w:rsidRDefault="00337978" w:rsidP="001D772B">
      <w:pPr>
        <w:tabs>
          <w:tab w:val="left" w:pos="426"/>
          <w:tab w:val="left" w:pos="4111"/>
        </w:tabs>
      </w:pPr>
    </w:p>
    <w:p w14:paraId="7E8412DC" w14:textId="2BD4887F" w:rsidR="00337978" w:rsidRDefault="00337978" w:rsidP="001D772B">
      <w:pPr>
        <w:tabs>
          <w:tab w:val="left" w:pos="426"/>
          <w:tab w:val="left" w:pos="4111"/>
        </w:tabs>
      </w:pPr>
    </w:p>
    <w:p w14:paraId="13852C4F" w14:textId="770180B4" w:rsidR="00337978" w:rsidRDefault="00337978" w:rsidP="001D772B">
      <w:pPr>
        <w:tabs>
          <w:tab w:val="left" w:pos="426"/>
          <w:tab w:val="left" w:pos="4111"/>
        </w:tabs>
      </w:pPr>
    </w:p>
    <w:p w14:paraId="0FB36777" w14:textId="7094ED42" w:rsidR="00337978" w:rsidRDefault="00337978" w:rsidP="001D772B">
      <w:pPr>
        <w:tabs>
          <w:tab w:val="left" w:pos="426"/>
          <w:tab w:val="left" w:pos="4111"/>
        </w:tabs>
      </w:pPr>
    </w:p>
    <w:p w14:paraId="1C5F038D" w14:textId="0417F465" w:rsidR="00337978" w:rsidRDefault="00337978" w:rsidP="001D772B">
      <w:pPr>
        <w:tabs>
          <w:tab w:val="left" w:pos="426"/>
          <w:tab w:val="left" w:pos="4111"/>
        </w:tabs>
      </w:pPr>
    </w:p>
    <w:p w14:paraId="260774B3" w14:textId="0714BEBD" w:rsidR="00337978" w:rsidRDefault="00337978" w:rsidP="001D772B">
      <w:pPr>
        <w:tabs>
          <w:tab w:val="left" w:pos="426"/>
          <w:tab w:val="left" w:pos="4111"/>
        </w:tabs>
      </w:pPr>
    </w:p>
    <w:p w14:paraId="41E6059E" w14:textId="307257A4" w:rsidR="00337978" w:rsidRDefault="00337978" w:rsidP="001D772B">
      <w:pPr>
        <w:tabs>
          <w:tab w:val="left" w:pos="426"/>
          <w:tab w:val="left" w:pos="4111"/>
        </w:tabs>
      </w:pPr>
    </w:p>
    <w:p w14:paraId="2D98EEDE" w14:textId="5F108EA4" w:rsidR="00337978" w:rsidRDefault="00337978" w:rsidP="001D772B">
      <w:pPr>
        <w:tabs>
          <w:tab w:val="left" w:pos="426"/>
          <w:tab w:val="left" w:pos="4111"/>
        </w:tabs>
      </w:pPr>
    </w:p>
    <w:p w14:paraId="193D1B2C" w14:textId="5848288C" w:rsidR="00337978" w:rsidRDefault="00337978" w:rsidP="001D772B">
      <w:pPr>
        <w:tabs>
          <w:tab w:val="left" w:pos="426"/>
          <w:tab w:val="left" w:pos="4111"/>
        </w:tabs>
      </w:pPr>
    </w:p>
    <w:p w14:paraId="63485A39" w14:textId="69BA34F7" w:rsidR="00337978" w:rsidRDefault="00337978" w:rsidP="001D772B">
      <w:pPr>
        <w:tabs>
          <w:tab w:val="left" w:pos="426"/>
          <w:tab w:val="left" w:pos="4111"/>
        </w:tabs>
      </w:pPr>
    </w:p>
    <w:p w14:paraId="278ED607" w14:textId="2DB58C68" w:rsidR="00337978" w:rsidRDefault="00337978" w:rsidP="001D772B">
      <w:pPr>
        <w:tabs>
          <w:tab w:val="left" w:pos="426"/>
          <w:tab w:val="left" w:pos="4111"/>
        </w:tabs>
      </w:pPr>
    </w:p>
    <w:p w14:paraId="28D83EA9" w14:textId="0AE89ACF" w:rsidR="00337978" w:rsidRDefault="00337978" w:rsidP="001D772B">
      <w:pPr>
        <w:tabs>
          <w:tab w:val="left" w:pos="426"/>
          <w:tab w:val="left" w:pos="4111"/>
        </w:tabs>
      </w:pPr>
    </w:p>
    <w:p w14:paraId="1887C0A2" w14:textId="2AF5BAA1" w:rsidR="00337978" w:rsidRDefault="00337978" w:rsidP="001D772B">
      <w:pPr>
        <w:tabs>
          <w:tab w:val="left" w:pos="426"/>
          <w:tab w:val="left" w:pos="4111"/>
        </w:tabs>
      </w:pPr>
    </w:p>
    <w:p w14:paraId="300579AC" w14:textId="5D198463" w:rsidR="00337978" w:rsidRDefault="00337978" w:rsidP="001D772B">
      <w:pPr>
        <w:tabs>
          <w:tab w:val="left" w:pos="426"/>
          <w:tab w:val="left" w:pos="4111"/>
        </w:tabs>
      </w:pPr>
    </w:p>
    <w:p w14:paraId="3F139B76" w14:textId="77777777" w:rsidR="00337978" w:rsidRDefault="00337978" w:rsidP="00337978">
      <w:r>
        <w:rPr>
          <w:rFonts w:hint="eastAsia"/>
        </w:rPr>
        <w:t>试卷代号：</w:t>
      </w:r>
      <w:r>
        <w:rPr>
          <w:rFonts w:hint="eastAsia"/>
        </w:rPr>
        <w:t>2506</w:t>
      </w:r>
    </w:p>
    <w:p w14:paraId="6E3FCBDD" w14:textId="77777777" w:rsidR="00337978" w:rsidRDefault="00337978" w:rsidP="00337978">
      <w:pPr>
        <w:pStyle w:val="a3"/>
        <w:spacing w:before="156" w:after="156"/>
      </w:pPr>
      <w:r>
        <w:rPr>
          <w:rFonts w:hint="eastAsia"/>
        </w:rPr>
        <w:t>国家开放大学</w:t>
      </w:r>
      <w:r>
        <w:rPr>
          <w:rFonts w:hint="eastAsia"/>
        </w:rPr>
        <w:t>2 0 2 0</w:t>
      </w:r>
      <w:r>
        <w:rPr>
          <w:rFonts w:hint="eastAsia"/>
        </w:rPr>
        <w:t>年春季学期期末统一考试</w:t>
      </w:r>
    </w:p>
    <w:p w14:paraId="207CE0DD" w14:textId="77777777" w:rsidR="00337978" w:rsidRDefault="00337978" w:rsidP="00337978">
      <w:pPr>
        <w:pStyle w:val="a3"/>
        <w:spacing w:before="156" w:after="156"/>
      </w:pPr>
      <w:r>
        <w:rPr>
          <w:rFonts w:hint="eastAsia"/>
        </w:rPr>
        <w:t>学前儿童艺术教育（美术）</w:t>
      </w:r>
      <w:r>
        <w:rPr>
          <w:rFonts w:hint="eastAsia"/>
        </w:rPr>
        <w:t xml:space="preserve">  </w:t>
      </w:r>
      <w:r>
        <w:rPr>
          <w:rFonts w:hint="eastAsia"/>
        </w:rPr>
        <w:t>试题答案及评分标准</w:t>
      </w:r>
    </w:p>
    <w:p w14:paraId="71CB3042" w14:textId="77777777" w:rsidR="00337978" w:rsidRDefault="00337978" w:rsidP="00337978">
      <w:pPr>
        <w:pStyle w:val="a3"/>
        <w:spacing w:before="156" w:after="156"/>
      </w:pPr>
      <w:r>
        <w:rPr>
          <w:rFonts w:hint="eastAsia"/>
        </w:rPr>
        <w:t>（供参考）</w:t>
      </w:r>
    </w:p>
    <w:p w14:paraId="1B075A1A" w14:textId="77777777" w:rsidR="00337978" w:rsidRDefault="00337978" w:rsidP="00337978">
      <w:pPr>
        <w:pStyle w:val="20191"/>
      </w:pPr>
      <w:r>
        <w:rPr>
          <w:rFonts w:hint="eastAsia"/>
        </w:rPr>
        <w:t>2020年7月</w:t>
      </w:r>
    </w:p>
    <w:p w14:paraId="04185052" w14:textId="77777777" w:rsidR="00337978" w:rsidRDefault="00337978" w:rsidP="00337978">
      <w:pPr>
        <w:pStyle w:val="1"/>
        <w:spacing w:before="187"/>
      </w:pPr>
      <w:r>
        <w:rPr>
          <w:rFonts w:hint="eastAsia"/>
        </w:rPr>
        <w:lastRenderedPageBreak/>
        <w:t>一、选择题（每小题</w:t>
      </w:r>
      <w:r>
        <w:rPr>
          <w:rFonts w:hint="eastAsia"/>
        </w:rPr>
        <w:t>2</w:t>
      </w:r>
      <w:r>
        <w:rPr>
          <w:rFonts w:hint="eastAsia"/>
        </w:rPr>
        <w:t>分，共</w:t>
      </w:r>
      <w:r>
        <w:rPr>
          <w:rFonts w:hint="eastAsia"/>
        </w:rPr>
        <w:t>20</w:t>
      </w:r>
      <w:r>
        <w:rPr>
          <w:rFonts w:hint="eastAsia"/>
        </w:rPr>
        <w:t>分）</w:t>
      </w:r>
    </w:p>
    <w:p w14:paraId="33CE0819" w14:textId="77777777" w:rsidR="00337978" w:rsidRDefault="00337978" w:rsidP="00337978">
      <w:r>
        <w:rPr>
          <w:rFonts w:hint="eastAsia"/>
        </w:rPr>
        <w:t xml:space="preserve">    1</w:t>
      </w:r>
      <w:r>
        <w:rPr>
          <w:rFonts w:hint="eastAsia"/>
        </w:rPr>
        <w:t>．</w:t>
      </w:r>
      <w:r>
        <w:rPr>
          <w:rFonts w:hint="eastAsia"/>
        </w:rPr>
        <w:t>A    2</w:t>
      </w:r>
      <w:r>
        <w:rPr>
          <w:rFonts w:hint="eastAsia"/>
        </w:rPr>
        <w:t>．</w:t>
      </w:r>
      <w:r>
        <w:rPr>
          <w:rFonts w:hint="eastAsia"/>
        </w:rPr>
        <w:t>B    3</w:t>
      </w:r>
      <w:r>
        <w:rPr>
          <w:rFonts w:hint="eastAsia"/>
        </w:rPr>
        <w:t>．</w:t>
      </w:r>
      <w:r>
        <w:rPr>
          <w:rFonts w:hint="eastAsia"/>
        </w:rPr>
        <w:t>B    4</w:t>
      </w:r>
      <w:r>
        <w:rPr>
          <w:rFonts w:hint="eastAsia"/>
        </w:rPr>
        <w:t>．</w:t>
      </w:r>
      <w:r>
        <w:rPr>
          <w:rFonts w:hint="eastAsia"/>
        </w:rPr>
        <w:t>C    5</w:t>
      </w:r>
      <w:r>
        <w:rPr>
          <w:rFonts w:hint="eastAsia"/>
        </w:rPr>
        <w:t>．</w:t>
      </w:r>
      <w:r>
        <w:rPr>
          <w:rFonts w:hint="eastAsia"/>
        </w:rPr>
        <w:t>C</w:t>
      </w:r>
    </w:p>
    <w:p w14:paraId="0219644D" w14:textId="77777777" w:rsidR="00337978" w:rsidRDefault="00337978" w:rsidP="00337978">
      <w:r>
        <w:rPr>
          <w:rFonts w:hint="eastAsia"/>
        </w:rPr>
        <w:t xml:space="preserve">    6</w:t>
      </w:r>
      <w:r>
        <w:rPr>
          <w:rFonts w:hint="eastAsia"/>
        </w:rPr>
        <w:t>．</w:t>
      </w:r>
      <w:r>
        <w:rPr>
          <w:rFonts w:hint="eastAsia"/>
        </w:rPr>
        <w:t>B    7</w:t>
      </w:r>
      <w:r>
        <w:rPr>
          <w:rFonts w:hint="eastAsia"/>
        </w:rPr>
        <w:t>．</w:t>
      </w:r>
      <w:r>
        <w:rPr>
          <w:rFonts w:hint="eastAsia"/>
        </w:rPr>
        <w:t>C    8</w:t>
      </w:r>
      <w:r>
        <w:rPr>
          <w:rFonts w:hint="eastAsia"/>
        </w:rPr>
        <w:t>．</w:t>
      </w:r>
      <w:r>
        <w:rPr>
          <w:rFonts w:hint="eastAsia"/>
        </w:rPr>
        <w:t>C    9</w:t>
      </w:r>
      <w:r>
        <w:rPr>
          <w:rFonts w:hint="eastAsia"/>
        </w:rPr>
        <w:t>．</w:t>
      </w:r>
      <w:r>
        <w:rPr>
          <w:rFonts w:hint="eastAsia"/>
        </w:rPr>
        <w:t>C    10.A</w:t>
      </w:r>
    </w:p>
    <w:p w14:paraId="2329A0D0" w14:textId="7E56BC6D" w:rsidR="00337978" w:rsidRDefault="00337978" w:rsidP="00337978">
      <w:pPr>
        <w:pStyle w:val="1"/>
        <w:spacing w:before="187"/>
      </w:pPr>
      <w:r>
        <w:rPr>
          <w:rFonts w:hint="eastAsia"/>
        </w:rPr>
        <w:t>二、填空题（每空</w:t>
      </w:r>
      <w:r>
        <w:rPr>
          <w:rFonts w:hint="eastAsia"/>
        </w:rPr>
        <w:t>2</w:t>
      </w:r>
      <w:r>
        <w:rPr>
          <w:rFonts w:hint="eastAsia"/>
        </w:rPr>
        <w:t>分，共</w:t>
      </w:r>
      <w:r>
        <w:rPr>
          <w:rFonts w:hint="eastAsia"/>
        </w:rPr>
        <w:t>10</w:t>
      </w:r>
      <w:r>
        <w:rPr>
          <w:rFonts w:hint="eastAsia"/>
        </w:rPr>
        <w:t>分）</w:t>
      </w:r>
    </w:p>
    <w:p w14:paraId="0F0AFFF1" w14:textId="77777777" w:rsidR="00337978" w:rsidRDefault="00337978" w:rsidP="00337978">
      <w:r>
        <w:rPr>
          <w:rFonts w:hint="eastAsia"/>
        </w:rPr>
        <w:t xml:space="preserve">    11.</w:t>
      </w:r>
      <w:r>
        <w:rPr>
          <w:rFonts w:hint="eastAsia"/>
        </w:rPr>
        <w:t>涂抹阶段</w:t>
      </w:r>
    </w:p>
    <w:p w14:paraId="340989C2" w14:textId="77777777" w:rsidR="00337978" w:rsidRDefault="00337978" w:rsidP="00337978">
      <w:r>
        <w:rPr>
          <w:rFonts w:hint="eastAsia"/>
        </w:rPr>
        <w:t xml:space="preserve">    12.</w:t>
      </w:r>
      <w:r>
        <w:rPr>
          <w:rFonts w:hint="eastAsia"/>
        </w:rPr>
        <w:t>目的</w:t>
      </w:r>
    </w:p>
    <w:p w14:paraId="6CF69CB5" w14:textId="77777777" w:rsidR="00337978" w:rsidRDefault="00337978" w:rsidP="00337978">
      <w:r>
        <w:rPr>
          <w:rFonts w:hint="eastAsia"/>
        </w:rPr>
        <w:t xml:space="preserve">    13.</w:t>
      </w:r>
      <w:r>
        <w:rPr>
          <w:rFonts w:hint="eastAsia"/>
        </w:rPr>
        <w:t>年龄</w:t>
      </w:r>
    </w:p>
    <w:p w14:paraId="4BE6C5A9" w14:textId="77777777" w:rsidR="00337978" w:rsidRDefault="00337978" w:rsidP="00337978">
      <w:r>
        <w:rPr>
          <w:rFonts w:hint="eastAsia"/>
        </w:rPr>
        <w:t xml:space="preserve">    14.</w:t>
      </w:r>
      <w:r>
        <w:rPr>
          <w:rFonts w:hint="eastAsia"/>
        </w:rPr>
        <w:t>绘画</w:t>
      </w:r>
    </w:p>
    <w:p w14:paraId="6F39D29D" w14:textId="77777777" w:rsidR="00337978" w:rsidRDefault="00337978" w:rsidP="00337978">
      <w:r>
        <w:rPr>
          <w:rFonts w:hint="eastAsia"/>
        </w:rPr>
        <w:t xml:space="preserve">    15.</w:t>
      </w:r>
      <w:r>
        <w:rPr>
          <w:rFonts w:hint="eastAsia"/>
        </w:rPr>
        <w:t>明暗</w:t>
      </w:r>
    </w:p>
    <w:p w14:paraId="1851B24B" w14:textId="77777777" w:rsidR="00337978" w:rsidRDefault="00337978" w:rsidP="00337978">
      <w:pPr>
        <w:pStyle w:val="1"/>
        <w:spacing w:before="187"/>
      </w:pPr>
      <w:r>
        <w:rPr>
          <w:rFonts w:hint="eastAsia"/>
        </w:rPr>
        <w:t>三、简答题（每小题</w:t>
      </w:r>
      <w:r>
        <w:rPr>
          <w:rFonts w:hint="eastAsia"/>
        </w:rPr>
        <w:t>10</w:t>
      </w:r>
      <w:r>
        <w:rPr>
          <w:rFonts w:hint="eastAsia"/>
        </w:rPr>
        <w:t>分，共</w:t>
      </w:r>
      <w:r>
        <w:rPr>
          <w:rFonts w:hint="eastAsia"/>
        </w:rPr>
        <w:t>40</w:t>
      </w:r>
      <w:r>
        <w:rPr>
          <w:rFonts w:hint="eastAsia"/>
        </w:rPr>
        <w:t>分）</w:t>
      </w:r>
    </w:p>
    <w:p w14:paraId="1131B866" w14:textId="77777777" w:rsidR="00337978" w:rsidRDefault="00337978" w:rsidP="00337978">
      <w:r>
        <w:rPr>
          <w:rFonts w:hint="eastAsia"/>
        </w:rPr>
        <w:t xml:space="preserve">    </w:t>
      </w:r>
      <w:bookmarkStart w:id="0" w:name="_Hlk117070712"/>
      <w:r>
        <w:rPr>
          <w:rFonts w:hint="eastAsia"/>
        </w:rPr>
        <w:t>16.</w:t>
      </w:r>
      <w:r>
        <w:rPr>
          <w:rFonts w:hint="eastAsia"/>
        </w:rPr>
        <w:t>学前儿童美术教学原则是什么？</w:t>
      </w:r>
    </w:p>
    <w:p w14:paraId="3B7BC9AB" w14:textId="77777777" w:rsidR="00337978" w:rsidRDefault="00337978" w:rsidP="00337978">
      <w:r>
        <w:rPr>
          <w:rFonts w:hint="eastAsia"/>
        </w:rPr>
        <w:t xml:space="preserve">    </w:t>
      </w:r>
      <w:r>
        <w:rPr>
          <w:rFonts w:hint="eastAsia"/>
        </w:rPr>
        <w:t>学前儿童美术教学原则是根据学前儿童美术教学的目的、美术本身的特性以及学前儿童身心发展的特点和教学规律制定的，是整个学前儿童美术教学过程中必须遵循的基本要求和指导原理。主要有：</w:t>
      </w:r>
      <w:r>
        <w:rPr>
          <w:rFonts w:hint="eastAsia"/>
        </w:rPr>
        <w:t>(1)</w:t>
      </w:r>
      <w:r>
        <w:rPr>
          <w:rFonts w:hint="eastAsia"/>
        </w:rPr>
        <w:t>审美性原则、</w:t>
      </w:r>
      <w:r>
        <w:rPr>
          <w:rFonts w:hint="eastAsia"/>
        </w:rPr>
        <w:t>(2)</w:t>
      </w:r>
      <w:r>
        <w:rPr>
          <w:rFonts w:hint="eastAsia"/>
        </w:rPr>
        <w:t>创造性原则、</w:t>
      </w:r>
      <w:r>
        <w:rPr>
          <w:rFonts w:hint="eastAsia"/>
        </w:rPr>
        <w:t>(3)</w:t>
      </w:r>
      <w:r>
        <w:rPr>
          <w:rFonts w:hint="eastAsia"/>
        </w:rPr>
        <w:t>实践性原则。</w:t>
      </w:r>
    </w:p>
    <w:p w14:paraId="16F469D5" w14:textId="77777777" w:rsidR="00337978" w:rsidRDefault="00337978" w:rsidP="00337978">
      <w:r>
        <w:rPr>
          <w:rFonts w:hint="eastAsia"/>
        </w:rPr>
        <w:t xml:space="preserve">    17.</w:t>
      </w:r>
      <w:r>
        <w:rPr>
          <w:rFonts w:hint="eastAsia"/>
        </w:rPr>
        <w:t>学前儿童美术教学活动中美术角活动的延伸包括哪几类？</w:t>
      </w:r>
    </w:p>
    <w:p w14:paraId="398CD982" w14:textId="77777777" w:rsidR="00337978" w:rsidRDefault="00337978" w:rsidP="00337978">
      <w:r>
        <w:rPr>
          <w:rFonts w:hint="eastAsia"/>
        </w:rPr>
        <w:t xml:space="preserve">    </w:t>
      </w:r>
      <w:r>
        <w:rPr>
          <w:rFonts w:hint="eastAsia"/>
        </w:rPr>
        <w:t>第一，欣赏类，包括平面的图片、画册和立体的实物工艺品两类。</w:t>
      </w:r>
    </w:p>
    <w:p w14:paraId="6B8134DA" w14:textId="77777777" w:rsidR="00337978" w:rsidRDefault="00337978" w:rsidP="00337978">
      <w:r>
        <w:rPr>
          <w:rFonts w:hint="eastAsia"/>
        </w:rPr>
        <w:t xml:space="preserve">    </w:t>
      </w:r>
      <w:r>
        <w:rPr>
          <w:rFonts w:hint="eastAsia"/>
        </w:rPr>
        <w:t>第二，绘画类，包括纸和</w:t>
      </w:r>
      <w:proofErr w:type="gramStart"/>
      <w:r>
        <w:rPr>
          <w:rFonts w:hint="eastAsia"/>
        </w:rPr>
        <w:t>笔及其</w:t>
      </w:r>
      <w:proofErr w:type="gramEnd"/>
      <w:r>
        <w:rPr>
          <w:rFonts w:hint="eastAsia"/>
        </w:rPr>
        <w:t>他用于绘画的工具和材料。</w:t>
      </w:r>
    </w:p>
    <w:p w14:paraId="56D58D39" w14:textId="77777777" w:rsidR="00337978" w:rsidRDefault="00337978" w:rsidP="00337978">
      <w:r>
        <w:rPr>
          <w:rFonts w:hint="eastAsia"/>
        </w:rPr>
        <w:t xml:space="preserve">    </w:t>
      </w:r>
      <w:r>
        <w:rPr>
          <w:rFonts w:hint="eastAsia"/>
        </w:rPr>
        <w:t>第三，手工类，包括手工工具，如剪刀、胶水、尺子、小竹刀、泥工板、抹布、垃圾桶等。</w:t>
      </w:r>
    </w:p>
    <w:p w14:paraId="5997B1A0" w14:textId="77777777" w:rsidR="00337978" w:rsidRDefault="00337978" w:rsidP="00337978">
      <w:r>
        <w:rPr>
          <w:rFonts w:hint="eastAsia"/>
        </w:rPr>
        <w:t xml:space="preserve">    18.</w:t>
      </w:r>
      <w:r>
        <w:rPr>
          <w:rFonts w:hint="eastAsia"/>
        </w:rPr>
        <w:t>简述</w:t>
      </w:r>
      <w:proofErr w:type="gramStart"/>
      <w:r>
        <w:rPr>
          <w:rFonts w:hint="eastAsia"/>
        </w:rPr>
        <w:t>概念画期的</w:t>
      </w:r>
      <w:proofErr w:type="gramEnd"/>
      <w:r>
        <w:rPr>
          <w:rFonts w:hint="eastAsia"/>
        </w:rPr>
        <w:t>含义。</w:t>
      </w:r>
    </w:p>
    <w:p w14:paraId="2B8632E0" w14:textId="77777777" w:rsidR="00337978" w:rsidRDefault="00337978" w:rsidP="00337978">
      <w:r>
        <w:rPr>
          <w:rFonts w:hint="eastAsia"/>
        </w:rPr>
        <w:t xml:space="preserve">    </w:t>
      </w:r>
      <w:proofErr w:type="gramStart"/>
      <w:r>
        <w:rPr>
          <w:rFonts w:hint="eastAsia"/>
        </w:rPr>
        <w:t>概念画期的</w:t>
      </w:r>
      <w:proofErr w:type="gramEnd"/>
      <w:r>
        <w:rPr>
          <w:rFonts w:hint="eastAsia"/>
        </w:rPr>
        <w:t>幼儿视觉感受性又有提高，眼动的轨迹越来越符合物象的外部轮廓，手部的小肌肉进一步发育，作画时能表现物象的主要部分和基本特征，不借助语言也能看出所画的内容。但是，该阶段的儿童常以程式化的图形表现物象，缺乏写实性，形象不完整，喜欢用固定样式和画法表现不同的对象，画得比较概念化。</w:t>
      </w:r>
    </w:p>
    <w:p w14:paraId="565A767E" w14:textId="77777777" w:rsidR="00337978" w:rsidRDefault="00337978" w:rsidP="00337978">
      <w:r>
        <w:rPr>
          <w:rFonts w:hint="eastAsia"/>
        </w:rPr>
        <w:t xml:space="preserve">    19.</w:t>
      </w:r>
      <w:r>
        <w:rPr>
          <w:rFonts w:hint="eastAsia"/>
        </w:rPr>
        <w:t>简述陈鹤琴先生的“刺激一反应”说。</w:t>
      </w:r>
    </w:p>
    <w:p w14:paraId="6780A5AC" w14:textId="77777777" w:rsidR="00337978" w:rsidRDefault="00337978" w:rsidP="00337978">
      <w:r>
        <w:rPr>
          <w:rFonts w:hint="eastAsia"/>
        </w:rPr>
        <w:t xml:space="preserve">    </w:t>
      </w:r>
      <w:r>
        <w:rPr>
          <w:rFonts w:hint="eastAsia"/>
        </w:rPr>
        <w:t>陈鹤琴先生认为，“小孩子喜欢画图，并不是内心有一种天赋的冲动，而是受了外界事物的刺激，在他脑子里留下一个深刻印象，于是他借画图表达出来。”陈鹤琴先生的观点从根本上说是正确的。因为，心理是人脑对外部事物的反映，没有外部事物的刺激，就不会有心理活动的内容。外部事物的刺激是儿童绘画的本源。</w:t>
      </w:r>
      <w:bookmarkEnd w:id="0"/>
    </w:p>
    <w:p w14:paraId="4D60B8E3" w14:textId="77777777" w:rsidR="00337978" w:rsidRDefault="00337978" w:rsidP="00337978">
      <w:pPr>
        <w:pStyle w:val="1"/>
        <w:spacing w:before="187"/>
      </w:pPr>
      <w:r>
        <w:rPr>
          <w:rFonts w:hint="eastAsia"/>
        </w:rPr>
        <w:t>四、论述题（共</w:t>
      </w:r>
      <w:r>
        <w:rPr>
          <w:rFonts w:hint="eastAsia"/>
        </w:rPr>
        <w:t>30</w:t>
      </w:r>
      <w:r>
        <w:rPr>
          <w:rFonts w:hint="eastAsia"/>
        </w:rPr>
        <w:t>分）</w:t>
      </w:r>
    </w:p>
    <w:p w14:paraId="12A1AA8B" w14:textId="77777777" w:rsidR="00337978" w:rsidRDefault="00337978" w:rsidP="00337978">
      <w:r>
        <w:rPr>
          <w:rFonts w:hint="eastAsia"/>
        </w:rPr>
        <w:t xml:space="preserve">  </w:t>
      </w:r>
      <w:bookmarkStart w:id="1" w:name="_Hlk117070758"/>
      <w:r>
        <w:rPr>
          <w:rFonts w:hint="eastAsia"/>
        </w:rPr>
        <w:t xml:space="preserve">  20.</w:t>
      </w:r>
      <w:r>
        <w:rPr>
          <w:rFonts w:hint="eastAsia"/>
        </w:rPr>
        <w:t>学前儿童美术欣赏教学需注意哪几个层次？</w:t>
      </w:r>
    </w:p>
    <w:p w14:paraId="5F18544F" w14:textId="77777777" w:rsidR="00337978" w:rsidRDefault="00337978" w:rsidP="00337978">
      <w:r>
        <w:rPr>
          <w:rFonts w:hint="eastAsia"/>
        </w:rPr>
        <w:t xml:space="preserve">    (1)</w:t>
      </w:r>
      <w:r>
        <w:rPr>
          <w:rFonts w:hint="eastAsia"/>
        </w:rPr>
        <w:t>感觉的层次。教师以开放的态度，利用艺术作品本身的感染力激发儿童的探究欲望，要求他们用自己直接的感觉、知觉与美感意识去接触作品。这时教师要避免用自己预定的期望去影响儿童。</w:t>
      </w:r>
    </w:p>
    <w:p w14:paraId="43675548" w14:textId="77777777" w:rsidR="00337978" w:rsidRDefault="00337978" w:rsidP="00337978">
      <w:r>
        <w:rPr>
          <w:rFonts w:hint="eastAsia"/>
        </w:rPr>
        <w:t xml:space="preserve">    (2)</w:t>
      </w:r>
      <w:r>
        <w:rPr>
          <w:rFonts w:hint="eastAsia"/>
        </w:rPr>
        <w:t>智慧的层次。艺术活动有赖于智慧的运用，而艺术认知层面的活动是需要学习的。在儿童观看欣赏以后，引导儿童从主题、形式、象征、材料、构图等方面进行有意识的观察，并作扼要的陈述，在教师的指导下，进一步了解画面的形式及其内涵。</w:t>
      </w:r>
    </w:p>
    <w:p w14:paraId="6E3F8B49" w14:textId="77777777" w:rsidR="00337978" w:rsidRDefault="00337978" w:rsidP="00337978">
      <w:r>
        <w:rPr>
          <w:rFonts w:hint="eastAsia"/>
        </w:rPr>
        <w:t xml:space="preserve">    (3)</w:t>
      </w:r>
      <w:r>
        <w:rPr>
          <w:rFonts w:hint="eastAsia"/>
        </w:rPr>
        <w:t>表现的层次。要求儿童表达对作品的感受，在教师的启发诱导下，对审美要素进行分析、描述和谈论。教师可以着重分析作品中视觉元素的特色，作者是如何安排或组织，以达到创作的预期效果的。教师和儿童在共同的交流中，用隐喻、暗示和解释等巧妙地呈现艺术品的内涵与意境。并将所知觉的作品结构加以必要的说明、解释和评价。</w:t>
      </w:r>
    </w:p>
    <w:p w14:paraId="16CF7173" w14:textId="77777777" w:rsidR="00337978" w:rsidRPr="00956C86" w:rsidRDefault="00337978" w:rsidP="00337978">
      <w:r>
        <w:rPr>
          <w:rFonts w:hint="eastAsia"/>
        </w:rPr>
        <w:t xml:space="preserve">    (4)</w:t>
      </w:r>
      <w:r>
        <w:rPr>
          <w:rFonts w:hint="eastAsia"/>
        </w:rPr>
        <w:t>创造性层次。教师和儿童共同发掘所欣赏的艺术品的潜在美感价值，扩展其新奇性、原创性，并鼓励幼儿在作品的潜移默化中创作自己的作品。</w:t>
      </w:r>
    </w:p>
    <w:bookmarkEnd w:id="1"/>
    <w:p w14:paraId="36F8C00D" w14:textId="77777777" w:rsidR="00337978" w:rsidRPr="00337978" w:rsidRDefault="00337978" w:rsidP="001D772B">
      <w:pPr>
        <w:tabs>
          <w:tab w:val="left" w:pos="426"/>
          <w:tab w:val="left" w:pos="4111"/>
        </w:tabs>
      </w:pPr>
    </w:p>
    <w:sectPr w:rsidR="00337978" w:rsidRPr="003379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A0758" w14:textId="77777777" w:rsidR="008A77ED" w:rsidRDefault="008A77ED" w:rsidP="000471D6">
      <w:r>
        <w:separator/>
      </w:r>
    </w:p>
  </w:endnote>
  <w:endnote w:type="continuationSeparator" w:id="0">
    <w:p w14:paraId="41259F02" w14:textId="77777777" w:rsidR="008A77ED" w:rsidRDefault="008A77ED" w:rsidP="0004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0A59" w14:textId="77777777" w:rsidR="008A77ED" w:rsidRDefault="008A77ED" w:rsidP="000471D6">
      <w:r>
        <w:separator/>
      </w:r>
    </w:p>
  </w:footnote>
  <w:footnote w:type="continuationSeparator" w:id="0">
    <w:p w14:paraId="10B27A88" w14:textId="77777777" w:rsidR="008A77ED" w:rsidRDefault="008A77ED" w:rsidP="000471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72B"/>
    <w:rsid w:val="00016E28"/>
    <w:rsid w:val="000471D6"/>
    <w:rsid w:val="001D772B"/>
    <w:rsid w:val="00337978"/>
    <w:rsid w:val="006B28C8"/>
    <w:rsid w:val="008A1E91"/>
    <w:rsid w:val="008A7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38324"/>
  <w15:chartTrackingRefBased/>
  <w15:docId w15:val="{766F38D5-C976-4534-A78D-6D26D86E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37978"/>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37978"/>
    <w:rPr>
      <w:rFonts w:eastAsia="黑体"/>
      <w:bCs/>
      <w:kern w:val="44"/>
      <w:szCs w:val="44"/>
    </w:rPr>
  </w:style>
  <w:style w:type="paragraph" w:customStyle="1" w:styleId="a3">
    <w:name w:val="答案评分标准"/>
    <w:basedOn w:val="a"/>
    <w:link w:val="Char"/>
    <w:qFormat/>
    <w:rsid w:val="00337978"/>
    <w:pPr>
      <w:spacing w:beforeLines="50" w:before="50" w:afterLines="50" w:after="50"/>
      <w:jc w:val="center"/>
    </w:pPr>
    <w:rPr>
      <w:rFonts w:ascii="方正书宋_GBK"/>
    </w:rPr>
  </w:style>
  <w:style w:type="character" w:customStyle="1" w:styleId="Char">
    <w:name w:val="答案评分标准 Char"/>
    <w:basedOn w:val="a0"/>
    <w:link w:val="a3"/>
    <w:rsid w:val="00337978"/>
    <w:rPr>
      <w:rFonts w:ascii="方正书宋_GBK"/>
    </w:rPr>
  </w:style>
  <w:style w:type="paragraph" w:customStyle="1" w:styleId="20191">
    <w:name w:val="2019年1月"/>
    <w:basedOn w:val="a"/>
    <w:link w:val="20191Char"/>
    <w:qFormat/>
    <w:rsid w:val="00337978"/>
    <w:pPr>
      <w:ind w:leftChars="3105" w:left="6520"/>
      <w:jc w:val="right"/>
    </w:pPr>
    <w:rPr>
      <w:rFonts w:ascii="宋体" w:eastAsia="宋体" w:hAnsi="宋体"/>
    </w:rPr>
  </w:style>
  <w:style w:type="character" w:customStyle="1" w:styleId="20191Char">
    <w:name w:val="2019年1月 Char"/>
    <w:basedOn w:val="a0"/>
    <w:link w:val="20191"/>
    <w:rsid w:val="00337978"/>
    <w:rPr>
      <w:rFonts w:ascii="宋体" w:eastAsia="宋体" w:hAnsi="宋体"/>
    </w:rPr>
  </w:style>
  <w:style w:type="paragraph" w:styleId="a4">
    <w:name w:val="header"/>
    <w:basedOn w:val="a"/>
    <w:link w:val="a5"/>
    <w:uiPriority w:val="99"/>
    <w:unhideWhenUsed/>
    <w:rsid w:val="000471D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471D6"/>
    <w:rPr>
      <w:sz w:val="18"/>
      <w:szCs w:val="18"/>
    </w:rPr>
  </w:style>
  <w:style w:type="paragraph" w:styleId="a6">
    <w:name w:val="footer"/>
    <w:basedOn w:val="a"/>
    <w:link w:val="a7"/>
    <w:uiPriority w:val="99"/>
    <w:unhideWhenUsed/>
    <w:rsid w:val="000471D6"/>
    <w:pPr>
      <w:tabs>
        <w:tab w:val="center" w:pos="4153"/>
        <w:tab w:val="right" w:pos="8306"/>
      </w:tabs>
      <w:snapToGrid w:val="0"/>
      <w:jc w:val="left"/>
    </w:pPr>
    <w:rPr>
      <w:sz w:val="18"/>
      <w:szCs w:val="18"/>
    </w:rPr>
  </w:style>
  <w:style w:type="character" w:customStyle="1" w:styleId="a7">
    <w:name w:val="页脚 字符"/>
    <w:basedOn w:val="a0"/>
    <w:link w:val="a6"/>
    <w:uiPriority w:val="99"/>
    <w:rsid w:val="000471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409</Words>
  <Characters>2332</Characters>
  <Application>Microsoft Office Word</Application>
  <DocSecurity>0</DocSecurity>
  <Lines>19</Lines>
  <Paragraphs>5</Paragraphs>
  <ScaleCrop>false</ScaleCrop>
  <Company>Sky123.Org</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谢 先生</cp:lastModifiedBy>
  <cp:revision>4</cp:revision>
  <dcterms:created xsi:type="dcterms:W3CDTF">2020-09-07T00:53:00Z</dcterms:created>
  <dcterms:modified xsi:type="dcterms:W3CDTF">2022-10-19T03:19:00Z</dcterms:modified>
</cp:coreProperties>
</file>