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7AE2BF" w14:textId="77777777" w:rsidR="00450C1F" w:rsidRPr="00450C1F" w:rsidRDefault="00450C1F" w:rsidP="00450C1F">
      <w:pPr>
        <w:widowControl/>
        <w:jc w:val="center"/>
        <w:rPr>
          <w:rFonts w:ascii="PingFang SC Semibold" w:eastAsia="宋体" w:hAnsi="PingFang SC Semibold" w:cs="Arial" w:hint="eastAsia"/>
          <w:color w:val="000000"/>
          <w:kern w:val="0"/>
          <w:sz w:val="24"/>
          <w:szCs w:val="24"/>
        </w:rPr>
      </w:pPr>
      <w:r w:rsidRPr="00450C1F">
        <w:rPr>
          <w:rFonts w:ascii="PingFang SC" w:eastAsia="宋体" w:hAnsi="PingFang SC" w:cs="Arial"/>
          <w:b/>
          <w:bCs/>
          <w:color w:val="000000"/>
          <w:kern w:val="0"/>
          <w:sz w:val="24"/>
          <w:szCs w:val="24"/>
        </w:rPr>
        <w:t>护理管理学试题二</w:t>
      </w:r>
    </w:p>
    <w:p w14:paraId="26597A20" w14:textId="05470DB4" w:rsidR="00450C1F" w:rsidRPr="00735E9D" w:rsidRDefault="00735E9D" w:rsidP="00735E9D">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一、</w:t>
      </w:r>
      <w:r w:rsidR="00450C1F" w:rsidRPr="00735E9D">
        <w:rPr>
          <w:rFonts w:ascii="宋体" w:eastAsia="宋体" w:hAnsi="宋体" w:cs="Arial"/>
          <w:color w:val="000000"/>
          <w:kern w:val="0"/>
          <w:szCs w:val="21"/>
        </w:rPr>
        <w:t>单选题（每题</w:t>
      </w:r>
      <w:r w:rsidR="00450C1F" w:rsidRPr="00735E9D">
        <w:rPr>
          <w:rFonts w:ascii="宋体" w:eastAsia="宋体" w:hAnsi="宋体" w:cs="Helvetica"/>
          <w:color w:val="000000"/>
          <w:kern w:val="0"/>
          <w:szCs w:val="21"/>
        </w:rPr>
        <w:t>2</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40</w:t>
      </w:r>
      <w:r w:rsidR="00450C1F" w:rsidRPr="00735E9D">
        <w:rPr>
          <w:rFonts w:ascii="宋体" w:eastAsia="宋体" w:hAnsi="宋体" w:cs="Arial"/>
          <w:color w:val="000000"/>
          <w:kern w:val="0"/>
          <w:szCs w:val="21"/>
        </w:rPr>
        <w:t>分）</w:t>
      </w:r>
    </w:p>
    <w:p w14:paraId="51AEF511" w14:textId="77777777" w:rsidR="00450C1F" w:rsidRPr="00796D2B" w:rsidRDefault="00450C1F" w:rsidP="00796D2B">
      <w:pPr>
        <w:widowControl/>
        <w:spacing w:line="360" w:lineRule="auto"/>
        <w:jc w:val="left"/>
        <w:rPr>
          <w:rFonts w:ascii="宋体" w:eastAsia="宋体" w:hAnsi="宋体" w:cs="Arial"/>
          <w:color w:val="000000"/>
          <w:kern w:val="0"/>
          <w:szCs w:val="21"/>
        </w:rPr>
      </w:pPr>
      <w:r w:rsidRPr="00796D2B">
        <w:rPr>
          <w:rFonts w:ascii="宋体" w:eastAsia="宋体" w:hAnsi="宋体" w:cs="Helvetica"/>
          <w:color w:val="000000"/>
          <w:kern w:val="0"/>
          <w:szCs w:val="21"/>
        </w:rPr>
        <w:t>1</w:t>
      </w:r>
      <w:r w:rsidRPr="00796D2B">
        <w:rPr>
          <w:rFonts w:ascii="宋体" w:eastAsia="宋体" w:hAnsi="宋体" w:cs="Arial"/>
          <w:color w:val="000000"/>
          <w:kern w:val="0"/>
          <w:szCs w:val="21"/>
        </w:rPr>
        <w:t>、管理者处理同样的问题时根据实际情况采取不同方法，体现了管理的</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3FFC660B" w14:textId="67048CEA" w:rsidR="00450C1F" w:rsidRPr="00796D2B" w:rsidRDefault="00450C1F" w:rsidP="003059B8">
      <w:pPr>
        <w:widowControl/>
        <w:spacing w:line="360" w:lineRule="auto"/>
        <w:ind w:firstLineChars="150" w:firstLine="315"/>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A. 客观性</w:t>
      </w:r>
      <w:r w:rsidRPr="00796D2B">
        <w:rPr>
          <w:rFonts w:ascii="宋体" w:eastAsia="宋体" w:hAnsi="宋体" w:cs="Helvetica"/>
          <w:color w:val="000000"/>
          <w:kern w:val="0"/>
          <w:szCs w:val="21"/>
        </w:rPr>
        <w:t> </w:t>
      </w:r>
    </w:p>
    <w:p w14:paraId="50E377CE" w14:textId="77777777" w:rsidR="00450C1F" w:rsidRPr="00796D2B" w:rsidRDefault="00450C1F" w:rsidP="00796D2B">
      <w:pPr>
        <w:widowControl/>
        <w:spacing w:line="360" w:lineRule="auto"/>
        <w:ind w:firstLine="357"/>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B. 艺术性</w:t>
      </w:r>
    </w:p>
    <w:p w14:paraId="41780270" w14:textId="77777777" w:rsidR="00450C1F" w:rsidRPr="00796D2B" w:rsidRDefault="00450C1F" w:rsidP="00796D2B">
      <w:pPr>
        <w:widowControl/>
        <w:spacing w:line="360" w:lineRule="auto"/>
        <w:ind w:firstLine="357"/>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C. 科学性</w:t>
      </w:r>
      <w:r w:rsidRPr="00796D2B">
        <w:rPr>
          <w:rFonts w:ascii="宋体" w:eastAsia="宋体" w:hAnsi="宋体" w:cs="Helvetica"/>
          <w:color w:val="000000"/>
          <w:kern w:val="0"/>
          <w:szCs w:val="21"/>
        </w:rPr>
        <w:t> </w:t>
      </w:r>
    </w:p>
    <w:p w14:paraId="34024C0B" w14:textId="77777777" w:rsidR="00450C1F" w:rsidRPr="00796D2B" w:rsidRDefault="00450C1F" w:rsidP="00796D2B">
      <w:pPr>
        <w:widowControl/>
        <w:spacing w:line="360" w:lineRule="auto"/>
        <w:ind w:firstLine="357"/>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D. 社会性</w:t>
      </w:r>
    </w:p>
    <w:p w14:paraId="572C152A"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2</w:t>
      </w:r>
      <w:r w:rsidRPr="00796D2B">
        <w:rPr>
          <w:rFonts w:ascii="宋体" w:eastAsia="宋体" w:hAnsi="宋体" w:cs="Arial"/>
          <w:color w:val="000000"/>
          <w:kern w:val="0"/>
          <w:szCs w:val="21"/>
        </w:rPr>
        <w:t>、管理与社会化大生产相联系并指挥劳动的属性，反映了管理的</w:t>
      </w:r>
      <w:r w:rsidRPr="00796D2B">
        <w:rPr>
          <w:rFonts w:ascii="宋体" w:eastAsia="宋体" w:hAnsi="宋体" w:cs="Helvetica"/>
          <w:color w:val="000000"/>
          <w:kern w:val="0"/>
          <w:szCs w:val="21"/>
        </w:rPr>
        <w:t>:</w:t>
      </w:r>
    </w:p>
    <w:p w14:paraId="5134DDEC" w14:textId="349ECA38" w:rsidR="00450C1F" w:rsidRPr="00796D2B" w:rsidRDefault="00450C1F" w:rsidP="003059B8">
      <w:pPr>
        <w:widowControl/>
        <w:spacing w:line="360" w:lineRule="auto"/>
        <w:ind w:firstLineChars="150" w:firstLine="315"/>
        <w:jc w:val="left"/>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自然属性</w:t>
      </w:r>
    </w:p>
    <w:p w14:paraId="743295A0"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艺术属性</w:t>
      </w:r>
    </w:p>
    <w:p w14:paraId="53A314BC"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组织属性</w:t>
      </w:r>
    </w:p>
    <w:p w14:paraId="325F42A5"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社会属性</w:t>
      </w:r>
    </w:p>
    <w:p w14:paraId="0B8C7F53"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3</w:t>
      </w:r>
      <w:r w:rsidRPr="00796D2B">
        <w:rPr>
          <w:rFonts w:ascii="宋体" w:eastAsia="宋体" w:hAnsi="宋体" w:cs="Arial"/>
          <w:color w:val="000000"/>
          <w:kern w:val="0"/>
          <w:szCs w:val="21"/>
        </w:rPr>
        <w:t>、下列说明现代管理的系统原理的是（</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27FD3C4A"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管理活动中以做好人的工作为根本</w:t>
      </w:r>
      <w:r w:rsidRPr="00796D2B">
        <w:rPr>
          <w:rFonts w:ascii="宋体" w:eastAsia="宋体" w:hAnsi="宋体" w:cs="Times New Roman"/>
          <w:color w:val="000000"/>
          <w:kern w:val="0"/>
          <w:szCs w:val="21"/>
        </w:rPr>
        <w:t>   </w:t>
      </w:r>
    </w:p>
    <w:p w14:paraId="38FEB202"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管理活动中重视处理人际关系</w:t>
      </w:r>
    </w:p>
    <w:p w14:paraId="1DFFC960"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管理活动要把握全局、总体规划</w:t>
      </w:r>
      <w:r w:rsidRPr="00796D2B">
        <w:rPr>
          <w:rFonts w:ascii="宋体" w:eastAsia="宋体" w:hAnsi="宋体" w:cs="Times New Roman"/>
          <w:color w:val="000000"/>
          <w:kern w:val="0"/>
          <w:szCs w:val="21"/>
        </w:rPr>
        <w:t>     </w:t>
      </w:r>
    </w:p>
    <w:p w14:paraId="78DD28C2"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管理活动要注意讲求实效</w:t>
      </w:r>
      <w:r w:rsidRPr="00796D2B">
        <w:rPr>
          <w:rFonts w:ascii="宋体" w:eastAsia="宋体" w:hAnsi="宋体" w:cs="Helvetica"/>
          <w:color w:val="000000"/>
          <w:kern w:val="0"/>
          <w:szCs w:val="21"/>
        </w:rPr>
        <w:t xml:space="preserve">  </w:t>
      </w:r>
    </w:p>
    <w:p w14:paraId="5771A637"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4</w:t>
      </w:r>
      <w:r w:rsidRPr="00796D2B">
        <w:rPr>
          <w:rFonts w:ascii="宋体" w:eastAsia="宋体" w:hAnsi="宋体" w:cs="Arial"/>
          <w:color w:val="000000"/>
          <w:kern w:val="0"/>
          <w:szCs w:val="21"/>
        </w:rPr>
        <w:t>、下列属于法约尔管理过程理论的主要内容的是（</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3E02830B" w14:textId="77777777" w:rsidR="00450C1F" w:rsidRPr="00796D2B" w:rsidRDefault="00450C1F" w:rsidP="00796D2B">
      <w:pPr>
        <w:widowControl/>
        <w:spacing w:line="360" w:lineRule="auto"/>
        <w:ind w:firstLine="90"/>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管理需要有稳定的行政组织体系</w:t>
      </w:r>
      <w:r w:rsidRPr="00796D2B">
        <w:rPr>
          <w:rFonts w:ascii="宋体" w:eastAsia="宋体" w:hAnsi="宋体" w:cs="Times New Roman"/>
          <w:color w:val="000000"/>
          <w:kern w:val="0"/>
          <w:szCs w:val="21"/>
        </w:rPr>
        <w:t xml:space="preserve">    </w:t>
      </w:r>
    </w:p>
    <w:p w14:paraId="016A0887" w14:textId="77777777" w:rsidR="00450C1F" w:rsidRPr="00796D2B" w:rsidRDefault="00450C1F" w:rsidP="00796D2B">
      <w:pPr>
        <w:widowControl/>
        <w:spacing w:line="360" w:lineRule="auto"/>
        <w:ind w:firstLine="90"/>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工作应流程化、标准化</w:t>
      </w:r>
    </w:p>
    <w:p w14:paraId="5BD5DA1D" w14:textId="77777777" w:rsidR="00450C1F" w:rsidRPr="00796D2B" w:rsidRDefault="00450C1F" w:rsidP="00796D2B">
      <w:pPr>
        <w:widowControl/>
        <w:spacing w:line="360" w:lineRule="auto"/>
        <w:ind w:firstLine="90"/>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管理过程要遵循</w:t>
      </w:r>
      <w:r w:rsidRPr="00796D2B">
        <w:rPr>
          <w:rFonts w:ascii="宋体" w:eastAsia="宋体" w:hAnsi="宋体" w:cs="Times New Roman"/>
          <w:color w:val="000000"/>
          <w:kern w:val="0"/>
          <w:szCs w:val="21"/>
        </w:rPr>
        <w:t>14</w:t>
      </w:r>
      <w:r w:rsidRPr="00796D2B">
        <w:rPr>
          <w:rFonts w:ascii="宋体" w:eastAsia="宋体" w:hAnsi="宋体" w:cs="Arial"/>
          <w:color w:val="000000"/>
          <w:kern w:val="0"/>
          <w:szCs w:val="21"/>
        </w:rPr>
        <w:t>项管理原则</w:t>
      </w:r>
      <w:r w:rsidRPr="00796D2B">
        <w:rPr>
          <w:rFonts w:ascii="宋体" w:eastAsia="宋体" w:hAnsi="宋体" w:cs="Times New Roman"/>
          <w:color w:val="000000"/>
          <w:kern w:val="0"/>
          <w:szCs w:val="21"/>
        </w:rPr>
        <w:t>     </w:t>
      </w:r>
    </w:p>
    <w:p w14:paraId="361D77C8" w14:textId="77777777" w:rsidR="00450C1F" w:rsidRPr="00796D2B" w:rsidRDefault="00450C1F" w:rsidP="00796D2B">
      <w:pPr>
        <w:widowControl/>
        <w:spacing w:line="360" w:lineRule="auto"/>
        <w:ind w:firstLine="90"/>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实行刺激性报酬制度</w:t>
      </w:r>
      <w:r w:rsidRPr="00796D2B">
        <w:rPr>
          <w:rFonts w:ascii="宋体" w:eastAsia="宋体" w:hAnsi="宋体" w:cs="Helvetica"/>
          <w:color w:val="000000"/>
          <w:kern w:val="0"/>
          <w:szCs w:val="21"/>
        </w:rPr>
        <w:t xml:space="preserve">  </w:t>
      </w:r>
    </w:p>
    <w:p w14:paraId="23891284" w14:textId="77777777" w:rsidR="00450C1F" w:rsidRPr="00796D2B" w:rsidRDefault="00450C1F" w:rsidP="00796D2B">
      <w:pPr>
        <w:widowControl/>
        <w:spacing w:line="360" w:lineRule="auto"/>
        <w:jc w:val="left"/>
        <w:rPr>
          <w:rFonts w:ascii="宋体" w:eastAsia="宋体" w:hAnsi="宋体" w:cs="Arial"/>
          <w:color w:val="000000"/>
          <w:kern w:val="0"/>
          <w:szCs w:val="21"/>
        </w:rPr>
      </w:pPr>
      <w:r w:rsidRPr="00796D2B">
        <w:rPr>
          <w:rFonts w:ascii="宋体" w:eastAsia="宋体" w:hAnsi="宋体" w:cs="Helvetica"/>
          <w:color w:val="000000"/>
          <w:kern w:val="0"/>
          <w:szCs w:val="21"/>
        </w:rPr>
        <w:t>5</w:t>
      </w:r>
      <w:r w:rsidRPr="00796D2B">
        <w:rPr>
          <w:rFonts w:ascii="宋体" w:eastAsia="宋体" w:hAnsi="宋体" w:cs="Arial"/>
          <w:color w:val="000000"/>
          <w:kern w:val="0"/>
          <w:szCs w:val="21"/>
        </w:rPr>
        <w:t>、用数字表示预期效果的一种数字化的计划是（</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5C982A24" w14:textId="77777777" w:rsidR="00450C1F" w:rsidRPr="00796D2B" w:rsidRDefault="00450C1F" w:rsidP="00796D2B">
      <w:pPr>
        <w:widowControl/>
        <w:spacing w:line="360" w:lineRule="auto"/>
        <w:ind w:firstLine="237"/>
        <w:jc w:val="left"/>
        <w:rPr>
          <w:rFonts w:ascii="宋体" w:eastAsia="宋体" w:hAnsi="宋体" w:cs="Helvetica"/>
          <w:color w:val="000000"/>
          <w:kern w:val="0"/>
          <w:szCs w:val="21"/>
        </w:rPr>
      </w:pPr>
      <w:r w:rsidRPr="00796D2B">
        <w:rPr>
          <w:rFonts w:ascii="宋体" w:eastAsia="宋体" w:hAnsi="宋体" w:cs="Helvetica"/>
          <w:color w:val="000000"/>
          <w:kern w:val="0"/>
          <w:szCs w:val="21"/>
        </w:rPr>
        <w:t>A．宗旨        </w:t>
      </w:r>
    </w:p>
    <w:p w14:paraId="54959F43" w14:textId="77777777" w:rsidR="00450C1F" w:rsidRPr="00796D2B" w:rsidRDefault="00450C1F" w:rsidP="00796D2B">
      <w:pPr>
        <w:widowControl/>
        <w:spacing w:line="360" w:lineRule="auto"/>
        <w:ind w:firstLine="237"/>
        <w:jc w:val="left"/>
        <w:rPr>
          <w:rFonts w:ascii="宋体" w:eastAsia="宋体" w:hAnsi="宋体" w:cs="Helvetica"/>
          <w:color w:val="000000"/>
          <w:kern w:val="0"/>
          <w:szCs w:val="21"/>
        </w:rPr>
      </w:pPr>
      <w:r w:rsidRPr="00796D2B">
        <w:rPr>
          <w:rFonts w:ascii="宋体" w:eastAsia="宋体" w:hAnsi="宋体" w:cs="Helvetica"/>
          <w:color w:val="000000"/>
          <w:kern w:val="0"/>
          <w:szCs w:val="21"/>
        </w:rPr>
        <w:t>B．预算         </w:t>
      </w:r>
    </w:p>
    <w:p w14:paraId="0B0BB4AB" w14:textId="77777777" w:rsidR="00450C1F" w:rsidRPr="00796D2B" w:rsidRDefault="00450C1F" w:rsidP="00796D2B">
      <w:pPr>
        <w:widowControl/>
        <w:spacing w:line="360" w:lineRule="auto"/>
        <w:ind w:firstLine="237"/>
        <w:jc w:val="left"/>
        <w:rPr>
          <w:rFonts w:ascii="宋体" w:eastAsia="宋体" w:hAnsi="宋体" w:cs="Helvetica"/>
          <w:color w:val="000000"/>
          <w:kern w:val="0"/>
          <w:szCs w:val="21"/>
        </w:rPr>
      </w:pPr>
      <w:r w:rsidRPr="00796D2B">
        <w:rPr>
          <w:rFonts w:ascii="宋体" w:eastAsia="宋体" w:hAnsi="宋体" w:cs="Helvetica"/>
          <w:color w:val="000000"/>
          <w:kern w:val="0"/>
          <w:szCs w:val="21"/>
        </w:rPr>
        <w:t>C．目标        </w:t>
      </w:r>
    </w:p>
    <w:p w14:paraId="5B1ECA1A" w14:textId="77777777" w:rsidR="00450C1F" w:rsidRPr="00796D2B" w:rsidRDefault="00450C1F" w:rsidP="00796D2B">
      <w:pPr>
        <w:widowControl/>
        <w:spacing w:line="360" w:lineRule="auto"/>
        <w:ind w:firstLine="237"/>
        <w:jc w:val="left"/>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．策略</w:t>
      </w:r>
      <w:r w:rsidRPr="00796D2B">
        <w:rPr>
          <w:rFonts w:ascii="宋体" w:eastAsia="宋体" w:hAnsi="宋体" w:cs="Helvetica"/>
          <w:color w:val="000000"/>
          <w:kern w:val="0"/>
          <w:szCs w:val="21"/>
        </w:rPr>
        <w:t> </w:t>
      </w:r>
    </w:p>
    <w:p w14:paraId="473C3A4F"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6</w:t>
      </w:r>
      <w:r w:rsidRPr="00796D2B">
        <w:rPr>
          <w:rFonts w:ascii="宋体" w:eastAsia="宋体" w:hAnsi="宋体" w:cs="Arial"/>
          <w:color w:val="000000"/>
          <w:kern w:val="0"/>
          <w:szCs w:val="21"/>
        </w:rPr>
        <w:t>、制定计划时尽可能预见可能发生的情况，并留有余地，体现计划的（</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6C95D3FE"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．灵活性</w:t>
      </w:r>
      <w:r w:rsidRPr="00796D2B">
        <w:rPr>
          <w:rFonts w:ascii="宋体" w:eastAsia="宋体" w:hAnsi="宋体" w:cs="Helvetica"/>
          <w:color w:val="000000"/>
          <w:kern w:val="0"/>
          <w:szCs w:val="21"/>
        </w:rPr>
        <w:t xml:space="preserve">  </w:t>
      </w:r>
    </w:p>
    <w:p w14:paraId="4AF2BBAC"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．经济性</w:t>
      </w:r>
      <w:r w:rsidRPr="00796D2B">
        <w:rPr>
          <w:rFonts w:ascii="宋体" w:eastAsia="宋体" w:hAnsi="宋体" w:cs="Helvetica"/>
          <w:color w:val="000000"/>
          <w:kern w:val="0"/>
          <w:szCs w:val="21"/>
        </w:rPr>
        <w:t> </w:t>
      </w:r>
    </w:p>
    <w:p w14:paraId="5D168DD3"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lastRenderedPageBreak/>
        <w:t>C</w:t>
      </w:r>
      <w:r w:rsidRPr="00796D2B">
        <w:rPr>
          <w:rFonts w:ascii="宋体" w:eastAsia="宋体" w:hAnsi="宋体" w:cs="Arial"/>
          <w:color w:val="000000"/>
          <w:kern w:val="0"/>
          <w:szCs w:val="21"/>
        </w:rPr>
        <w:t>．复杂性</w:t>
      </w:r>
      <w:r w:rsidRPr="00796D2B">
        <w:rPr>
          <w:rFonts w:ascii="宋体" w:eastAsia="宋体" w:hAnsi="宋体" w:cs="Helvetica"/>
          <w:color w:val="000000"/>
          <w:kern w:val="0"/>
          <w:szCs w:val="21"/>
        </w:rPr>
        <w:t xml:space="preserve">  </w:t>
      </w:r>
    </w:p>
    <w:p w14:paraId="454BB769"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．可行性</w:t>
      </w:r>
    </w:p>
    <w:p w14:paraId="04C8163C"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7</w:t>
      </w:r>
      <w:r w:rsidRPr="00796D2B">
        <w:rPr>
          <w:rFonts w:ascii="宋体" w:eastAsia="宋体" w:hAnsi="宋体" w:cs="Arial"/>
          <w:color w:val="000000"/>
          <w:kern w:val="0"/>
          <w:szCs w:val="21"/>
        </w:rPr>
        <w:t>、下列哪项不属于卫生事业组织（</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0B099C2B"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A.</w:t>
      </w:r>
      <w:r w:rsidRPr="00796D2B">
        <w:rPr>
          <w:rFonts w:ascii="宋体" w:eastAsia="宋体" w:hAnsi="宋体" w:cs="Arial"/>
          <w:color w:val="000000"/>
          <w:kern w:val="0"/>
          <w:szCs w:val="21"/>
        </w:rPr>
        <w:t>药品、生物制品、卫生材料的生产、供销及管理、检定机构</w:t>
      </w:r>
    </w:p>
    <w:p w14:paraId="0AB8E315"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B.</w:t>
      </w:r>
      <w:r w:rsidRPr="00796D2B">
        <w:rPr>
          <w:rFonts w:ascii="宋体" w:eastAsia="宋体" w:hAnsi="宋体" w:cs="Arial"/>
          <w:color w:val="000000"/>
          <w:kern w:val="0"/>
          <w:szCs w:val="21"/>
        </w:rPr>
        <w:t>红十字会</w:t>
      </w:r>
    </w:p>
    <w:p w14:paraId="71EC5EB7"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C.</w:t>
      </w:r>
      <w:r w:rsidRPr="00796D2B">
        <w:rPr>
          <w:rFonts w:ascii="宋体" w:eastAsia="宋体" w:hAnsi="宋体" w:cs="Arial"/>
          <w:color w:val="000000"/>
          <w:kern w:val="0"/>
          <w:szCs w:val="21"/>
        </w:rPr>
        <w:t>妇幼保健机构</w:t>
      </w:r>
    </w:p>
    <w:p w14:paraId="13FA7444"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卫生防疫机构</w:t>
      </w:r>
    </w:p>
    <w:p w14:paraId="0A4B09D5"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8</w:t>
      </w:r>
      <w:r w:rsidRPr="00796D2B">
        <w:rPr>
          <w:rFonts w:ascii="宋体" w:eastAsia="宋体" w:hAnsi="宋体" w:cs="Arial"/>
          <w:color w:val="000000"/>
          <w:kern w:val="0"/>
          <w:szCs w:val="21"/>
        </w:rPr>
        <w:t>、组织有形要素中最主要的因素：</w:t>
      </w:r>
    </w:p>
    <w:p w14:paraId="7BC4DB89"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A.人力 </w:t>
      </w:r>
    </w:p>
    <w:p w14:paraId="4A270896"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B.物力</w:t>
      </w:r>
      <w:r w:rsidRPr="00796D2B">
        <w:rPr>
          <w:rFonts w:ascii="宋体" w:eastAsia="宋体" w:hAnsi="宋体" w:cs="Helvetica"/>
          <w:color w:val="000000"/>
          <w:kern w:val="0"/>
          <w:szCs w:val="21"/>
        </w:rPr>
        <w:t xml:space="preserve">  </w:t>
      </w:r>
    </w:p>
    <w:p w14:paraId="56813909"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C.财力</w:t>
      </w:r>
      <w:r w:rsidRPr="00796D2B">
        <w:rPr>
          <w:rFonts w:ascii="宋体" w:eastAsia="宋体" w:hAnsi="宋体" w:cs="Helvetica"/>
          <w:color w:val="000000"/>
          <w:kern w:val="0"/>
          <w:szCs w:val="21"/>
        </w:rPr>
        <w:t xml:space="preserve">  </w:t>
      </w:r>
    </w:p>
    <w:p w14:paraId="3675E03E"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D.信息</w:t>
      </w:r>
      <w:r w:rsidRPr="00796D2B">
        <w:rPr>
          <w:rFonts w:ascii="宋体" w:eastAsia="宋体" w:hAnsi="宋体" w:cs="Helvetica"/>
          <w:color w:val="000000"/>
          <w:kern w:val="0"/>
          <w:szCs w:val="21"/>
        </w:rPr>
        <w:t> </w:t>
      </w:r>
    </w:p>
    <w:p w14:paraId="6328796C"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9</w:t>
      </w:r>
      <w:r w:rsidRPr="00796D2B">
        <w:rPr>
          <w:rFonts w:ascii="宋体" w:eastAsia="宋体" w:hAnsi="宋体" w:cs="Arial"/>
          <w:color w:val="000000"/>
          <w:kern w:val="0"/>
          <w:szCs w:val="21"/>
        </w:rPr>
        <w:t>、护理人员对待护理工作的态度和在工作中的努力程度反映了护理人力资源的（</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22C70857" w14:textId="77777777" w:rsidR="00450C1F" w:rsidRPr="00796D2B" w:rsidRDefault="00450C1F" w:rsidP="00796D2B">
      <w:pPr>
        <w:widowControl/>
        <w:spacing w:line="360" w:lineRule="auto"/>
        <w:ind w:firstLine="315"/>
        <w:rPr>
          <w:rFonts w:ascii="宋体" w:eastAsia="宋体" w:hAnsi="宋体" w:cs="Helvetica"/>
          <w:color w:val="000000"/>
          <w:kern w:val="0"/>
          <w:szCs w:val="21"/>
        </w:rPr>
      </w:pPr>
      <w:r w:rsidRPr="00796D2B">
        <w:rPr>
          <w:rFonts w:ascii="宋体" w:eastAsia="宋体" w:hAnsi="宋体" w:cs="Helvetica"/>
          <w:color w:val="000000"/>
          <w:kern w:val="0"/>
          <w:szCs w:val="21"/>
        </w:rPr>
        <w:t>A.科学组合性         </w:t>
      </w:r>
    </w:p>
    <w:p w14:paraId="4897BEDB" w14:textId="77777777" w:rsidR="00450C1F" w:rsidRPr="00796D2B" w:rsidRDefault="00450C1F" w:rsidP="00796D2B">
      <w:pPr>
        <w:widowControl/>
        <w:spacing w:line="360" w:lineRule="auto"/>
        <w:ind w:firstLine="315"/>
        <w:rPr>
          <w:rFonts w:ascii="宋体" w:eastAsia="宋体" w:hAnsi="宋体" w:cs="Helvetica"/>
          <w:color w:val="000000"/>
          <w:kern w:val="0"/>
          <w:szCs w:val="21"/>
        </w:rPr>
      </w:pPr>
      <w:r w:rsidRPr="00796D2B">
        <w:rPr>
          <w:rFonts w:ascii="宋体" w:eastAsia="宋体" w:hAnsi="宋体" w:cs="Helvetica"/>
          <w:color w:val="000000"/>
          <w:kern w:val="0"/>
          <w:szCs w:val="21"/>
        </w:rPr>
        <w:t>B.主观能动性     </w:t>
      </w:r>
    </w:p>
    <w:p w14:paraId="0081BBD1" w14:textId="77777777" w:rsidR="00450C1F" w:rsidRPr="00796D2B" w:rsidRDefault="00450C1F" w:rsidP="00796D2B">
      <w:pPr>
        <w:widowControl/>
        <w:spacing w:line="360" w:lineRule="auto"/>
        <w:ind w:firstLine="360"/>
        <w:rPr>
          <w:rFonts w:ascii="宋体" w:eastAsia="宋体" w:hAnsi="宋体" w:cs="Helvetica"/>
          <w:color w:val="000000"/>
          <w:kern w:val="0"/>
          <w:szCs w:val="21"/>
        </w:rPr>
      </w:pPr>
      <w:r w:rsidRPr="00796D2B">
        <w:rPr>
          <w:rFonts w:ascii="宋体" w:eastAsia="宋体" w:hAnsi="宋体" w:cs="Helvetica"/>
          <w:color w:val="000000"/>
          <w:kern w:val="0"/>
          <w:szCs w:val="21"/>
        </w:rPr>
        <w:t>C.闲置消耗性         </w:t>
      </w:r>
    </w:p>
    <w:p w14:paraId="0C0EF5C1" w14:textId="77777777" w:rsidR="00450C1F" w:rsidRPr="00796D2B" w:rsidRDefault="00450C1F" w:rsidP="00796D2B">
      <w:pPr>
        <w:widowControl/>
        <w:spacing w:line="360" w:lineRule="auto"/>
        <w:ind w:firstLine="360"/>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能力可变性</w:t>
      </w:r>
    </w:p>
    <w:p w14:paraId="34F6A2C4"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10</w:t>
      </w:r>
      <w:r w:rsidRPr="00796D2B">
        <w:rPr>
          <w:rFonts w:ascii="宋体" w:eastAsia="宋体" w:hAnsi="宋体" w:cs="Arial"/>
          <w:color w:val="000000"/>
          <w:kern w:val="0"/>
          <w:szCs w:val="21"/>
        </w:rPr>
        <w:t>、关于职业锚的陈述，下列哪项是正确的</w:t>
      </w:r>
      <w:r w:rsidRPr="00796D2B">
        <w:rPr>
          <w:rFonts w:ascii="宋体" w:eastAsia="宋体" w:hAnsi="宋体" w:cs="Helvetica"/>
          <w:color w:val="000000"/>
          <w:kern w:val="0"/>
          <w:szCs w:val="21"/>
        </w:rPr>
        <w:t xml:space="preserve"> (      )</w:t>
      </w:r>
    </w:p>
    <w:p w14:paraId="74CEFA47" w14:textId="5A947F55" w:rsidR="00450C1F" w:rsidRPr="00796D2B" w:rsidRDefault="003059B8" w:rsidP="00796D2B">
      <w:pPr>
        <w:widowControl/>
        <w:spacing w:line="360" w:lineRule="auto"/>
        <w:rPr>
          <w:rFonts w:ascii="宋体" w:eastAsia="宋体" w:hAnsi="宋体" w:cs="Arial"/>
          <w:color w:val="000000"/>
          <w:kern w:val="0"/>
          <w:szCs w:val="21"/>
        </w:rPr>
      </w:pPr>
      <w:r>
        <w:rPr>
          <w:rFonts w:ascii="宋体" w:eastAsia="宋体" w:hAnsi="宋体" w:cs="Times New Roman"/>
          <w:color w:val="000000"/>
          <w:kern w:val="0"/>
          <w:szCs w:val="21"/>
        </w:rPr>
        <w:t> </w:t>
      </w:r>
      <w:r w:rsidR="00450C1F" w:rsidRPr="00796D2B">
        <w:rPr>
          <w:rFonts w:ascii="宋体" w:eastAsia="宋体" w:hAnsi="宋体" w:cs="Times New Roman"/>
          <w:color w:val="000000"/>
          <w:kern w:val="0"/>
          <w:szCs w:val="21"/>
        </w:rPr>
        <w:t xml:space="preserve"> A. </w:t>
      </w:r>
      <w:r w:rsidR="00450C1F" w:rsidRPr="00796D2B">
        <w:rPr>
          <w:rFonts w:ascii="宋体" w:eastAsia="宋体" w:hAnsi="宋体" w:cs="Arial"/>
          <w:color w:val="000000"/>
          <w:kern w:val="0"/>
          <w:szCs w:val="21"/>
        </w:rPr>
        <w:t>职业锚是对个人未来职业发展的预测</w:t>
      </w:r>
    </w:p>
    <w:p w14:paraId="43645969" w14:textId="77777777" w:rsidR="00450C1F" w:rsidRPr="00796D2B" w:rsidRDefault="00450C1F" w:rsidP="00796D2B">
      <w:pPr>
        <w:widowControl/>
        <w:spacing w:line="360" w:lineRule="auto"/>
        <w:ind w:firstLine="360"/>
        <w:rPr>
          <w:rFonts w:ascii="宋体" w:eastAsia="宋体" w:hAnsi="宋体" w:cs="Arial"/>
          <w:color w:val="000000"/>
          <w:kern w:val="0"/>
          <w:szCs w:val="21"/>
        </w:rPr>
      </w:pPr>
      <w:r w:rsidRPr="00796D2B">
        <w:rPr>
          <w:rFonts w:ascii="宋体" w:eastAsia="宋体" w:hAnsi="宋体" w:cs="Times New Roman"/>
          <w:color w:val="000000"/>
          <w:kern w:val="0"/>
          <w:szCs w:val="21"/>
        </w:rPr>
        <w:t xml:space="preserve">B. </w:t>
      </w:r>
      <w:r w:rsidRPr="00796D2B">
        <w:rPr>
          <w:rFonts w:ascii="宋体" w:eastAsia="宋体" w:hAnsi="宋体" w:cs="Arial"/>
          <w:color w:val="000000"/>
          <w:kern w:val="0"/>
          <w:szCs w:val="21"/>
        </w:rPr>
        <w:t>技术型职业锚强调全面管理工作</w:t>
      </w:r>
      <w:r w:rsidRPr="00796D2B">
        <w:rPr>
          <w:rFonts w:ascii="宋体" w:eastAsia="宋体" w:hAnsi="宋体" w:cs="Times New Roman"/>
          <w:color w:val="000000"/>
          <w:kern w:val="0"/>
          <w:szCs w:val="21"/>
        </w:rPr>
        <w:t xml:space="preserve">    </w:t>
      </w:r>
    </w:p>
    <w:p w14:paraId="7BC6EAAE" w14:textId="77777777" w:rsidR="00450C1F" w:rsidRPr="00796D2B" w:rsidRDefault="00450C1F" w:rsidP="00796D2B">
      <w:pPr>
        <w:widowControl/>
        <w:spacing w:line="360" w:lineRule="auto"/>
        <w:ind w:firstLine="360"/>
        <w:rPr>
          <w:rFonts w:ascii="宋体" w:eastAsia="宋体" w:hAnsi="宋体" w:cs="Arial"/>
          <w:color w:val="000000"/>
          <w:kern w:val="0"/>
          <w:szCs w:val="21"/>
        </w:rPr>
      </w:pPr>
      <w:r w:rsidRPr="00796D2B">
        <w:rPr>
          <w:rFonts w:ascii="宋体" w:eastAsia="宋体" w:hAnsi="宋体" w:cs="Times New Roman"/>
          <w:color w:val="000000"/>
          <w:kern w:val="0"/>
          <w:szCs w:val="21"/>
        </w:rPr>
        <w:t xml:space="preserve">C. </w:t>
      </w:r>
      <w:r w:rsidRPr="00796D2B">
        <w:rPr>
          <w:rFonts w:ascii="宋体" w:eastAsia="宋体" w:hAnsi="宋体" w:cs="Arial"/>
          <w:color w:val="000000"/>
          <w:kern w:val="0"/>
          <w:szCs w:val="21"/>
        </w:rPr>
        <w:t>自主型职业锚的特点是最大限度地摆脱组织约束</w:t>
      </w:r>
    </w:p>
    <w:p w14:paraId="192617BD" w14:textId="77777777" w:rsidR="00450C1F" w:rsidRPr="00796D2B" w:rsidRDefault="00450C1F" w:rsidP="00796D2B">
      <w:pPr>
        <w:widowControl/>
        <w:spacing w:line="360" w:lineRule="auto"/>
        <w:ind w:firstLine="360"/>
        <w:rPr>
          <w:rFonts w:ascii="宋体" w:eastAsia="宋体" w:hAnsi="宋体" w:cs="Arial"/>
          <w:color w:val="000000"/>
          <w:kern w:val="0"/>
          <w:szCs w:val="21"/>
        </w:rPr>
      </w:pPr>
      <w:r w:rsidRPr="00796D2B">
        <w:rPr>
          <w:rFonts w:ascii="宋体" w:eastAsia="宋体" w:hAnsi="宋体" w:cs="Times New Roman"/>
          <w:color w:val="000000"/>
          <w:kern w:val="0"/>
          <w:szCs w:val="21"/>
        </w:rPr>
        <w:t xml:space="preserve">D. </w:t>
      </w:r>
      <w:r w:rsidRPr="00796D2B">
        <w:rPr>
          <w:rFonts w:ascii="宋体" w:eastAsia="宋体" w:hAnsi="宋体" w:cs="Arial"/>
          <w:color w:val="000000"/>
          <w:kern w:val="0"/>
          <w:szCs w:val="21"/>
        </w:rPr>
        <w:t>护理人员的职业锚是在学校专业教育中形成的</w:t>
      </w:r>
    </w:p>
    <w:p w14:paraId="65697152"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11</w:t>
      </w:r>
      <w:r w:rsidRPr="00796D2B">
        <w:rPr>
          <w:rFonts w:ascii="宋体" w:eastAsia="宋体" w:hAnsi="宋体" w:cs="Arial"/>
          <w:color w:val="000000"/>
          <w:kern w:val="0"/>
          <w:szCs w:val="21"/>
        </w:rPr>
        <w:t>、领导者权力性影响力的特点是</w:t>
      </w:r>
      <w:r w:rsidRPr="00796D2B">
        <w:rPr>
          <w:rFonts w:ascii="宋体" w:eastAsia="宋体" w:hAnsi="宋体" w:cs="Helvetica"/>
          <w:color w:val="000000"/>
          <w:kern w:val="0"/>
          <w:szCs w:val="21"/>
        </w:rPr>
        <w:t>(       )</w:t>
      </w:r>
    </w:p>
    <w:p w14:paraId="192D3174" w14:textId="77777777" w:rsidR="00450C1F" w:rsidRPr="00796D2B" w:rsidRDefault="00450C1F" w:rsidP="00796D2B">
      <w:pPr>
        <w:widowControl/>
        <w:spacing w:line="360" w:lineRule="auto"/>
        <w:ind w:firstLine="158"/>
        <w:rPr>
          <w:rFonts w:ascii="宋体" w:eastAsia="宋体" w:hAnsi="宋体" w:cs="Arial"/>
          <w:color w:val="000000"/>
          <w:kern w:val="0"/>
          <w:szCs w:val="21"/>
        </w:rPr>
      </w:pPr>
      <w:r w:rsidRPr="00796D2B">
        <w:rPr>
          <w:rFonts w:ascii="宋体" w:eastAsia="宋体" w:hAnsi="宋体" w:cs="Helvetica"/>
          <w:color w:val="000000"/>
          <w:kern w:val="0"/>
          <w:szCs w:val="21"/>
        </w:rPr>
        <w:t>A.</w:t>
      </w:r>
      <w:r w:rsidRPr="00796D2B">
        <w:rPr>
          <w:rFonts w:ascii="宋体" w:eastAsia="宋体" w:hAnsi="宋体" w:cs="Arial"/>
          <w:color w:val="000000"/>
          <w:kern w:val="0"/>
          <w:szCs w:val="21"/>
        </w:rPr>
        <w:t>使下属的心理与行为表现为被动和服从</w:t>
      </w:r>
      <w:r w:rsidRPr="00796D2B">
        <w:rPr>
          <w:rFonts w:ascii="宋体" w:eastAsia="宋体" w:hAnsi="宋体" w:cs="Helvetica"/>
          <w:color w:val="000000"/>
          <w:kern w:val="0"/>
          <w:szCs w:val="21"/>
        </w:rPr>
        <w:t>   </w:t>
      </w:r>
    </w:p>
    <w:p w14:paraId="75CF00BC" w14:textId="77777777" w:rsidR="00450C1F" w:rsidRPr="00796D2B" w:rsidRDefault="00450C1F" w:rsidP="00796D2B">
      <w:pPr>
        <w:widowControl/>
        <w:spacing w:line="360" w:lineRule="auto"/>
        <w:ind w:firstLine="158"/>
        <w:rPr>
          <w:rFonts w:ascii="宋体" w:eastAsia="宋体" w:hAnsi="宋体" w:cs="Arial"/>
          <w:color w:val="000000"/>
          <w:kern w:val="0"/>
          <w:szCs w:val="21"/>
        </w:rPr>
      </w:pPr>
      <w:r w:rsidRPr="00796D2B">
        <w:rPr>
          <w:rFonts w:ascii="宋体" w:eastAsia="宋体" w:hAnsi="宋体" w:cs="Helvetica"/>
          <w:color w:val="000000"/>
          <w:kern w:val="0"/>
          <w:szCs w:val="21"/>
        </w:rPr>
        <w:t>B.</w:t>
      </w:r>
      <w:r w:rsidRPr="00796D2B">
        <w:rPr>
          <w:rFonts w:ascii="宋体" w:eastAsia="宋体" w:hAnsi="宋体" w:cs="Arial"/>
          <w:color w:val="000000"/>
          <w:kern w:val="0"/>
          <w:szCs w:val="21"/>
        </w:rPr>
        <w:t>不带有强制性</w:t>
      </w:r>
    </w:p>
    <w:p w14:paraId="215C2515" w14:textId="77777777" w:rsidR="00450C1F" w:rsidRPr="00796D2B" w:rsidRDefault="00450C1F" w:rsidP="00796D2B">
      <w:pPr>
        <w:widowControl/>
        <w:spacing w:line="360" w:lineRule="auto"/>
        <w:ind w:firstLine="158"/>
        <w:rPr>
          <w:rFonts w:ascii="宋体" w:eastAsia="宋体" w:hAnsi="宋体" w:cs="Helvetica"/>
          <w:color w:val="000000"/>
          <w:kern w:val="0"/>
          <w:szCs w:val="21"/>
        </w:rPr>
      </w:pPr>
      <w:r w:rsidRPr="00796D2B">
        <w:rPr>
          <w:rFonts w:ascii="宋体" w:eastAsia="宋体" w:hAnsi="宋体" w:cs="Helvetica"/>
          <w:color w:val="000000"/>
          <w:kern w:val="0"/>
          <w:szCs w:val="21"/>
        </w:rPr>
        <w:t>C.以内在感染的形式发挥作用              </w:t>
      </w:r>
    </w:p>
    <w:p w14:paraId="670768F9" w14:textId="77777777" w:rsidR="00450C1F" w:rsidRPr="00796D2B" w:rsidRDefault="00450C1F" w:rsidP="00796D2B">
      <w:pPr>
        <w:widowControl/>
        <w:spacing w:line="360" w:lineRule="auto"/>
        <w:ind w:firstLine="158"/>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比较稳定和持久</w:t>
      </w:r>
    </w:p>
    <w:p w14:paraId="22530A33" w14:textId="77777777" w:rsidR="00450C1F" w:rsidRPr="00796D2B" w:rsidRDefault="00450C1F" w:rsidP="00796D2B">
      <w:pPr>
        <w:widowControl/>
        <w:spacing w:line="360" w:lineRule="auto"/>
        <w:rPr>
          <w:rFonts w:ascii="宋体" w:eastAsia="宋体" w:hAnsi="宋体" w:cs="Helvetica"/>
          <w:color w:val="000000"/>
          <w:kern w:val="0"/>
          <w:szCs w:val="21"/>
        </w:rPr>
      </w:pPr>
      <w:r w:rsidRPr="00796D2B">
        <w:rPr>
          <w:rFonts w:ascii="宋体" w:eastAsia="宋体" w:hAnsi="宋体" w:cs="Helvetica"/>
          <w:color w:val="000000"/>
          <w:kern w:val="0"/>
          <w:szCs w:val="21"/>
        </w:rPr>
        <w:t>12、直线权利是指(       )</w:t>
      </w:r>
    </w:p>
    <w:p w14:paraId="66BB1606" w14:textId="77777777" w:rsidR="00450C1F" w:rsidRPr="00796D2B" w:rsidRDefault="00450C1F" w:rsidP="00796D2B">
      <w:pPr>
        <w:widowControl/>
        <w:spacing w:line="360" w:lineRule="auto"/>
        <w:rPr>
          <w:rFonts w:ascii="宋体" w:eastAsia="宋体" w:hAnsi="宋体" w:cs="Times New Roman"/>
          <w:color w:val="000000"/>
          <w:kern w:val="0"/>
          <w:szCs w:val="21"/>
        </w:rPr>
      </w:pPr>
      <w:r w:rsidRPr="00796D2B">
        <w:rPr>
          <w:rFonts w:ascii="宋体" w:eastAsia="宋体" w:hAnsi="宋体" w:cs="Times New Roman"/>
          <w:color w:val="000000"/>
          <w:kern w:val="0"/>
          <w:szCs w:val="21"/>
        </w:rPr>
        <w:t>  A. 顾问性权利</w:t>
      </w:r>
      <w:r w:rsidRPr="00796D2B">
        <w:rPr>
          <w:rFonts w:ascii="宋体" w:eastAsia="宋体" w:hAnsi="宋体" w:cs="Helvetica"/>
          <w:color w:val="000000"/>
          <w:kern w:val="0"/>
          <w:szCs w:val="21"/>
        </w:rPr>
        <w:t>   </w:t>
      </w:r>
    </w:p>
    <w:p w14:paraId="3248D9AB" w14:textId="77777777" w:rsidR="00450C1F" w:rsidRPr="00796D2B" w:rsidRDefault="00450C1F" w:rsidP="00796D2B">
      <w:pPr>
        <w:widowControl/>
        <w:spacing w:line="360" w:lineRule="auto"/>
        <w:rPr>
          <w:rFonts w:ascii="宋体" w:eastAsia="宋体" w:hAnsi="宋体" w:cs="Times New Roman"/>
          <w:color w:val="000000"/>
          <w:kern w:val="0"/>
          <w:szCs w:val="21"/>
        </w:rPr>
      </w:pPr>
      <w:r w:rsidRPr="00796D2B">
        <w:rPr>
          <w:rFonts w:ascii="宋体" w:eastAsia="宋体" w:hAnsi="宋体" w:cs="Times New Roman"/>
          <w:color w:val="000000"/>
          <w:kern w:val="0"/>
          <w:szCs w:val="21"/>
        </w:rPr>
        <w:t>  B. 服务性权利</w:t>
      </w:r>
    </w:p>
    <w:p w14:paraId="2FD347C5" w14:textId="77777777" w:rsidR="00450C1F" w:rsidRPr="00796D2B" w:rsidRDefault="00450C1F" w:rsidP="00796D2B">
      <w:pPr>
        <w:widowControl/>
        <w:spacing w:line="360" w:lineRule="auto"/>
        <w:rPr>
          <w:rFonts w:ascii="宋体" w:eastAsia="宋体" w:hAnsi="宋体" w:cs="Times New Roman"/>
          <w:color w:val="000000"/>
          <w:kern w:val="0"/>
          <w:szCs w:val="21"/>
        </w:rPr>
      </w:pPr>
      <w:r w:rsidRPr="00796D2B">
        <w:rPr>
          <w:rFonts w:ascii="宋体" w:eastAsia="宋体" w:hAnsi="宋体" w:cs="Times New Roman"/>
          <w:color w:val="000000"/>
          <w:kern w:val="0"/>
          <w:szCs w:val="21"/>
        </w:rPr>
        <w:lastRenderedPageBreak/>
        <w:t>  C. 建议性权利</w:t>
      </w:r>
      <w:r w:rsidRPr="00796D2B">
        <w:rPr>
          <w:rFonts w:ascii="宋体" w:eastAsia="宋体" w:hAnsi="宋体" w:cs="Helvetica"/>
          <w:color w:val="000000"/>
          <w:kern w:val="0"/>
          <w:szCs w:val="21"/>
        </w:rPr>
        <w:t xml:space="preserve">  </w:t>
      </w:r>
    </w:p>
    <w:p w14:paraId="57751174"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 xml:space="preserve">D. </w:t>
      </w:r>
      <w:r w:rsidRPr="00796D2B">
        <w:rPr>
          <w:rFonts w:ascii="宋体" w:eastAsia="宋体" w:hAnsi="宋体" w:cs="Arial"/>
          <w:color w:val="000000"/>
          <w:kern w:val="0"/>
          <w:szCs w:val="21"/>
        </w:rPr>
        <w:t>命令性权利</w:t>
      </w:r>
    </w:p>
    <w:p w14:paraId="412B7485"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13</w:t>
      </w:r>
      <w:r w:rsidRPr="00796D2B">
        <w:rPr>
          <w:rFonts w:ascii="宋体" w:eastAsia="宋体" w:hAnsi="宋体" w:cs="Arial"/>
          <w:color w:val="000000"/>
          <w:kern w:val="0"/>
          <w:szCs w:val="21"/>
        </w:rPr>
        <w:t>、领导者以身作则，要别人做到的事，自己先做到，属于激励方法中的</w:t>
      </w:r>
      <w:r w:rsidRPr="00796D2B">
        <w:rPr>
          <w:rFonts w:ascii="宋体" w:eastAsia="宋体" w:hAnsi="宋体" w:cs="Helvetica"/>
          <w:color w:val="000000"/>
          <w:kern w:val="0"/>
          <w:szCs w:val="21"/>
        </w:rPr>
        <w:t>(       )</w:t>
      </w:r>
    </w:p>
    <w:p w14:paraId="3B21E2F1" w14:textId="41DBD077" w:rsidR="00450C1F" w:rsidRPr="00796D2B" w:rsidRDefault="003059B8" w:rsidP="00796D2B">
      <w:pPr>
        <w:widowControl/>
        <w:spacing w:line="360" w:lineRule="auto"/>
        <w:rPr>
          <w:rFonts w:ascii="宋体" w:eastAsia="宋体" w:hAnsi="宋体" w:cs="Helvetica"/>
          <w:color w:val="000000"/>
          <w:kern w:val="0"/>
          <w:szCs w:val="21"/>
        </w:rPr>
      </w:pPr>
      <w:r>
        <w:rPr>
          <w:rFonts w:ascii="宋体" w:eastAsia="宋体" w:hAnsi="宋体" w:cs="Helvetica"/>
          <w:color w:val="000000"/>
          <w:kern w:val="0"/>
          <w:szCs w:val="21"/>
        </w:rPr>
        <w:t xml:space="preserve">  </w:t>
      </w:r>
      <w:r w:rsidR="00450C1F" w:rsidRPr="00796D2B">
        <w:rPr>
          <w:rFonts w:ascii="宋体" w:eastAsia="宋体" w:hAnsi="宋体" w:cs="Helvetica"/>
          <w:color w:val="000000"/>
          <w:kern w:val="0"/>
          <w:szCs w:val="21"/>
        </w:rPr>
        <w:t>A. 关怀激励       </w:t>
      </w:r>
    </w:p>
    <w:p w14:paraId="1E0BFC1D" w14:textId="77777777" w:rsidR="00450C1F" w:rsidRPr="00796D2B" w:rsidRDefault="00450C1F" w:rsidP="003059B8">
      <w:pPr>
        <w:widowControl/>
        <w:spacing w:line="360" w:lineRule="auto"/>
        <w:ind w:firstLineChars="150" w:firstLine="315"/>
        <w:rPr>
          <w:rFonts w:ascii="宋体" w:eastAsia="宋体" w:hAnsi="宋体" w:cs="Helvetica"/>
          <w:color w:val="000000"/>
          <w:kern w:val="0"/>
          <w:szCs w:val="21"/>
        </w:rPr>
      </w:pPr>
      <w:r w:rsidRPr="00796D2B">
        <w:rPr>
          <w:rFonts w:ascii="宋体" w:eastAsia="宋体" w:hAnsi="宋体" w:cs="Helvetica"/>
          <w:color w:val="000000"/>
          <w:kern w:val="0"/>
          <w:szCs w:val="21"/>
        </w:rPr>
        <w:t>B. 榜样激励  </w:t>
      </w:r>
    </w:p>
    <w:p w14:paraId="4CD39FBA" w14:textId="2E478A64" w:rsidR="00450C1F" w:rsidRPr="00796D2B" w:rsidRDefault="003059B8" w:rsidP="00796D2B">
      <w:pPr>
        <w:widowControl/>
        <w:spacing w:line="360" w:lineRule="auto"/>
        <w:rPr>
          <w:rFonts w:ascii="宋体" w:eastAsia="宋体" w:hAnsi="宋体" w:cs="Helvetica"/>
          <w:color w:val="000000"/>
          <w:kern w:val="0"/>
          <w:szCs w:val="21"/>
        </w:rPr>
      </w:pPr>
      <w:r>
        <w:rPr>
          <w:rFonts w:ascii="宋体" w:eastAsia="宋体" w:hAnsi="宋体" w:cs="Helvetica"/>
          <w:color w:val="000000"/>
          <w:kern w:val="0"/>
          <w:szCs w:val="21"/>
        </w:rPr>
        <w:t> </w:t>
      </w:r>
      <w:r w:rsidR="00450C1F" w:rsidRPr="00796D2B">
        <w:rPr>
          <w:rFonts w:ascii="宋体" w:eastAsia="宋体" w:hAnsi="宋体" w:cs="Helvetica"/>
          <w:color w:val="000000"/>
          <w:kern w:val="0"/>
          <w:szCs w:val="21"/>
        </w:rPr>
        <w:t xml:space="preserve"> C. 表率激励     </w:t>
      </w:r>
    </w:p>
    <w:p w14:paraId="6DA38F70" w14:textId="2E724FCD" w:rsidR="00450C1F" w:rsidRPr="00796D2B" w:rsidRDefault="003059B8" w:rsidP="00796D2B">
      <w:pPr>
        <w:widowControl/>
        <w:spacing w:line="360" w:lineRule="auto"/>
        <w:ind w:firstLine="78"/>
        <w:rPr>
          <w:rFonts w:ascii="宋体" w:eastAsia="宋体" w:hAnsi="宋体" w:cs="Helvetica"/>
          <w:color w:val="000000"/>
          <w:kern w:val="0"/>
          <w:szCs w:val="21"/>
        </w:rPr>
      </w:pPr>
      <w:r>
        <w:rPr>
          <w:rFonts w:ascii="宋体" w:eastAsia="宋体" w:hAnsi="宋体" w:cs="Helvetica"/>
          <w:color w:val="000000"/>
          <w:kern w:val="0"/>
          <w:szCs w:val="21"/>
        </w:rPr>
        <w:t xml:space="preserve">  </w:t>
      </w:r>
      <w:r w:rsidR="00450C1F" w:rsidRPr="00796D2B">
        <w:rPr>
          <w:rFonts w:ascii="宋体" w:eastAsia="宋体" w:hAnsi="宋体" w:cs="Helvetica"/>
          <w:color w:val="000000"/>
          <w:kern w:val="0"/>
          <w:szCs w:val="21"/>
        </w:rPr>
        <w:t>D. 荣誉激励</w:t>
      </w:r>
    </w:p>
    <w:p w14:paraId="36C2B8F8"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14</w:t>
      </w:r>
      <w:r w:rsidRPr="00796D2B">
        <w:rPr>
          <w:rFonts w:ascii="宋体" w:eastAsia="宋体" w:hAnsi="宋体" w:cs="Arial"/>
          <w:color w:val="000000"/>
          <w:kern w:val="0"/>
          <w:szCs w:val="21"/>
        </w:rPr>
        <w:t>、关于公平理论，以下阐述错误的是（</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673ED08B" w14:textId="77777777" w:rsidR="00450C1F" w:rsidRPr="00796D2B" w:rsidRDefault="00450C1F" w:rsidP="00796D2B">
      <w:pPr>
        <w:widowControl/>
        <w:spacing w:line="360" w:lineRule="auto"/>
        <w:ind w:firstLine="180"/>
        <w:rPr>
          <w:rFonts w:ascii="宋体" w:eastAsia="宋体" w:hAnsi="宋体" w:cs="Arial"/>
          <w:color w:val="262626"/>
          <w:kern w:val="0"/>
          <w:szCs w:val="21"/>
        </w:rPr>
      </w:pPr>
      <w:r w:rsidRPr="00796D2B">
        <w:rPr>
          <w:rFonts w:ascii="宋体" w:eastAsia="宋体" w:hAnsi="宋体" w:cs="Times New Roman"/>
          <w:color w:val="000000"/>
          <w:kern w:val="0"/>
          <w:szCs w:val="21"/>
        </w:rPr>
        <w:t>A.</w:t>
      </w:r>
      <w:r w:rsidRPr="00796D2B">
        <w:rPr>
          <w:rFonts w:ascii="宋体" w:eastAsia="宋体" w:hAnsi="宋体" w:cs="Times New Roman"/>
          <w:color w:val="262626"/>
          <w:kern w:val="0"/>
          <w:szCs w:val="21"/>
        </w:rPr>
        <w:t xml:space="preserve"> </w:t>
      </w:r>
      <w:r w:rsidRPr="00796D2B">
        <w:rPr>
          <w:rFonts w:ascii="宋体" w:eastAsia="宋体" w:hAnsi="宋体" w:cs="Arial"/>
          <w:color w:val="262626"/>
          <w:kern w:val="0"/>
          <w:szCs w:val="21"/>
        </w:rPr>
        <w:t>公平即经济报酬均等</w:t>
      </w:r>
      <w:r w:rsidRPr="00796D2B">
        <w:rPr>
          <w:rFonts w:ascii="宋体" w:eastAsia="宋体" w:hAnsi="宋体" w:cs="Times New Roman"/>
          <w:color w:val="262626"/>
          <w:kern w:val="0"/>
          <w:szCs w:val="21"/>
        </w:rPr>
        <w:t xml:space="preserve">    </w:t>
      </w:r>
    </w:p>
    <w:p w14:paraId="6FD34527"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 xml:space="preserve">B. </w:t>
      </w:r>
      <w:r w:rsidRPr="00796D2B">
        <w:rPr>
          <w:rFonts w:ascii="宋体" w:eastAsia="宋体" w:hAnsi="宋体" w:cs="Arial"/>
          <w:color w:val="000000"/>
          <w:kern w:val="0"/>
          <w:szCs w:val="21"/>
        </w:rPr>
        <w:t>报酬的公平与否会影响职工的积极性</w:t>
      </w:r>
    </w:p>
    <w:p w14:paraId="1710CF26" w14:textId="77777777" w:rsidR="00450C1F" w:rsidRPr="00796D2B" w:rsidRDefault="00450C1F" w:rsidP="00796D2B">
      <w:pPr>
        <w:widowControl/>
        <w:spacing w:line="360" w:lineRule="auto"/>
        <w:ind w:firstLine="180"/>
        <w:rPr>
          <w:rFonts w:ascii="宋体" w:eastAsia="宋体" w:hAnsi="宋体" w:cs="Times New Roman"/>
          <w:color w:val="262626"/>
          <w:kern w:val="0"/>
          <w:szCs w:val="21"/>
        </w:rPr>
      </w:pPr>
      <w:r w:rsidRPr="00796D2B">
        <w:rPr>
          <w:rFonts w:ascii="宋体" w:eastAsia="宋体" w:hAnsi="宋体" w:cs="Times New Roman"/>
          <w:color w:val="000000"/>
          <w:kern w:val="0"/>
          <w:szCs w:val="21"/>
        </w:rPr>
        <w:t>C.</w:t>
      </w:r>
      <w:r w:rsidRPr="00796D2B">
        <w:rPr>
          <w:rFonts w:ascii="宋体" w:eastAsia="宋体" w:hAnsi="宋体" w:cs="Times New Roman"/>
          <w:color w:val="262626"/>
          <w:kern w:val="0"/>
          <w:szCs w:val="21"/>
        </w:rPr>
        <w:t xml:space="preserve"> 公平不是平均主义      </w:t>
      </w:r>
    </w:p>
    <w:p w14:paraId="7AE7A085" w14:textId="77777777" w:rsidR="00450C1F" w:rsidRPr="00796D2B" w:rsidRDefault="00450C1F" w:rsidP="00796D2B">
      <w:pPr>
        <w:widowControl/>
        <w:spacing w:line="360" w:lineRule="auto"/>
        <w:ind w:firstLine="180"/>
        <w:rPr>
          <w:rFonts w:ascii="宋体" w:eastAsia="宋体" w:hAnsi="宋体" w:cs="Arial"/>
          <w:color w:val="262626"/>
          <w:kern w:val="0"/>
          <w:szCs w:val="21"/>
        </w:rPr>
      </w:pPr>
      <w:r w:rsidRPr="00796D2B">
        <w:rPr>
          <w:rFonts w:ascii="宋体" w:eastAsia="宋体" w:hAnsi="宋体" w:cs="Times New Roman"/>
          <w:color w:val="000000"/>
          <w:kern w:val="0"/>
          <w:szCs w:val="21"/>
        </w:rPr>
        <w:t>D.</w:t>
      </w:r>
      <w:r w:rsidRPr="00796D2B">
        <w:rPr>
          <w:rFonts w:ascii="宋体" w:eastAsia="宋体" w:hAnsi="宋体" w:cs="Times New Roman"/>
          <w:color w:val="262626"/>
          <w:kern w:val="0"/>
          <w:szCs w:val="21"/>
        </w:rPr>
        <w:t xml:space="preserve"> </w:t>
      </w:r>
      <w:r w:rsidRPr="00796D2B">
        <w:rPr>
          <w:rFonts w:ascii="宋体" w:eastAsia="宋体" w:hAnsi="宋体" w:cs="Arial"/>
          <w:color w:val="262626"/>
          <w:kern w:val="0"/>
          <w:szCs w:val="21"/>
        </w:rPr>
        <w:t>客观评价工作业绩是公平分配的前提</w:t>
      </w:r>
    </w:p>
    <w:p w14:paraId="2306059B" w14:textId="77777777" w:rsidR="00450C1F" w:rsidRPr="00796D2B" w:rsidRDefault="00450C1F" w:rsidP="00796D2B">
      <w:pPr>
        <w:widowControl/>
        <w:spacing w:line="360" w:lineRule="auto"/>
        <w:jc w:val="left"/>
        <w:rPr>
          <w:rFonts w:ascii="宋体" w:eastAsia="宋体" w:hAnsi="宋体" w:cs="Arial"/>
          <w:color w:val="000000"/>
          <w:kern w:val="0"/>
          <w:szCs w:val="21"/>
        </w:rPr>
      </w:pPr>
      <w:r w:rsidRPr="00796D2B">
        <w:rPr>
          <w:rFonts w:ascii="宋体" w:eastAsia="宋体" w:hAnsi="宋体" w:cs="Helvetica"/>
          <w:color w:val="000000"/>
          <w:kern w:val="0"/>
          <w:szCs w:val="21"/>
        </w:rPr>
        <w:t>15</w:t>
      </w:r>
      <w:r w:rsidRPr="00796D2B">
        <w:rPr>
          <w:rFonts w:ascii="宋体" w:eastAsia="宋体" w:hAnsi="宋体" w:cs="Arial"/>
          <w:color w:val="000000"/>
          <w:kern w:val="0"/>
          <w:szCs w:val="21"/>
        </w:rPr>
        <w:t>、如果发现一个组织中小道消息很多，而正式渠道的消息很少，这是否意味着该组织</w:t>
      </w:r>
      <w:r w:rsidRPr="00796D2B">
        <w:rPr>
          <w:rFonts w:ascii="宋体" w:eastAsia="宋体" w:hAnsi="宋体" w:cs="Helvetica"/>
          <w:color w:val="000000"/>
          <w:kern w:val="0"/>
          <w:szCs w:val="21"/>
        </w:rPr>
        <w:t>(          )</w:t>
      </w:r>
    </w:p>
    <w:p w14:paraId="3911C561" w14:textId="77777777" w:rsidR="00450C1F" w:rsidRPr="00796D2B" w:rsidRDefault="00450C1F" w:rsidP="00796D2B">
      <w:pPr>
        <w:widowControl/>
        <w:spacing w:line="360" w:lineRule="auto"/>
        <w:ind w:firstLine="237"/>
        <w:jc w:val="left"/>
        <w:rPr>
          <w:rFonts w:ascii="宋体" w:eastAsia="宋体" w:hAnsi="宋体" w:cs="Arial"/>
          <w:color w:val="000000"/>
          <w:kern w:val="0"/>
          <w:szCs w:val="21"/>
        </w:rPr>
      </w:pPr>
      <w:r w:rsidRPr="00796D2B">
        <w:rPr>
          <w:rFonts w:ascii="宋体" w:eastAsia="宋体" w:hAnsi="宋体" w:cs="Helvetica"/>
          <w:color w:val="000000"/>
          <w:kern w:val="0"/>
          <w:szCs w:val="21"/>
        </w:rPr>
        <w:t>A</w:t>
      </w:r>
      <w:r w:rsidRPr="00796D2B">
        <w:rPr>
          <w:rFonts w:ascii="宋体" w:eastAsia="宋体" w:hAnsi="宋体" w:cs="Arial"/>
          <w:color w:val="000000"/>
          <w:kern w:val="0"/>
          <w:szCs w:val="21"/>
        </w:rPr>
        <w:t>．非正式沟通渠道中信息传递很通畅，运作良好</w:t>
      </w:r>
      <w:r w:rsidRPr="00796D2B">
        <w:rPr>
          <w:rFonts w:ascii="宋体" w:eastAsia="宋体" w:hAnsi="宋体" w:cs="Helvetica"/>
          <w:color w:val="000000"/>
          <w:kern w:val="0"/>
          <w:szCs w:val="21"/>
        </w:rPr>
        <w:t> </w:t>
      </w:r>
    </w:p>
    <w:p w14:paraId="79CDEB4F" w14:textId="77777777" w:rsidR="00450C1F" w:rsidRPr="00796D2B" w:rsidRDefault="00450C1F" w:rsidP="00796D2B">
      <w:pPr>
        <w:widowControl/>
        <w:spacing w:line="360" w:lineRule="auto"/>
        <w:ind w:firstLine="237"/>
        <w:jc w:val="left"/>
        <w:rPr>
          <w:rFonts w:ascii="宋体" w:eastAsia="宋体" w:hAnsi="宋体" w:cs="Arial"/>
          <w:color w:val="000000"/>
          <w:kern w:val="0"/>
          <w:szCs w:val="21"/>
        </w:rPr>
      </w:pPr>
      <w:r w:rsidRPr="00796D2B">
        <w:rPr>
          <w:rFonts w:ascii="宋体" w:eastAsia="宋体" w:hAnsi="宋体" w:cs="Helvetica"/>
          <w:color w:val="000000"/>
          <w:kern w:val="0"/>
          <w:szCs w:val="21"/>
        </w:rPr>
        <w:t>B</w:t>
      </w:r>
      <w:r w:rsidRPr="00796D2B">
        <w:rPr>
          <w:rFonts w:ascii="宋体" w:eastAsia="宋体" w:hAnsi="宋体" w:cs="Arial"/>
          <w:color w:val="000000"/>
          <w:kern w:val="0"/>
          <w:szCs w:val="21"/>
        </w:rPr>
        <w:t>．正式沟通渠道中消息传递存在问题，需要调整</w:t>
      </w:r>
      <w:r w:rsidRPr="00796D2B">
        <w:rPr>
          <w:rFonts w:ascii="宋体" w:eastAsia="宋体" w:hAnsi="宋体" w:cs="Helvetica"/>
          <w:color w:val="000000"/>
          <w:kern w:val="0"/>
          <w:szCs w:val="21"/>
        </w:rPr>
        <w:t> </w:t>
      </w:r>
    </w:p>
    <w:p w14:paraId="6BC92411" w14:textId="77777777" w:rsidR="00450C1F" w:rsidRPr="00796D2B" w:rsidRDefault="00450C1F" w:rsidP="00796D2B">
      <w:pPr>
        <w:widowControl/>
        <w:spacing w:line="360" w:lineRule="auto"/>
        <w:ind w:firstLine="237"/>
        <w:jc w:val="left"/>
        <w:rPr>
          <w:rFonts w:ascii="宋体" w:eastAsia="宋体" w:hAnsi="宋体" w:cs="Arial"/>
          <w:color w:val="000000"/>
          <w:kern w:val="0"/>
          <w:szCs w:val="21"/>
        </w:rPr>
      </w:pPr>
      <w:r w:rsidRPr="00796D2B">
        <w:rPr>
          <w:rFonts w:ascii="宋体" w:eastAsia="宋体" w:hAnsi="宋体" w:cs="Helvetica"/>
          <w:color w:val="000000"/>
          <w:kern w:val="0"/>
          <w:szCs w:val="21"/>
        </w:rPr>
        <w:t>C</w:t>
      </w:r>
      <w:r w:rsidRPr="00796D2B">
        <w:rPr>
          <w:rFonts w:ascii="宋体" w:eastAsia="宋体" w:hAnsi="宋体" w:cs="Arial"/>
          <w:color w:val="000000"/>
          <w:kern w:val="0"/>
          <w:szCs w:val="21"/>
        </w:rPr>
        <w:t>．其中有部分人特别喜欢在背后乱发议论，传递小道消息</w:t>
      </w:r>
    </w:p>
    <w:p w14:paraId="1E798F72" w14:textId="3C617A1E" w:rsidR="00450C1F" w:rsidRPr="00796D2B" w:rsidRDefault="003059B8" w:rsidP="00796D2B">
      <w:pPr>
        <w:widowControl/>
        <w:spacing w:line="360" w:lineRule="auto"/>
        <w:jc w:val="left"/>
        <w:rPr>
          <w:rFonts w:ascii="宋体" w:eastAsia="宋体" w:hAnsi="宋体" w:cs="Arial"/>
          <w:color w:val="000000"/>
          <w:kern w:val="0"/>
          <w:szCs w:val="21"/>
        </w:rPr>
      </w:pPr>
      <w:r>
        <w:rPr>
          <w:rFonts w:ascii="宋体" w:eastAsia="宋体" w:hAnsi="宋体" w:cs="Helvetica"/>
          <w:color w:val="000000"/>
          <w:kern w:val="0"/>
          <w:szCs w:val="21"/>
        </w:rPr>
        <w:t> </w:t>
      </w:r>
      <w:r w:rsidR="00450C1F" w:rsidRPr="00796D2B">
        <w:rPr>
          <w:rFonts w:ascii="宋体" w:eastAsia="宋体" w:hAnsi="宋体" w:cs="Helvetica"/>
          <w:color w:val="000000"/>
          <w:kern w:val="0"/>
          <w:szCs w:val="21"/>
        </w:rPr>
        <w:t>D</w:t>
      </w:r>
      <w:r w:rsidR="00450C1F" w:rsidRPr="00796D2B">
        <w:rPr>
          <w:rFonts w:ascii="宋体" w:eastAsia="宋体" w:hAnsi="宋体" w:cs="Arial"/>
          <w:color w:val="000000"/>
          <w:kern w:val="0"/>
          <w:szCs w:val="21"/>
        </w:rPr>
        <w:t>．充分运用了非正式沟通渠道的作用，促进了信息的传递</w:t>
      </w:r>
    </w:p>
    <w:p w14:paraId="3880D837" w14:textId="77777777" w:rsidR="00450C1F" w:rsidRPr="00796D2B" w:rsidRDefault="00450C1F" w:rsidP="00796D2B">
      <w:pPr>
        <w:widowControl/>
        <w:spacing w:line="360" w:lineRule="auto"/>
        <w:jc w:val="left"/>
        <w:rPr>
          <w:rFonts w:ascii="宋体" w:eastAsia="宋体" w:hAnsi="宋体" w:cs="Arial"/>
          <w:color w:val="000000"/>
          <w:kern w:val="0"/>
          <w:szCs w:val="21"/>
        </w:rPr>
      </w:pPr>
      <w:r w:rsidRPr="00796D2B">
        <w:rPr>
          <w:rFonts w:ascii="宋体" w:eastAsia="宋体" w:hAnsi="宋体" w:cs="Helvetica"/>
          <w:color w:val="000000"/>
          <w:kern w:val="0"/>
          <w:szCs w:val="21"/>
        </w:rPr>
        <w:t>16</w:t>
      </w:r>
      <w:r w:rsidRPr="00796D2B">
        <w:rPr>
          <w:rFonts w:ascii="宋体" w:eastAsia="宋体" w:hAnsi="宋体" w:cs="Arial"/>
          <w:color w:val="000000"/>
          <w:kern w:val="0"/>
          <w:szCs w:val="21"/>
        </w:rPr>
        <w:t>、下列情况下，适合使用单向沟通的是（</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41F37A9D" w14:textId="77777777" w:rsidR="00450C1F" w:rsidRPr="00796D2B" w:rsidRDefault="00450C1F" w:rsidP="003059B8">
      <w:pPr>
        <w:widowControl/>
        <w:spacing w:line="360" w:lineRule="auto"/>
        <w:ind w:firstLineChars="100" w:firstLine="210"/>
        <w:jc w:val="left"/>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．时间比较充裕，但问题比较棘手</w:t>
      </w:r>
    </w:p>
    <w:p w14:paraId="34B3C190" w14:textId="0296A725" w:rsidR="00450C1F" w:rsidRPr="00796D2B" w:rsidRDefault="00450C1F" w:rsidP="003059B8">
      <w:pPr>
        <w:widowControl/>
        <w:spacing w:line="360" w:lineRule="auto"/>
        <w:ind w:firstLineChars="100" w:firstLine="210"/>
        <w:jc w:val="left"/>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．下属对解决方案的接受程度至关重要</w:t>
      </w:r>
    </w:p>
    <w:p w14:paraId="6F1573B2" w14:textId="6896EC8A" w:rsidR="00450C1F" w:rsidRPr="00796D2B" w:rsidRDefault="00450C1F" w:rsidP="003059B8">
      <w:pPr>
        <w:widowControl/>
        <w:spacing w:line="360" w:lineRule="auto"/>
        <w:ind w:firstLineChars="100" w:firstLine="210"/>
        <w:jc w:val="left"/>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．上级缺乏处理负反馈的能力，容易感情用事</w:t>
      </w:r>
      <w:r w:rsidRPr="00796D2B">
        <w:rPr>
          <w:rFonts w:ascii="宋体" w:eastAsia="宋体" w:hAnsi="宋体" w:cs="Times New Roman"/>
          <w:color w:val="000000"/>
          <w:kern w:val="0"/>
          <w:szCs w:val="21"/>
        </w:rPr>
        <w:t> </w:t>
      </w:r>
    </w:p>
    <w:p w14:paraId="25047152" w14:textId="77777777" w:rsidR="00450C1F" w:rsidRPr="00796D2B" w:rsidRDefault="00450C1F" w:rsidP="003059B8">
      <w:pPr>
        <w:widowControl/>
        <w:spacing w:line="360" w:lineRule="auto"/>
        <w:ind w:firstLineChars="100" w:firstLine="210"/>
        <w:jc w:val="left"/>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．下属能对解决问题提供有价值的信息和建议</w:t>
      </w:r>
    </w:p>
    <w:p w14:paraId="367C21CB"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17</w:t>
      </w:r>
      <w:r w:rsidRPr="00796D2B">
        <w:rPr>
          <w:rFonts w:ascii="宋体" w:eastAsia="宋体" w:hAnsi="宋体" w:cs="Arial"/>
          <w:color w:val="000000"/>
          <w:kern w:val="0"/>
          <w:szCs w:val="21"/>
        </w:rPr>
        <w:t>、护士为病人输血时，发现输血袋有破损漏血现象，立即与血库联系退换有关事宜，属于</w:t>
      </w:r>
      <w:r w:rsidRPr="00796D2B">
        <w:rPr>
          <w:rFonts w:ascii="宋体" w:eastAsia="宋体" w:hAnsi="宋体" w:cs="Helvetica"/>
          <w:color w:val="000000"/>
          <w:kern w:val="0"/>
          <w:szCs w:val="21"/>
        </w:rPr>
        <w:t>(      )  </w:t>
      </w:r>
    </w:p>
    <w:p w14:paraId="53293BC4" w14:textId="77777777" w:rsidR="00450C1F" w:rsidRPr="00796D2B" w:rsidRDefault="00450C1F" w:rsidP="00796D2B">
      <w:pPr>
        <w:widowControl/>
        <w:spacing w:line="360" w:lineRule="auto"/>
        <w:ind w:firstLine="237"/>
        <w:rPr>
          <w:rFonts w:ascii="宋体" w:eastAsia="宋体" w:hAnsi="宋体" w:cs="Helvetica"/>
          <w:color w:val="000000"/>
          <w:kern w:val="0"/>
          <w:szCs w:val="21"/>
        </w:rPr>
      </w:pPr>
      <w:r w:rsidRPr="00796D2B">
        <w:rPr>
          <w:rFonts w:ascii="宋体" w:eastAsia="宋体" w:hAnsi="宋体" w:cs="Helvetica"/>
          <w:color w:val="000000"/>
          <w:kern w:val="0"/>
          <w:szCs w:val="21"/>
        </w:rPr>
        <w:t>A．事前控制    </w:t>
      </w:r>
    </w:p>
    <w:p w14:paraId="6FE6B1EE" w14:textId="77777777" w:rsidR="00450C1F" w:rsidRPr="00796D2B" w:rsidRDefault="00450C1F" w:rsidP="00796D2B">
      <w:pPr>
        <w:widowControl/>
        <w:spacing w:line="360" w:lineRule="auto"/>
        <w:ind w:firstLine="237"/>
        <w:rPr>
          <w:rFonts w:ascii="宋体" w:eastAsia="宋体" w:hAnsi="宋体" w:cs="Helvetica"/>
          <w:color w:val="000000"/>
          <w:kern w:val="0"/>
          <w:szCs w:val="21"/>
        </w:rPr>
      </w:pPr>
      <w:r w:rsidRPr="00796D2B">
        <w:rPr>
          <w:rFonts w:ascii="宋体" w:eastAsia="宋体" w:hAnsi="宋体" w:cs="Helvetica"/>
          <w:color w:val="000000"/>
          <w:kern w:val="0"/>
          <w:szCs w:val="21"/>
        </w:rPr>
        <w:t>B．遥控控制    </w:t>
      </w:r>
    </w:p>
    <w:p w14:paraId="0044EE9A" w14:textId="77777777" w:rsidR="00450C1F" w:rsidRPr="00796D2B" w:rsidRDefault="00450C1F" w:rsidP="00796D2B">
      <w:pPr>
        <w:widowControl/>
        <w:spacing w:line="360" w:lineRule="auto"/>
        <w:ind w:firstLine="237"/>
        <w:rPr>
          <w:rFonts w:ascii="宋体" w:eastAsia="宋体" w:hAnsi="宋体" w:cs="Helvetica"/>
          <w:color w:val="000000"/>
          <w:kern w:val="0"/>
          <w:szCs w:val="21"/>
        </w:rPr>
      </w:pPr>
      <w:r w:rsidRPr="00796D2B">
        <w:rPr>
          <w:rFonts w:ascii="宋体" w:eastAsia="宋体" w:hAnsi="宋体" w:cs="Helvetica"/>
          <w:color w:val="000000"/>
          <w:kern w:val="0"/>
          <w:szCs w:val="21"/>
        </w:rPr>
        <w:t>C．事后控制    </w:t>
      </w:r>
    </w:p>
    <w:p w14:paraId="6F82363A" w14:textId="77777777" w:rsidR="00450C1F" w:rsidRPr="00796D2B" w:rsidRDefault="00450C1F" w:rsidP="00796D2B">
      <w:pPr>
        <w:widowControl/>
        <w:spacing w:line="360" w:lineRule="auto"/>
        <w:ind w:firstLine="237"/>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．现场控制</w:t>
      </w:r>
    </w:p>
    <w:p w14:paraId="71673652"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18</w:t>
      </w:r>
      <w:r w:rsidRPr="00796D2B">
        <w:rPr>
          <w:rFonts w:ascii="宋体" w:eastAsia="宋体" w:hAnsi="宋体" w:cs="Arial"/>
          <w:color w:val="000000"/>
          <w:kern w:val="0"/>
          <w:szCs w:val="21"/>
        </w:rPr>
        <w:t>、控制对象包括（</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1F9BDB8E" w14:textId="77777777" w:rsidR="00450C1F" w:rsidRPr="00796D2B" w:rsidRDefault="00450C1F" w:rsidP="00796D2B">
      <w:pPr>
        <w:widowControl/>
        <w:spacing w:line="360" w:lineRule="auto"/>
        <w:ind w:firstLine="270"/>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lastRenderedPageBreak/>
        <w:t>A．人、财、物、信息          </w:t>
      </w:r>
    </w:p>
    <w:p w14:paraId="3942A27D" w14:textId="77777777" w:rsidR="00450C1F" w:rsidRPr="00796D2B" w:rsidRDefault="00450C1F" w:rsidP="00796D2B">
      <w:pPr>
        <w:widowControl/>
        <w:spacing w:line="360" w:lineRule="auto"/>
        <w:ind w:firstLine="270"/>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B．作业    </w:t>
      </w:r>
    </w:p>
    <w:p w14:paraId="4C606F53" w14:textId="77777777" w:rsidR="00450C1F" w:rsidRPr="00796D2B" w:rsidRDefault="00450C1F" w:rsidP="00796D2B">
      <w:pPr>
        <w:widowControl/>
        <w:spacing w:line="360" w:lineRule="auto"/>
        <w:ind w:firstLine="270"/>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C．组织的总体绩效           </w:t>
      </w:r>
    </w:p>
    <w:p w14:paraId="2A9B9BCB" w14:textId="77777777" w:rsidR="00450C1F" w:rsidRPr="00796D2B" w:rsidRDefault="00450C1F" w:rsidP="00796D2B">
      <w:pPr>
        <w:widowControl/>
        <w:spacing w:line="360" w:lineRule="auto"/>
        <w:ind w:firstLine="270"/>
        <w:jc w:val="left"/>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．以上都是</w:t>
      </w:r>
      <w:r w:rsidRPr="00796D2B">
        <w:rPr>
          <w:rFonts w:ascii="宋体" w:eastAsia="宋体" w:hAnsi="宋体" w:cs="Helvetica"/>
          <w:color w:val="000000"/>
          <w:kern w:val="0"/>
          <w:szCs w:val="21"/>
        </w:rPr>
        <w:t> </w:t>
      </w:r>
    </w:p>
    <w:p w14:paraId="2EB49004"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19</w:t>
      </w:r>
      <w:r w:rsidRPr="00796D2B">
        <w:rPr>
          <w:rFonts w:ascii="宋体" w:eastAsia="宋体" w:hAnsi="宋体" w:cs="Arial"/>
          <w:color w:val="000000"/>
          <w:kern w:val="0"/>
          <w:szCs w:val="21"/>
        </w:rPr>
        <w:t>、</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目前应用计算机管理系统在护理管理中不包括下列哪项</w:t>
      </w:r>
      <w:r w:rsidRPr="00796D2B">
        <w:rPr>
          <w:rFonts w:ascii="宋体" w:eastAsia="宋体" w:hAnsi="宋体" w:cs="Arial"/>
          <w:color w:val="262626"/>
          <w:kern w:val="0"/>
          <w:szCs w:val="21"/>
        </w:rPr>
        <w:t>（</w:t>
      </w:r>
      <w:r w:rsidRPr="00796D2B">
        <w:rPr>
          <w:rFonts w:ascii="宋体" w:eastAsia="宋体" w:hAnsi="宋体" w:cs="Helvetica"/>
          <w:color w:val="262626"/>
          <w:kern w:val="0"/>
          <w:szCs w:val="21"/>
        </w:rPr>
        <w:t xml:space="preserve">      </w:t>
      </w:r>
      <w:r w:rsidRPr="00796D2B">
        <w:rPr>
          <w:rFonts w:ascii="宋体" w:eastAsia="宋体" w:hAnsi="宋体" w:cs="Arial"/>
          <w:color w:val="262626"/>
          <w:kern w:val="0"/>
          <w:szCs w:val="21"/>
        </w:rPr>
        <w:t>）</w:t>
      </w:r>
    </w:p>
    <w:p w14:paraId="6005B80D" w14:textId="77777777" w:rsidR="00450C1F" w:rsidRPr="00796D2B" w:rsidRDefault="00450C1F" w:rsidP="00796D2B">
      <w:pPr>
        <w:widowControl/>
        <w:spacing w:line="360" w:lineRule="auto"/>
        <w:ind w:firstLine="269"/>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住院病人医嘱处理系统</w:t>
      </w:r>
    </w:p>
    <w:p w14:paraId="5672B951" w14:textId="77777777" w:rsidR="00450C1F" w:rsidRPr="00796D2B" w:rsidRDefault="00450C1F" w:rsidP="00796D2B">
      <w:pPr>
        <w:widowControl/>
        <w:spacing w:line="360" w:lineRule="auto"/>
        <w:ind w:firstLine="269"/>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住院病人信息管理系统</w:t>
      </w:r>
      <w:r w:rsidRPr="00796D2B">
        <w:rPr>
          <w:rFonts w:ascii="宋体" w:eastAsia="宋体" w:hAnsi="宋体" w:cs="Times New Roman"/>
          <w:color w:val="000000"/>
          <w:kern w:val="0"/>
          <w:szCs w:val="21"/>
        </w:rPr>
        <w:t> </w:t>
      </w:r>
    </w:p>
    <w:p w14:paraId="0A3C362A" w14:textId="77777777" w:rsidR="00450C1F" w:rsidRPr="00796D2B" w:rsidRDefault="00450C1F" w:rsidP="00796D2B">
      <w:pPr>
        <w:widowControl/>
        <w:spacing w:line="360" w:lineRule="auto"/>
        <w:ind w:firstLine="269"/>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住院病人药物管理系统</w:t>
      </w:r>
    </w:p>
    <w:p w14:paraId="42F6A5A6" w14:textId="77777777" w:rsidR="00450C1F" w:rsidRPr="00796D2B" w:rsidRDefault="00450C1F" w:rsidP="00796D2B">
      <w:pPr>
        <w:widowControl/>
        <w:spacing w:line="360" w:lineRule="auto"/>
        <w:ind w:firstLine="269"/>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社区卫生服务处理系统</w:t>
      </w:r>
    </w:p>
    <w:p w14:paraId="0B3DBA95"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20</w:t>
      </w:r>
      <w:r w:rsidRPr="00796D2B">
        <w:rPr>
          <w:rFonts w:ascii="宋体" w:eastAsia="宋体" w:hAnsi="宋体" w:cs="Arial"/>
          <w:color w:val="000000"/>
          <w:kern w:val="0"/>
          <w:szCs w:val="21"/>
        </w:rPr>
        <w:t>、下列哪</w:t>
      </w:r>
      <w:proofErr w:type="gramStart"/>
      <w:r w:rsidRPr="00796D2B">
        <w:rPr>
          <w:rFonts w:ascii="宋体" w:eastAsia="宋体" w:hAnsi="宋体" w:cs="Arial"/>
          <w:color w:val="000000"/>
          <w:kern w:val="0"/>
          <w:szCs w:val="21"/>
        </w:rPr>
        <w:t>项属于</w:t>
      </w:r>
      <w:proofErr w:type="gramEnd"/>
      <w:r w:rsidRPr="00796D2B">
        <w:rPr>
          <w:rFonts w:ascii="宋体" w:eastAsia="宋体" w:hAnsi="宋体" w:cs="Arial"/>
          <w:color w:val="000000"/>
          <w:kern w:val="0"/>
          <w:szCs w:val="21"/>
        </w:rPr>
        <w:t>执业安全问题（</w:t>
      </w:r>
      <w:r w:rsidRPr="00796D2B">
        <w:rPr>
          <w:rFonts w:ascii="宋体" w:eastAsia="宋体" w:hAnsi="宋体" w:cs="Times New Roman"/>
          <w:color w:val="000000"/>
          <w:kern w:val="0"/>
          <w:szCs w:val="21"/>
        </w:rPr>
        <w:t xml:space="preserve">     </w:t>
      </w:r>
      <w:r w:rsidRPr="00796D2B">
        <w:rPr>
          <w:rFonts w:ascii="宋体" w:eastAsia="宋体" w:hAnsi="宋体" w:cs="Arial"/>
          <w:color w:val="000000"/>
          <w:kern w:val="0"/>
          <w:szCs w:val="21"/>
        </w:rPr>
        <w:t>）</w:t>
      </w:r>
    </w:p>
    <w:p w14:paraId="5A2BA179" w14:textId="77777777" w:rsidR="00450C1F" w:rsidRPr="00796D2B" w:rsidRDefault="00450C1F" w:rsidP="00796D2B">
      <w:pPr>
        <w:widowControl/>
        <w:spacing w:line="360" w:lineRule="auto"/>
        <w:ind w:firstLine="270"/>
        <w:rPr>
          <w:rFonts w:ascii="宋体" w:eastAsia="宋体" w:hAnsi="宋体" w:cs="Times New Roman"/>
          <w:color w:val="000000"/>
          <w:kern w:val="0"/>
          <w:szCs w:val="21"/>
        </w:rPr>
      </w:pPr>
      <w:r w:rsidRPr="00796D2B">
        <w:rPr>
          <w:rFonts w:ascii="宋体" w:eastAsia="宋体" w:hAnsi="宋体" w:cs="Times New Roman"/>
          <w:color w:val="000000"/>
          <w:kern w:val="0"/>
          <w:szCs w:val="21"/>
        </w:rPr>
        <w:t>A.侵权行为   </w:t>
      </w:r>
    </w:p>
    <w:p w14:paraId="56DE7366" w14:textId="77777777" w:rsidR="00450C1F" w:rsidRPr="00796D2B" w:rsidRDefault="00450C1F" w:rsidP="00796D2B">
      <w:pPr>
        <w:widowControl/>
        <w:spacing w:line="360" w:lineRule="auto"/>
        <w:ind w:firstLine="270"/>
        <w:rPr>
          <w:rFonts w:ascii="宋体" w:eastAsia="宋体" w:hAnsi="宋体" w:cs="Times New Roman"/>
          <w:color w:val="000000"/>
          <w:kern w:val="0"/>
          <w:szCs w:val="21"/>
        </w:rPr>
      </w:pPr>
      <w:r w:rsidRPr="00796D2B">
        <w:rPr>
          <w:rFonts w:ascii="宋体" w:eastAsia="宋体" w:hAnsi="宋体" w:cs="Times New Roman"/>
          <w:color w:val="000000"/>
          <w:kern w:val="0"/>
          <w:szCs w:val="21"/>
        </w:rPr>
        <w:t>B.失职行为    </w:t>
      </w:r>
    </w:p>
    <w:p w14:paraId="2EFE0518" w14:textId="77777777" w:rsidR="00450C1F" w:rsidRPr="00796D2B" w:rsidRDefault="00450C1F" w:rsidP="00796D2B">
      <w:pPr>
        <w:widowControl/>
        <w:spacing w:line="360" w:lineRule="auto"/>
        <w:ind w:firstLine="270"/>
        <w:rPr>
          <w:rFonts w:ascii="宋体" w:eastAsia="宋体" w:hAnsi="宋体" w:cs="Times New Roman"/>
          <w:color w:val="000000"/>
          <w:kern w:val="0"/>
          <w:szCs w:val="21"/>
        </w:rPr>
      </w:pPr>
      <w:r w:rsidRPr="00796D2B">
        <w:rPr>
          <w:rFonts w:ascii="宋体" w:eastAsia="宋体" w:hAnsi="宋体" w:cs="Times New Roman"/>
          <w:color w:val="000000"/>
          <w:kern w:val="0"/>
          <w:szCs w:val="21"/>
        </w:rPr>
        <w:t>C.错记血压    </w:t>
      </w:r>
    </w:p>
    <w:p w14:paraId="621638EB" w14:textId="77777777" w:rsidR="00450C1F" w:rsidRPr="00796D2B" w:rsidRDefault="00450C1F" w:rsidP="00796D2B">
      <w:pPr>
        <w:widowControl/>
        <w:spacing w:line="360" w:lineRule="auto"/>
        <w:ind w:firstLine="270"/>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遭受人身伤害</w:t>
      </w:r>
    </w:p>
    <w:p w14:paraId="099268FD" w14:textId="03620BD9" w:rsidR="00450C1F" w:rsidRPr="00735E9D" w:rsidRDefault="00735E9D" w:rsidP="00735E9D">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二、</w:t>
      </w:r>
      <w:r w:rsidR="00450C1F" w:rsidRPr="00735E9D">
        <w:rPr>
          <w:rFonts w:ascii="宋体" w:eastAsia="宋体" w:hAnsi="宋体" w:cs="Arial"/>
          <w:color w:val="000000"/>
          <w:kern w:val="0"/>
          <w:szCs w:val="21"/>
        </w:rPr>
        <w:t>多选题（每题</w:t>
      </w:r>
      <w:r w:rsidR="00450C1F" w:rsidRPr="00735E9D">
        <w:rPr>
          <w:rFonts w:ascii="宋体" w:eastAsia="宋体" w:hAnsi="宋体" w:cs="Helvetica"/>
          <w:color w:val="000000"/>
          <w:kern w:val="0"/>
          <w:szCs w:val="21"/>
        </w:rPr>
        <w:t>2</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20</w:t>
      </w:r>
      <w:r w:rsidR="00450C1F" w:rsidRPr="00735E9D">
        <w:rPr>
          <w:rFonts w:ascii="宋体" w:eastAsia="宋体" w:hAnsi="宋体" w:cs="Arial"/>
          <w:color w:val="000000"/>
          <w:kern w:val="0"/>
          <w:szCs w:val="21"/>
        </w:rPr>
        <w:t>分）</w:t>
      </w:r>
    </w:p>
    <w:p w14:paraId="50D26EAD" w14:textId="77777777" w:rsidR="00450C1F" w:rsidRPr="00796D2B" w:rsidRDefault="00450C1F" w:rsidP="00796D2B">
      <w:pPr>
        <w:widowControl/>
        <w:spacing w:line="360" w:lineRule="auto"/>
        <w:jc w:val="left"/>
        <w:rPr>
          <w:rFonts w:ascii="宋体" w:eastAsia="宋体" w:hAnsi="宋体" w:cs="Arial"/>
          <w:color w:val="000000"/>
          <w:kern w:val="0"/>
          <w:szCs w:val="21"/>
        </w:rPr>
      </w:pPr>
      <w:r w:rsidRPr="00796D2B">
        <w:rPr>
          <w:rFonts w:ascii="宋体" w:eastAsia="宋体" w:hAnsi="宋体" w:cs="Helvetica"/>
          <w:color w:val="000000"/>
          <w:kern w:val="0"/>
          <w:szCs w:val="21"/>
        </w:rPr>
        <w:t>1</w:t>
      </w:r>
      <w:r w:rsidRPr="00796D2B">
        <w:rPr>
          <w:rFonts w:ascii="宋体" w:eastAsia="宋体" w:hAnsi="宋体" w:cs="Arial"/>
          <w:color w:val="000000"/>
          <w:kern w:val="0"/>
          <w:szCs w:val="21"/>
        </w:rPr>
        <w:t>、行政管理方法有以下特点</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r w:rsidRPr="00796D2B">
        <w:rPr>
          <w:rFonts w:ascii="宋体" w:eastAsia="宋体" w:hAnsi="宋体" w:cs="Helvetica"/>
          <w:color w:val="000000"/>
          <w:kern w:val="0"/>
          <w:szCs w:val="21"/>
        </w:rPr>
        <w:t> </w:t>
      </w:r>
    </w:p>
    <w:p w14:paraId="33ECC89A"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A.</w:t>
      </w:r>
      <w:r w:rsidRPr="00796D2B">
        <w:rPr>
          <w:rFonts w:ascii="宋体" w:eastAsia="宋体" w:hAnsi="宋体" w:cs="Arial"/>
          <w:color w:val="000000"/>
          <w:kern w:val="0"/>
          <w:szCs w:val="21"/>
        </w:rPr>
        <w:t>时效性很强，见效快</w:t>
      </w:r>
      <w:r w:rsidRPr="00796D2B">
        <w:rPr>
          <w:rFonts w:ascii="宋体" w:eastAsia="宋体" w:hAnsi="宋体" w:cs="Helvetica"/>
          <w:color w:val="000000"/>
          <w:kern w:val="0"/>
          <w:szCs w:val="21"/>
        </w:rPr>
        <w:t> </w:t>
      </w:r>
    </w:p>
    <w:p w14:paraId="1DD8890D"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B.</w:t>
      </w:r>
      <w:r w:rsidRPr="00796D2B">
        <w:rPr>
          <w:rFonts w:ascii="宋体" w:eastAsia="宋体" w:hAnsi="宋体" w:cs="Arial"/>
          <w:color w:val="000000"/>
          <w:kern w:val="0"/>
          <w:szCs w:val="21"/>
        </w:rPr>
        <w:t>只能在行政权力所能够管辖的范围内起作用</w:t>
      </w:r>
      <w:r w:rsidRPr="00796D2B">
        <w:rPr>
          <w:rFonts w:ascii="宋体" w:eastAsia="宋体" w:hAnsi="宋体" w:cs="Helvetica"/>
          <w:color w:val="000000"/>
          <w:kern w:val="0"/>
          <w:szCs w:val="21"/>
        </w:rPr>
        <w:t> </w:t>
      </w:r>
    </w:p>
    <w:p w14:paraId="170E67AE"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C.</w:t>
      </w:r>
      <w:r w:rsidRPr="00796D2B">
        <w:rPr>
          <w:rFonts w:ascii="宋体" w:eastAsia="宋体" w:hAnsi="宋体" w:cs="Arial"/>
          <w:color w:val="000000"/>
          <w:kern w:val="0"/>
          <w:szCs w:val="21"/>
        </w:rPr>
        <w:t>是平等的</w:t>
      </w:r>
      <w:r w:rsidRPr="00796D2B">
        <w:rPr>
          <w:rFonts w:ascii="宋体" w:eastAsia="宋体" w:hAnsi="宋体" w:cs="Helvetica"/>
          <w:color w:val="000000"/>
          <w:kern w:val="0"/>
          <w:szCs w:val="21"/>
        </w:rPr>
        <w:t> </w:t>
      </w:r>
    </w:p>
    <w:p w14:paraId="1EAC3B48"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以服从为原则，不能讨价还价</w:t>
      </w:r>
      <w:r w:rsidRPr="00796D2B">
        <w:rPr>
          <w:rFonts w:ascii="宋体" w:eastAsia="宋体" w:hAnsi="宋体" w:cs="Helvetica"/>
          <w:color w:val="000000"/>
          <w:kern w:val="0"/>
          <w:szCs w:val="21"/>
        </w:rPr>
        <w:t> </w:t>
      </w:r>
    </w:p>
    <w:p w14:paraId="506AEE0E"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E.</w:t>
      </w:r>
      <w:r w:rsidRPr="00796D2B">
        <w:rPr>
          <w:rFonts w:ascii="宋体" w:eastAsia="宋体" w:hAnsi="宋体" w:cs="Arial"/>
          <w:color w:val="000000"/>
          <w:kern w:val="0"/>
          <w:szCs w:val="21"/>
        </w:rPr>
        <w:t>容易推广普及</w:t>
      </w:r>
    </w:p>
    <w:p w14:paraId="313B7211"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2</w:t>
      </w:r>
      <w:r w:rsidRPr="00796D2B">
        <w:rPr>
          <w:rFonts w:ascii="宋体" w:eastAsia="宋体" w:hAnsi="宋体" w:cs="Arial"/>
          <w:color w:val="000000"/>
          <w:kern w:val="0"/>
          <w:szCs w:val="21"/>
        </w:rPr>
        <w:t>、科学管理阶段的代表理论有（</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5093CDFE"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A.科学管理理论     </w:t>
      </w:r>
    </w:p>
    <w:p w14:paraId="51525E9E"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B.管理过程理论        </w:t>
      </w:r>
    </w:p>
    <w:p w14:paraId="6004A8F7"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人类需要层次理论</w:t>
      </w:r>
    </w:p>
    <w:p w14:paraId="2DD2F634"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D.人际关系学说      </w:t>
      </w:r>
    </w:p>
    <w:p w14:paraId="113C0701" w14:textId="77777777" w:rsidR="00450C1F" w:rsidRPr="00796D2B" w:rsidRDefault="00450C1F" w:rsidP="00796D2B">
      <w:pPr>
        <w:widowControl/>
        <w:spacing w:line="360" w:lineRule="auto"/>
        <w:ind w:firstLine="180"/>
        <w:rPr>
          <w:rFonts w:ascii="宋体" w:eastAsia="宋体" w:hAnsi="宋体" w:cs="Arial"/>
          <w:color w:val="000000"/>
          <w:kern w:val="0"/>
          <w:szCs w:val="21"/>
        </w:rPr>
      </w:pPr>
      <w:r w:rsidRPr="00796D2B">
        <w:rPr>
          <w:rFonts w:ascii="宋体" w:eastAsia="宋体" w:hAnsi="宋体" w:cs="Times New Roman"/>
          <w:color w:val="000000"/>
          <w:kern w:val="0"/>
          <w:szCs w:val="21"/>
        </w:rPr>
        <w:t>E.</w:t>
      </w:r>
      <w:r w:rsidRPr="00796D2B">
        <w:rPr>
          <w:rFonts w:ascii="宋体" w:eastAsia="宋体" w:hAnsi="宋体" w:cs="Arial"/>
          <w:color w:val="000000"/>
          <w:kern w:val="0"/>
          <w:szCs w:val="21"/>
        </w:rPr>
        <w:t>行政组织理论</w:t>
      </w:r>
    </w:p>
    <w:p w14:paraId="46E56A3C"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3</w:t>
      </w:r>
      <w:r w:rsidRPr="00796D2B">
        <w:rPr>
          <w:rFonts w:ascii="宋体" w:eastAsia="宋体" w:hAnsi="宋体" w:cs="Arial"/>
          <w:color w:val="000000"/>
          <w:kern w:val="0"/>
          <w:szCs w:val="21"/>
        </w:rPr>
        <w:t>、目标管理的特点包括（</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6A295477" w14:textId="77777777" w:rsidR="00450C1F" w:rsidRPr="00796D2B" w:rsidRDefault="00450C1F" w:rsidP="00796D2B">
      <w:pPr>
        <w:widowControl/>
        <w:spacing w:line="360" w:lineRule="auto"/>
        <w:ind w:left="237"/>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．管理者和被管理者共同参与管理</w:t>
      </w:r>
      <w:r w:rsidRPr="00796D2B">
        <w:rPr>
          <w:rFonts w:ascii="宋体" w:eastAsia="宋体" w:hAnsi="宋体" w:cs="Times New Roman"/>
          <w:color w:val="000000"/>
          <w:kern w:val="0"/>
          <w:szCs w:val="21"/>
        </w:rPr>
        <w:t>   </w:t>
      </w:r>
    </w:p>
    <w:p w14:paraId="4E9A3CCF" w14:textId="77777777" w:rsidR="00450C1F" w:rsidRPr="00796D2B" w:rsidRDefault="00450C1F" w:rsidP="00796D2B">
      <w:pPr>
        <w:widowControl/>
        <w:spacing w:line="360" w:lineRule="auto"/>
        <w:ind w:left="237"/>
        <w:rPr>
          <w:rFonts w:ascii="宋体" w:eastAsia="宋体" w:hAnsi="宋体" w:cs="Times New Roman"/>
          <w:color w:val="000000"/>
          <w:kern w:val="0"/>
          <w:szCs w:val="21"/>
        </w:rPr>
      </w:pPr>
      <w:r w:rsidRPr="00796D2B">
        <w:rPr>
          <w:rFonts w:ascii="宋体" w:eastAsia="宋体" w:hAnsi="宋体" w:cs="Times New Roman"/>
          <w:color w:val="000000"/>
          <w:kern w:val="0"/>
          <w:szCs w:val="21"/>
        </w:rPr>
        <w:t>B．自我管理    </w:t>
      </w:r>
    </w:p>
    <w:p w14:paraId="0E1BBA67" w14:textId="77777777" w:rsidR="00450C1F" w:rsidRPr="00796D2B" w:rsidRDefault="00450C1F" w:rsidP="00796D2B">
      <w:pPr>
        <w:widowControl/>
        <w:spacing w:line="360" w:lineRule="auto"/>
        <w:ind w:left="237"/>
        <w:rPr>
          <w:rFonts w:ascii="宋体" w:eastAsia="宋体" w:hAnsi="宋体" w:cs="Times New Roman"/>
          <w:color w:val="000000"/>
          <w:kern w:val="0"/>
          <w:szCs w:val="21"/>
        </w:rPr>
      </w:pPr>
      <w:r w:rsidRPr="00796D2B">
        <w:rPr>
          <w:rFonts w:ascii="宋体" w:eastAsia="宋体" w:hAnsi="宋体" w:cs="Times New Roman"/>
          <w:color w:val="000000"/>
          <w:kern w:val="0"/>
          <w:szCs w:val="21"/>
        </w:rPr>
        <w:lastRenderedPageBreak/>
        <w:t>C．自我评价    </w:t>
      </w:r>
    </w:p>
    <w:p w14:paraId="58CAB5CB" w14:textId="77777777" w:rsidR="00450C1F" w:rsidRPr="00796D2B" w:rsidRDefault="00450C1F" w:rsidP="00796D2B">
      <w:pPr>
        <w:widowControl/>
        <w:spacing w:line="360" w:lineRule="auto"/>
        <w:ind w:left="237"/>
        <w:rPr>
          <w:rFonts w:ascii="宋体" w:eastAsia="宋体" w:hAnsi="宋体" w:cs="Times New Roman"/>
          <w:color w:val="000000"/>
          <w:kern w:val="0"/>
          <w:szCs w:val="21"/>
        </w:rPr>
      </w:pPr>
      <w:r w:rsidRPr="00796D2B">
        <w:rPr>
          <w:rFonts w:ascii="宋体" w:eastAsia="宋体" w:hAnsi="宋体" w:cs="Times New Roman"/>
          <w:color w:val="000000"/>
          <w:kern w:val="0"/>
          <w:szCs w:val="21"/>
        </w:rPr>
        <w:t>D．整体性管理                     </w:t>
      </w:r>
    </w:p>
    <w:p w14:paraId="73AD054F" w14:textId="77777777" w:rsidR="00450C1F" w:rsidRPr="00796D2B" w:rsidRDefault="00450C1F" w:rsidP="00796D2B">
      <w:pPr>
        <w:widowControl/>
        <w:spacing w:line="360" w:lineRule="auto"/>
        <w:ind w:left="237"/>
        <w:rPr>
          <w:rFonts w:ascii="宋体" w:eastAsia="宋体" w:hAnsi="宋体" w:cs="Arial"/>
          <w:color w:val="000000"/>
          <w:kern w:val="0"/>
          <w:szCs w:val="21"/>
        </w:rPr>
      </w:pPr>
      <w:r w:rsidRPr="00796D2B">
        <w:rPr>
          <w:rFonts w:ascii="宋体" w:eastAsia="宋体" w:hAnsi="宋体" w:cs="Times New Roman"/>
          <w:color w:val="000000"/>
          <w:kern w:val="0"/>
          <w:szCs w:val="21"/>
        </w:rPr>
        <w:t>E</w:t>
      </w:r>
      <w:r w:rsidRPr="00796D2B">
        <w:rPr>
          <w:rFonts w:ascii="宋体" w:eastAsia="宋体" w:hAnsi="宋体" w:cs="Arial"/>
          <w:color w:val="000000"/>
          <w:kern w:val="0"/>
          <w:szCs w:val="21"/>
        </w:rPr>
        <w:t>．目标特定性</w:t>
      </w:r>
    </w:p>
    <w:p w14:paraId="4FB19C5D"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4</w:t>
      </w:r>
      <w:r w:rsidRPr="00796D2B">
        <w:rPr>
          <w:rFonts w:ascii="宋体" w:eastAsia="宋体" w:hAnsi="宋体" w:cs="Arial"/>
          <w:color w:val="000000"/>
          <w:kern w:val="0"/>
          <w:szCs w:val="21"/>
        </w:rPr>
        <w:t>、组织文化的结构层次包括下列哪些（</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6BC86E94"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A.</w:t>
      </w:r>
      <w:r w:rsidRPr="00796D2B">
        <w:rPr>
          <w:rFonts w:ascii="宋体" w:eastAsia="宋体" w:hAnsi="宋体" w:cs="Arial"/>
          <w:color w:val="000000"/>
          <w:kern w:val="0"/>
          <w:szCs w:val="21"/>
        </w:rPr>
        <w:t>物质文化</w:t>
      </w:r>
    </w:p>
    <w:p w14:paraId="034718F5"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B.</w:t>
      </w:r>
      <w:r w:rsidRPr="00796D2B">
        <w:rPr>
          <w:rFonts w:ascii="宋体" w:eastAsia="宋体" w:hAnsi="宋体" w:cs="Arial"/>
          <w:color w:val="000000"/>
          <w:kern w:val="0"/>
          <w:szCs w:val="21"/>
        </w:rPr>
        <w:t>表层文化</w:t>
      </w:r>
    </w:p>
    <w:p w14:paraId="599525C6"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C.</w:t>
      </w:r>
      <w:r w:rsidRPr="00796D2B">
        <w:rPr>
          <w:rFonts w:ascii="宋体" w:eastAsia="宋体" w:hAnsi="宋体" w:cs="Arial"/>
          <w:color w:val="000000"/>
          <w:kern w:val="0"/>
          <w:szCs w:val="21"/>
        </w:rPr>
        <w:t>中介文化</w:t>
      </w:r>
    </w:p>
    <w:p w14:paraId="49D714AB"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深层文化</w:t>
      </w:r>
    </w:p>
    <w:p w14:paraId="5B40B8A4" w14:textId="77777777" w:rsidR="00450C1F" w:rsidRPr="00796D2B" w:rsidRDefault="00450C1F" w:rsidP="00796D2B">
      <w:pPr>
        <w:widowControl/>
        <w:spacing w:line="360" w:lineRule="auto"/>
        <w:ind w:firstLine="315"/>
        <w:rPr>
          <w:rFonts w:ascii="宋体" w:eastAsia="宋体" w:hAnsi="宋体" w:cs="Arial"/>
          <w:color w:val="000000"/>
          <w:kern w:val="0"/>
          <w:szCs w:val="21"/>
        </w:rPr>
      </w:pPr>
      <w:r w:rsidRPr="00796D2B">
        <w:rPr>
          <w:rFonts w:ascii="宋体" w:eastAsia="宋体" w:hAnsi="宋体" w:cs="Helvetica"/>
          <w:color w:val="000000"/>
          <w:kern w:val="0"/>
          <w:szCs w:val="21"/>
        </w:rPr>
        <w:t>E.</w:t>
      </w:r>
      <w:r w:rsidRPr="00796D2B">
        <w:rPr>
          <w:rFonts w:ascii="宋体" w:eastAsia="宋体" w:hAnsi="宋体" w:cs="Arial"/>
          <w:color w:val="000000"/>
          <w:kern w:val="0"/>
          <w:szCs w:val="21"/>
        </w:rPr>
        <w:t>传统文化</w:t>
      </w:r>
    </w:p>
    <w:p w14:paraId="5CF84138"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5</w:t>
      </w:r>
      <w:r w:rsidRPr="00796D2B">
        <w:rPr>
          <w:rFonts w:ascii="宋体" w:eastAsia="宋体" w:hAnsi="宋体" w:cs="Arial"/>
          <w:color w:val="000000"/>
          <w:kern w:val="0"/>
          <w:szCs w:val="21"/>
        </w:rPr>
        <w:t>、护理人员绩效评价结果可以发挥下列哪些作用（</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3AEAF2C9"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A.人员教育作用        </w:t>
      </w:r>
    </w:p>
    <w:p w14:paraId="6270E302"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B.人员培养作用     </w:t>
      </w:r>
    </w:p>
    <w:p w14:paraId="1FC1A356" w14:textId="77777777" w:rsidR="00450C1F" w:rsidRPr="00796D2B" w:rsidRDefault="00450C1F" w:rsidP="00796D2B">
      <w:pPr>
        <w:widowControl/>
        <w:spacing w:line="360" w:lineRule="auto"/>
        <w:ind w:firstLine="360"/>
        <w:rPr>
          <w:rFonts w:ascii="宋体" w:eastAsia="宋体" w:hAnsi="宋体" w:cs="Arial"/>
          <w:color w:val="000000"/>
          <w:kern w:val="0"/>
          <w:szCs w:val="21"/>
        </w:rPr>
      </w:pPr>
      <w:r w:rsidRPr="00796D2B">
        <w:rPr>
          <w:rFonts w:ascii="宋体" w:eastAsia="宋体" w:hAnsi="宋体" w:cs="Times New Roman"/>
          <w:color w:val="000000"/>
          <w:kern w:val="0"/>
          <w:szCs w:val="21"/>
        </w:rPr>
        <w:t>C.</w:t>
      </w:r>
      <w:r w:rsidRPr="00796D2B">
        <w:rPr>
          <w:rFonts w:ascii="宋体" w:eastAsia="宋体" w:hAnsi="宋体" w:cs="Arial"/>
          <w:color w:val="000000"/>
          <w:kern w:val="0"/>
          <w:szCs w:val="21"/>
        </w:rPr>
        <w:t>人事决策作用</w:t>
      </w:r>
    </w:p>
    <w:p w14:paraId="62A3EB63" w14:textId="77777777" w:rsidR="00450C1F" w:rsidRPr="00796D2B" w:rsidRDefault="00450C1F" w:rsidP="00796D2B">
      <w:pPr>
        <w:widowControl/>
        <w:spacing w:line="360" w:lineRule="auto"/>
        <w:ind w:firstLine="360"/>
        <w:rPr>
          <w:rFonts w:ascii="宋体" w:eastAsia="宋体" w:hAnsi="宋体" w:cs="Times New Roman"/>
          <w:color w:val="000000"/>
          <w:kern w:val="0"/>
          <w:szCs w:val="21"/>
        </w:rPr>
      </w:pPr>
      <w:r w:rsidRPr="00796D2B">
        <w:rPr>
          <w:rFonts w:ascii="宋体" w:eastAsia="宋体" w:hAnsi="宋体" w:cs="Times New Roman"/>
          <w:color w:val="000000"/>
          <w:kern w:val="0"/>
          <w:szCs w:val="21"/>
        </w:rPr>
        <w:t>D.组织诊断作用        </w:t>
      </w:r>
    </w:p>
    <w:p w14:paraId="458A2A4D" w14:textId="77777777" w:rsidR="00450C1F" w:rsidRPr="00796D2B" w:rsidRDefault="00450C1F" w:rsidP="00796D2B">
      <w:pPr>
        <w:widowControl/>
        <w:spacing w:line="360" w:lineRule="auto"/>
        <w:ind w:firstLine="360"/>
        <w:rPr>
          <w:rFonts w:ascii="宋体" w:eastAsia="宋体" w:hAnsi="宋体" w:cs="Arial"/>
          <w:color w:val="000000"/>
          <w:kern w:val="0"/>
          <w:szCs w:val="21"/>
        </w:rPr>
      </w:pPr>
      <w:r w:rsidRPr="00796D2B">
        <w:rPr>
          <w:rFonts w:ascii="宋体" w:eastAsia="宋体" w:hAnsi="宋体" w:cs="Times New Roman"/>
          <w:color w:val="000000"/>
          <w:kern w:val="0"/>
          <w:szCs w:val="21"/>
        </w:rPr>
        <w:t>E.</w:t>
      </w:r>
      <w:r w:rsidRPr="00796D2B">
        <w:rPr>
          <w:rFonts w:ascii="宋体" w:eastAsia="宋体" w:hAnsi="宋体" w:cs="Arial"/>
          <w:color w:val="000000"/>
          <w:kern w:val="0"/>
          <w:szCs w:val="21"/>
        </w:rPr>
        <w:t>人员激励作用</w:t>
      </w:r>
    </w:p>
    <w:p w14:paraId="6085B70B"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6</w:t>
      </w:r>
      <w:r w:rsidRPr="00796D2B">
        <w:rPr>
          <w:rFonts w:ascii="宋体" w:eastAsia="宋体" w:hAnsi="宋体" w:cs="Arial"/>
          <w:color w:val="000000"/>
          <w:kern w:val="0"/>
          <w:szCs w:val="21"/>
        </w:rPr>
        <w:t>、项目管理的基本要素包括（</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04CC107E"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A.项目               </w:t>
      </w:r>
    </w:p>
    <w:p w14:paraId="23A1700A"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B.项目相关人       </w:t>
      </w:r>
    </w:p>
    <w:p w14:paraId="0354074E"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C.资源</w:t>
      </w:r>
    </w:p>
    <w:p w14:paraId="49A8DC61"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D.目标               </w:t>
      </w:r>
    </w:p>
    <w:p w14:paraId="6E1B530C" w14:textId="77777777" w:rsidR="00450C1F" w:rsidRPr="00796D2B" w:rsidRDefault="00450C1F" w:rsidP="00796D2B">
      <w:pPr>
        <w:widowControl/>
        <w:spacing w:line="360" w:lineRule="auto"/>
        <w:ind w:firstLine="180"/>
        <w:rPr>
          <w:rFonts w:ascii="宋体" w:eastAsia="宋体" w:hAnsi="宋体" w:cs="Times New Roman"/>
          <w:color w:val="000000"/>
          <w:kern w:val="0"/>
          <w:szCs w:val="21"/>
        </w:rPr>
      </w:pPr>
      <w:r w:rsidRPr="00796D2B">
        <w:rPr>
          <w:rFonts w:ascii="宋体" w:eastAsia="宋体" w:hAnsi="宋体" w:cs="Times New Roman"/>
          <w:color w:val="000000"/>
          <w:kern w:val="0"/>
          <w:szCs w:val="21"/>
        </w:rPr>
        <w:t>E.需求</w:t>
      </w:r>
    </w:p>
    <w:p w14:paraId="294DF417" w14:textId="77777777" w:rsidR="00450C1F" w:rsidRPr="00796D2B" w:rsidRDefault="00450C1F" w:rsidP="00796D2B">
      <w:pPr>
        <w:widowControl/>
        <w:spacing w:line="360" w:lineRule="auto"/>
        <w:jc w:val="left"/>
        <w:rPr>
          <w:rFonts w:ascii="宋体" w:eastAsia="宋体" w:hAnsi="宋体" w:cs="Arial"/>
          <w:color w:val="000000"/>
          <w:kern w:val="0"/>
          <w:szCs w:val="21"/>
        </w:rPr>
      </w:pPr>
      <w:r w:rsidRPr="00796D2B">
        <w:rPr>
          <w:rFonts w:ascii="宋体" w:eastAsia="宋体" w:hAnsi="宋体" w:cs="Helvetica"/>
          <w:color w:val="000000"/>
          <w:kern w:val="0"/>
          <w:szCs w:val="21"/>
        </w:rPr>
        <w:t>7</w:t>
      </w:r>
      <w:r w:rsidRPr="00796D2B">
        <w:rPr>
          <w:rFonts w:ascii="宋体" w:eastAsia="宋体" w:hAnsi="宋体" w:cs="Arial"/>
          <w:color w:val="000000"/>
          <w:kern w:val="0"/>
          <w:szCs w:val="21"/>
        </w:rPr>
        <w:t>、建设性冲突中由于信息接受者的障碍，影响沟通的因素有（</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2E99CC3B" w14:textId="77777777" w:rsidR="00450C1F" w:rsidRPr="00796D2B" w:rsidRDefault="00450C1F" w:rsidP="00796D2B">
      <w:pPr>
        <w:widowControl/>
        <w:spacing w:line="360" w:lineRule="auto"/>
        <w:ind w:firstLine="315"/>
        <w:jc w:val="left"/>
        <w:rPr>
          <w:rFonts w:ascii="宋体" w:eastAsia="宋体" w:hAnsi="宋体" w:cs="Helvetica"/>
          <w:color w:val="000000"/>
          <w:kern w:val="0"/>
          <w:szCs w:val="21"/>
        </w:rPr>
      </w:pPr>
      <w:r w:rsidRPr="00796D2B">
        <w:rPr>
          <w:rFonts w:ascii="宋体" w:eastAsia="宋体" w:hAnsi="宋体" w:cs="Helvetica"/>
          <w:color w:val="000000"/>
          <w:kern w:val="0"/>
          <w:szCs w:val="21"/>
        </w:rPr>
        <w:t>A．过滤         </w:t>
      </w:r>
    </w:p>
    <w:p w14:paraId="5D3CBDE9" w14:textId="77777777" w:rsidR="00450C1F" w:rsidRPr="00796D2B" w:rsidRDefault="00450C1F" w:rsidP="00796D2B">
      <w:pPr>
        <w:widowControl/>
        <w:spacing w:line="360" w:lineRule="auto"/>
        <w:ind w:firstLine="315"/>
        <w:jc w:val="left"/>
        <w:rPr>
          <w:rFonts w:ascii="宋体" w:eastAsia="宋体" w:hAnsi="宋体" w:cs="Helvetica"/>
          <w:color w:val="000000"/>
          <w:kern w:val="0"/>
          <w:szCs w:val="21"/>
        </w:rPr>
      </w:pPr>
      <w:r w:rsidRPr="00796D2B">
        <w:rPr>
          <w:rFonts w:ascii="宋体" w:eastAsia="宋体" w:hAnsi="宋体" w:cs="Helvetica"/>
          <w:color w:val="000000"/>
          <w:kern w:val="0"/>
          <w:szCs w:val="21"/>
        </w:rPr>
        <w:t>B．理解能力的障碍        </w:t>
      </w:r>
    </w:p>
    <w:p w14:paraId="7E4E829C"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C</w:t>
      </w:r>
      <w:r w:rsidRPr="00796D2B">
        <w:rPr>
          <w:rFonts w:ascii="宋体" w:eastAsia="宋体" w:hAnsi="宋体" w:cs="Arial"/>
          <w:color w:val="000000"/>
          <w:kern w:val="0"/>
          <w:szCs w:val="21"/>
        </w:rPr>
        <w:t>．选择性知觉</w:t>
      </w:r>
    </w:p>
    <w:p w14:paraId="24F59B40" w14:textId="77777777" w:rsidR="00450C1F" w:rsidRPr="00796D2B" w:rsidRDefault="00450C1F" w:rsidP="00796D2B">
      <w:pPr>
        <w:widowControl/>
        <w:spacing w:line="360" w:lineRule="auto"/>
        <w:ind w:firstLine="315"/>
        <w:jc w:val="left"/>
        <w:rPr>
          <w:rFonts w:ascii="宋体" w:eastAsia="宋体" w:hAnsi="宋体" w:cs="Helvetica"/>
          <w:color w:val="000000"/>
          <w:kern w:val="0"/>
          <w:szCs w:val="21"/>
        </w:rPr>
      </w:pPr>
      <w:r w:rsidRPr="00796D2B">
        <w:rPr>
          <w:rFonts w:ascii="宋体" w:eastAsia="宋体" w:hAnsi="宋体" w:cs="Helvetica"/>
          <w:color w:val="000000"/>
          <w:kern w:val="0"/>
          <w:szCs w:val="21"/>
        </w:rPr>
        <w:t>D．情绪         </w:t>
      </w:r>
    </w:p>
    <w:p w14:paraId="7D51B466" w14:textId="77777777" w:rsidR="00450C1F" w:rsidRPr="00796D2B" w:rsidRDefault="00450C1F" w:rsidP="00796D2B">
      <w:pPr>
        <w:widowControl/>
        <w:spacing w:line="360" w:lineRule="auto"/>
        <w:ind w:firstLine="315"/>
        <w:jc w:val="left"/>
        <w:rPr>
          <w:rFonts w:ascii="宋体" w:eastAsia="宋体" w:hAnsi="宋体" w:cs="Arial"/>
          <w:color w:val="000000"/>
          <w:kern w:val="0"/>
          <w:szCs w:val="21"/>
        </w:rPr>
      </w:pPr>
      <w:r w:rsidRPr="00796D2B">
        <w:rPr>
          <w:rFonts w:ascii="宋体" w:eastAsia="宋体" w:hAnsi="宋体" w:cs="Helvetica"/>
          <w:color w:val="000000"/>
          <w:kern w:val="0"/>
          <w:szCs w:val="21"/>
        </w:rPr>
        <w:t>E</w:t>
      </w:r>
      <w:r w:rsidRPr="00796D2B">
        <w:rPr>
          <w:rFonts w:ascii="宋体" w:eastAsia="宋体" w:hAnsi="宋体" w:cs="Arial"/>
          <w:color w:val="000000"/>
          <w:kern w:val="0"/>
          <w:szCs w:val="21"/>
        </w:rPr>
        <w:t>．语言</w:t>
      </w:r>
    </w:p>
    <w:p w14:paraId="42829834"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8</w:t>
      </w:r>
      <w:r w:rsidRPr="00796D2B">
        <w:rPr>
          <w:rFonts w:ascii="宋体" w:eastAsia="宋体" w:hAnsi="宋体" w:cs="Arial"/>
          <w:color w:val="000000"/>
          <w:kern w:val="0"/>
          <w:szCs w:val="21"/>
        </w:rPr>
        <w:t>、建设性冲突中由于信息接受者的障碍，影响沟通的因素有（</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2715D324" w14:textId="77777777" w:rsidR="00450C1F" w:rsidRPr="00796D2B" w:rsidRDefault="00450C1F" w:rsidP="00796D2B">
      <w:pPr>
        <w:widowControl/>
        <w:spacing w:line="360" w:lineRule="auto"/>
        <w:ind w:firstLine="360"/>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A．过滤         </w:t>
      </w:r>
    </w:p>
    <w:p w14:paraId="0B51D42A" w14:textId="77777777" w:rsidR="00450C1F" w:rsidRPr="00796D2B" w:rsidRDefault="00450C1F" w:rsidP="00796D2B">
      <w:pPr>
        <w:widowControl/>
        <w:spacing w:line="360" w:lineRule="auto"/>
        <w:ind w:firstLine="360"/>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B．理解能力的障碍        </w:t>
      </w:r>
    </w:p>
    <w:p w14:paraId="5D44F8B1"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lastRenderedPageBreak/>
        <w:t>C</w:t>
      </w:r>
      <w:r w:rsidRPr="00796D2B">
        <w:rPr>
          <w:rFonts w:ascii="宋体" w:eastAsia="宋体" w:hAnsi="宋体" w:cs="Arial"/>
          <w:color w:val="000000"/>
          <w:kern w:val="0"/>
          <w:szCs w:val="21"/>
        </w:rPr>
        <w:t>．选择性知觉</w:t>
      </w:r>
    </w:p>
    <w:p w14:paraId="3A05894D" w14:textId="77777777" w:rsidR="00450C1F" w:rsidRPr="00796D2B" w:rsidRDefault="00450C1F" w:rsidP="00796D2B">
      <w:pPr>
        <w:widowControl/>
        <w:spacing w:line="360" w:lineRule="auto"/>
        <w:ind w:firstLine="360"/>
        <w:jc w:val="left"/>
        <w:rPr>
          <w:rFonts w:ascii="宋体" w:eastAsia="宋体" w:hAnsi="宋体" w:cs="Times New Roman"/>
          <w:color w:val="000000"/>
          <w:kern w:val="0"/>
          <w:szCs w:val="21"/>
        </w:rPr>
      </w:pPr>
      <w:r w:rsidRPr="00796D2B">
        <w:rPr>
          <w:rFonts w:ascii="宋体" w:eastAsia="宋体" w:hAnsi="宋体" w:cs="Times New Roman"/>
          <w:color w:val="000000"/>
          <w:kern w:val="0"/>
          <w:szCs w:val="21"/>
        </w:rPr>
        <w:t>D．情绪         </w:t>
      </w:r>
    </w:p>
    <w:p w14:paraId="01711123" w14:textId="77777777" w:rsidR="00450C1F" w:rsidRPr="00796D2B" w:rsidRDefault="00450C1F" w:rsidP="00796D2B">
      <w:pPr>
        <w:widowControl/>
        <w:spacing w:line="360" w:lineRule="auto"/>
        <w:ind w:firstLine="360"/>
        <w:jc w:val="left"/>
        <w:rPr>
          <w:rFonts w:ascii="宋体" w:eastAsia="宋体" w:hAnsi="宋体" w:cs="Arial"/>
          <w:color w:val="000000"/>
          <w:kern w:val="0"/>
          <w:szCs w:val="21"/>
        </w:rPr>
      </w:pPr>
      <w:r w:rsidRPr="00796D2B">
        <w:rPr>
          <w:rFonts w:ascii="宋体" w:eastAsia="宋体" w:hAnsi="宋体" w:cs="Times New Roman"/>
          <w:color w:val="000000"/>
          <w:kern w:val="0"/>
          <w:szCs w:val="21"/>
        </w:rPr>
        <w:t>E</w:t>
      </w:r>
      <w:r w:rsidRPr="00796D2B">
        <w:rPr>
          <w:rFonts w:ascii="宋体" w:eastAsia="宋体" w:hAnsi="宋体" w:cs="Arial"/>
          <w:color w:val="000000"/>
          <w:kern w:val="0"/>
          <w:szCs w:val="21"/>
        </w:rPr>
        <w:t>．语言</w:t>
      </w:r>
    </w:p>
    <w:p w14:paraId="69AB2E19"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9</w:t>
      </w:r>
      <w:r w:rsidRPr="00796D2B">
        <w:rPr>
          <w:rFonts w:ascii="宋体" w:eastAsia="宋体" w:hAnsi="宋体" w:cs="Arial"/>
          <w:color w:val="000000"/>
          <w:kern w:val="0"/>
          <w:szCs w:val="21"/>
        </w:rPr>
        <w:t>、下列属于护理质量标准的有（</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671472BC" w14:textId="77777777" w:rsidR="00450C1F" w:rsidRPr="00796D2B" w:rsidRDefault="00450C1F" w:rsidP="00796D2B">
      <w:pPr>
        <w:widowControl/>
        <w:spacing w:line="360" w:lineRule="auto"/>
        <w:ind w:firstLine="270"/>
        <w:rPr>
          <w:rFonts w:ascii="宋体" w:eastAsia="宋体" w:hAnsi="宋体" w:cs="Arial"/>
          <w:color w:val="000000"/>
          <w:kern w:val="0"/>
          <w:szCs w:val="21"/>
        </w:rPr>
      </w:pPr>
      <w:r w:rsidRPr="00796D2B">
        <w:rPr>
          <w:rFonts w:ascii="宋体" w:eastAsia="宋体" w:hAnsi="宋体" w:cs="Times New Roman"/>
          <w:color w:val="000000"/>
          <w:kern w:val="0"/>
          <w:szCs w:val="21"/>
        </w:rPr>
        <w:t>A.</w:t>
      </w:r>
      <w:r w:rsidRPr="00796D2B">
        <w:rPr>
          <w:rFonts w:ascii="宋体" w:eastAsia="宋体" w:hAnsi="宋体" w:cs="Arial"/>
          <w:color w:val="000000"/>
          <w:kern w:val="0"/>
          <w:szCs w:val="21"/>
        </w:rPr>
        <w:t>卫生部颁发的《医院管理评价指南（试行）》</w:t>
      </w:r>
      <w:r w:rsidRPr="00796D2B">
        <w:rPr>
          <w:rFonts w:ascii="宋体" w:eastAsia="宋体" w:hAnsi="宋体" w:cs="Times New Roman"/>
          <w:color w:val="000000"/>
          <w:kern w:val="0"/>
          <w:szCs w:val="21"/>
        </w:rPr>
        <w:t xml:space="preserve">  </w:t>
      </w:r>
    </w:p>
    <w:p w14:paraId="1682930E" w14:textId="77777777" w:rsidR="00450C1F" w:rsidRPr="00796D2B" w:rsidRDefault="00450C1F" w:rsidP="00796D2B">
      <w:pPr>
        <w:widowControl/>
        <w:spacing w:line="360" w:lineRule="auto"/>
        <w:ind w:firstLine="270"/>
        <w:rPr>
          <w:rFonts w:ascii="宋体" w:eastAsia="宋体" w:hAnsi="宋体" w:cs="Arial"/>
          <w:color w:val="000000"/>
          <w:kern w:val="0"/>
          <w:szCs w:val="21"/>
        </w:rPr>
      </w:pPr>
      <w:r w:rsidRPr="00796D2B">
        <w:rPr>
          <w:rFonts w:ascii="宋体" w:eastAsia="宋体" w:hAnsi="宋体" w:cs="Times New Roman"/>
          <w:color w:val="000000"/>
          <w:kern w:val="0"/>
          <w:szCs w:val="21"/>
        </w:rPr>
        <w:t>B.</w:t>
      </w:r>
      <w:r w:rsidRPr="00796D2B">
        <w:rPr>
          <w:rFonts w:ascii="宋体" w:eastAsia="宋体" w:hAnsi="宋体" w:cs="Arial"/>
          <w:color w:val="000000"/>
          <w:kern w:val="0"/>
          <w:szCs w:val="21"/>
        </w:rPr>
        <w:t>医务人员岗位职责</w:t>
      </w:r>
    </w:p>
    <w:p w14:paraId="2A50441F" w14:textId="77777777" w:rsidR="00450C1F" w:rsidRPr="00796D2B" w:rsidRDefault="00450C1F" w:rsidP="00796D2B">
      <w:pPr>
        <w:widowControl/>
        <w:spacing w:line="360" w:lineRule="auto"/>
        <w:ind w:firstLine="270"/>
        <w:rPr>
          <w:rFonts w:ascii="宋体" w:eastAsia="宋体" w:hAnsi="宋体" w:cs="Times New Roman"/>
          <w:color w:val="000000"/>
          <w:kern w:val="0"/>
          <w:szCs w:val="21"/>
        </w:rPr>
      </w:pPr>
      <w:r w:rsidRPr="00796D2B">
        <w:rPr>
          <w:rFonts w:ascii="宋体" w:eastAsia="宋体" w:hAnsi="宋体" w:cs="Times New Roman"/>
          <w:color w:val="000000"/>
          <w:kern w:val="0"/>
          <w:szCs w:val="21"/>
        </w:rPr>
        <w:t>C.医疗护理技术操作常规                     </w:t>
      </w:r>
    </w:p>
    <w:p w14:paraId="64523067" w14:textId="77777777" w:rsidR="00450C1F" w:rsidRPr="00796D2B" w:rsidRDefault="00450C1F" w:rsidP="00796D2B">
      <w:pPr>
        <w:widowControl/>
        <w:spacing w:line="360" w:lineRule="auto"/>
        <w:ind w:firstLine="270"/>
        <w:rPr>
          <w:rFonts w:ascii="宋体" w:eastAsia="宋体" w:hAnsi="宋体" w:cs="Arial"/>
          <w:color w:val="000000"/>
          <w:kern w:val="0"/>
          <w:szCs w:val="21"/>
        </w:rPr>
      </w:pPr>
      <w:r w:rsidRPr="00796D2B">
        <w:rPr>
          <w:rFonts w:ascii="宋体" w:eastAsia="宋体" w:hAnsi="宋体" w:cs="Times New Roman"/>
          <w:color w:val="000000"/>
          <w:kern w:val="0"/>
          <w:szCs w:val="21"/>
        </w:rPr>
        <w:t>D.</w:t>
      </w:r>
      <w:r w:rsidRPr="00796D2B">
        <w:rPr>
          <w:rFonts w:ascii="宋体" w:eastAsia="宋体" w:hAnsi="宋体" w:cs="Arial"/>
          <w:color w:val="000000"/>
          <w:kern w:val="0"/>
          <w:szCs w:val="21"/>
        </w:rPr>
        <w:t>医院规章制度</w:t>
      </w:r>
      <w:r w:rsidRPr="00796D2B">
        <w:rPr>
          <w:rFonts w:ascii="宋体" w:eastAsia="宋体" w:hAnsi="宋体" w:cs="Times New Roman"/>
          <w:color w:val="000000"/>
          <w:kern w:val="0"/>
          <w:szCs w:val="21"/>
        </w:rPr>
        <w:t> </w:t>
      </w:r>
    </w:p>
    <w:p w14:paraId="4017C2C6" w14:textId="77777777" w:rsidR="00450C1F" w:rsidRPr="00796D2B" w:rsidRDefault="00450C1F" w:rsidP="00796D2B">
      <w:pPr>
        <w:widowControl/>
        <w:spacing w:line="360" w:lineRule="auto"/>
        <w:ind w:firstLine="270"/>
        <w:rPr>
          <w:rFonts w:ascii="宋体" w:eastAsia="宋体" w:hAnsi="宋体" w:cs="Arial"/>
          <w:color w:val="000000"/>
          <w:kern w:val="0"/>
          <w:szCs w:val="21"/>
        </w:rPr>
      </w:pPr>
      <w:r w:rsidRPr="00796D2B">
        <w:rPr>
          <w:rFonts w:ascii="宋体" w:eastAsia="宋体" w:hAnsi="宋体" w:cs="Times New Roman"/>
          <w:color w:val="000000"/>
          <w:kern w:val="0"/>
          <w:szCs w:val="21"/>
        </w:rPr>
        <w:t>E.</w:t>
      </w:r>
      <w:r w:rsidRPr="00796D2B">
        <w:rPr>
          <w:rFonts w:ascii="宋体" w:eastAsia="宋体" w:hAnsi="宋体" w:cs="Arial"/>
          <w:color w:val="000000"/>
          <w:kern w:val="0"/>
          <w:szCs w:val="21"/>
        </w:rPr>
        <w:t>《中华人民共和国护士管理办法》</w:t>
      </w:r>
    </w:p>
    <w:p w14:paraId="6A97FA39" w14:textId="77777777" w:rsidR="00450C1F" w:rsidRPr="00796D2B" w:rsidRDefault="00450C1F" w:rsidP="00796D2B">
      <w:pPr>
        <w:widowControl/>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10</w:t>
      </w:r>
      <w:r w:rsidRPr="00796D2B">
        <w:rPr>
          <w:rFonts w:ascii="宋体" w:eastAsia="宋体" w:hAnsi="宋体" w:cs="Arial"/>
          <w:color w:val="000000"/>
          <w:kern w:val="0"/>
          <w:szCs w:val="21"/>
        </w:rPr>
        <w:t>、信息收集的基本方法包括下列哪几类</w:t>
      </w:r>
      <w:r w:rsidRPr="00796D2B">
        <w:rPr>
          <w:rFonts w:ascii="宋体" w:eastAsia="宋体" w:hAnsi="宋体" w:cs="Arial"/>
          <w:color w:val="262626"/>
          <w:kern w:val="0"/>
          <w:szCs w:val="21"/>
        </w:rPr>
        <w:t>（</w:t>
      </w:r>
      <w:r w:rsidRPr="00796D2B">
        <w:rPr>
          <w:rFonts w:ascii="宋体" w:eastAsia="宋体" w:hAnsi="宋体" w:cs="Helvetica"/>
          <w:color w:val="262626"/>
          <w:kern w:val="0"/>
          <w:szCs w:val="21"/>
        </w:rPr>
        <w:t xml:space="preserve">      </w:t>
      </w:r>
      <w:r w:rsidRPr="00796D2B">
        <w:rPr>
          <w:rFonts w:ascii="宋体" w:eastAsia="宋体" w:hAnsi="宋体" w:cs="Arial"/>
          <w:color w:val="262626"/>
          <w:kern w:val="0"/>
          <w:szCs w:val="21"/>
        </w:rPr>
        <w:t>）</w:t>
      </w:r>
    </w:p>
    <w:p w14:paraId="636743CE" w14:textId="77777777" w:rsidR="00450C1F" w:rsidRPr="00796D2B" w:rsidRDefault="00450C1F" w:rsidP="00796D2B">
      <w:pPr>
        <w:widowControl/>
        <w:spacing w:line="360" w:lineRule="auto"/>
        <w:ind w:firstLine="225"/>
        <w:rPr>
          <w:rFonts w:ascii="宋体" w:eastAsia="宋体" w:hAnsi="宋体" w:cs="Arial"/>
          <w:color w:val="000000"/>
          <w:kern w:val="0"/>
          <w:szCs w:val="21"/>
        </w:rPr>
      </w:pPr>
      <w:r w:rsidRPr="00796D2B">
        <w:rPr>
          <w:rFonts w:ascii="宋体" w:eastAsia="宋体" w:hAnsi="宋体" w:cs="Helvetica"/>
          <w:color w:val="000000"/>
          <w:kern w:val="0"/>
          <w:szCs w:val="21"/>
        </w:rPr>
        <w:t>A.</w:t>
      </w:r>
      <w:r w:rsidRPr="00796D2B">
        <w:rPr>
          <w:rFonts w:ascii="宋体" w:eastAsia="宋体" w:hAnsi="宋体" w:cs="Arial"/>
          <w:color w:val="000000"/>
          <w:kern w:val="0"/>
          <w:szCs w:val="21"/>
        </w:rPr>
        <w:t>人工处理</w:t>
      </w:r>
    </w:p>
    <w:p w14:paraId="0BA133A5" w14:textId="77777777" w:rsidR="00450C1F" w:rsidRPr="00796D2B" w:rsidRDefault="00450C1F" w:rsidP="00796D2B">
      <w:pPr>
        <w:widowControl/>
        <w:spacing w:line="360" w:lineRule="auto"/>
        <w:ind w:firstLine="225"/>
        <w:rPr>
          <w:rFonts w:ascii="宋体" w:eastAsia="宋体" w:hAnsi="宋体" w:cs="Arial"/>
          <w:color w:val="000000"/>
          <w:kern w:val="0"/>
          <w:szCs w:val="21"/>
        </w:rPr>
      </w:pPr>
      <w:r w:rsidRPr="00796D2B">
        <w:rPr>
          <w:rFonts w:ascii="宋体" w:eastAsia="宋体" w:hAnsi="宋体" w:cs="Helvetica"/>
          <w:color w:val="000000"/>
          <w:kern w:val="0"/>
          <w:szCs w:val="21"/>
        </w:rPr>
        <w:t>B.</w:t>
      </w:r>
      <w:r w:rsidRPr="00796D2B">
        <w:rPr>
          <w:rFonts w:ascii="宋体" w:eastAsia="宋体" w:hAnsi="宋体" w:cs="Arial"/>
          <w:color w:val="000000"/>
          <w:kern w:val="0"/>
          <w:szCs w:val="21"/>
        </w:rPr>
        <w:t>口头方式</w:t>
      </w:r>
    </w:p>
    <w:p w14:paraId="4246F371" w14:textId="77777777" w:rsidR="00450C1F" w:rsidRPr="00796D2B" w:rsidRDefault="00450C1F" w:rsidP="00796D2B">
      <w:pPr>
        <w:widowControl/>
        <w:spacing w:line="360" w:lineRule="auto"/>
        <w:ind w:firstLine="225"/>
        <w:rPr>
          <w:rFonts w:ascii="宋体" w:eastAsia="宋体" w:hAnsi="宋体" w:cs="Arial"/>
          <w:color w:val="000000"/>
          <w:kern w:val="0"/>
          <w:szCs w:val="21"/>
        </w:rPr>
      </w:pPr>
      <w:r w:rsidRPr="00796D2B">
        <w:rPr>
          <w:rFonts w:ascii="宋体" w:eastAsia="宋体" w:hAnsi="宋体" w:cs="Helvetica"/>
          <w:color w:val="000000"/>
          <w:kern w:val="0"/>
          <w:szCs w:val="21"/>
        </w:rPr>
        <w:t>C.</w:t>
      </w:r>
      <w:r w:rsidRPr="00796D2B">
        <w:rPr>
          <w:rFonts w:ascii="宋体" w:eastAsia="宋体" w:hAnsi="宋体" w:cs="Arial"/>
          <w:color w:val="000000"/>
          <w:kern w:val="0"/>
          <w:szCs w:val="21"/>
        </w:rPr>
        <w:t>文书方式</w:t>
      </w:r>
    </w:p>
    <w:p w14:paraId="36F6203A" w14:textId="77777777" w:rsidR="00450C1F" w:rsidRPr="00796D2B" w:rsidRDefault="00450C1F" w:rsidP="00796D2B">
      <w:pPr>
        <w:widowControl/>
        <w:spacing w:line="360" w:lineRule="auto"/>
        <w:ind w:firstLine="225"/>
        <w:rPr>
          <w:rFonts w:ascii="宋体" w:eastAsia="宋体" w:hAnsi="宋体" w:cs="Arial"/>
          <w:color w:val="000000"/>
          <w:kern w:val="0"/>
          <w:szCs w:val="21"/>
        </w:rPr>
      </w:pPr>
      <w:r w:rsidRPr="00796D2B">
        <w:rPr>
          <w:rFonts w:ascii="宋体" w:eastAsia="宋体" w:hAnsi="宋体" w:cs="Helvetica"/>
          <w:color w:val="000000"/>
          <w:kern w:val="0"/>
          <w:szCs w:val="21"/>
        </w:rPr>
        <w:t>D.</w:t>
      </w:r>
      <w:r w:rsidRPr="00796D2B">
        <w:rPr>
          <w:rFonts w:ascii="宋体" w:eastAsia="宋体" w:hAnsi="宋体" w:cs="Arial"/>
          <w:color w:val="000000"/>
          <w:kern w:val="0"/>
          <w:szCs w:val="21"/>
        </w:rPr>
        <w:t>计算机处理</w:t>
      </w:r>
    </w:p>
    <w:p w14:paraId="1B3F134F" w14:textId="77777777" w:rsidR="00450C1F" w:rsidRPr="00796D2B" w:rsidRDefault="00450C1F" w:rsidP="00796D2B">
      <w:pPr>
        <w:widowControl/>
        <w:spacing w:line="360" w:lineRule="auto"/>
        <w:ind w:firstLine="225"/>
        <w:rPr>
          <w:rFonts w:ascii="宋体" w:eastAsia="宋体" w:hAnsi="宋体" w:cs="Arial"/>
          <w:color w:val="000000"/>
          <w:kern w:val="0"/>
          <w:szCs w:val="21"/>
        </w:rPr>
      </w:pPr>
      <w:r w:rsidRPr="00796D2B">
        <w:rPr>
          <w:rFonts w:ascii="宋体" w:eastAsia="宋体" w:hAnsi="宋体" w:cs="Helvetica"/>
          <w:color w:val="000000"/>
          <w:kern w:val="0"/>
          <w:szCs w:val="21"/>
        </w:rPr>
        <w:t>E.</w:t>
      </w:r>
      <w:r w:rsidRPr="00796D2B">
        <w:rPr>
          <w:rFonts w:ascii="宋体" w:eastAsia="宋体" w:hAnsi="宋体" w:cs="Arial"/>
          <w:color w:val="000000"/>
          <w:kern w:val="0"/>
          <w:szCs w:val="21"/>
        </w:rPr>
        <w:t>人</w:t>
      </w:r>
      <w:r w:rsidRPr="00796D2B">
        <w:rPr>
          <w:rFonts w:ascii="宋体" w:eastAsia="宋体" w:hAnsi="宋体" w:cs="Helvetica"/>
          <w:color w:val="000000"/>
          <w:kern w:val="0"/>
          <w:szCs w:val="21"/>
        </w:rPr>
        <w:t>-</w:t>
      </w:r>
      <w:proofErr w:type="gramStart"/>
      <w:r w:rsidRPr="00796D2B">
        <w:rPr>
          <w:rFonts w:ascii="宋体" w:eastAsia="宋体" w:hAnsi="宋体" w:cs="Arial"/>
          <w:color w:val="000000"/>
          <w:kern w:val="0"/>
          <w:szCs w:val="21"/>
        </w:rPr>
        <w:t>机共同</w:t>
      </w:r>
      <w:proofErr w:type="gramEnd"/>
      <w:r w:rsidRPr="00796D2B">
        <w:rPr>
          <w:rFonts w:ascii="宋体" w:eastAsia="宋体" w:hAnsi="宋体" w:cs="Arial"/>
          <w:color w:val="000000"/>
          <w:kern w:val="0"/>
          <w:szCs w:val="21"/>
        </w:rPr>
        <w:t>处理方式</w:t>
      </w:r>
    </w:p>
    <w:p w14:paraId="3D4DF742" w14:textId="12D6BBF8" w:rsidR="00450C1F" w:rsidRPr="00735E9D" w:rsidRDefault="00735E9D" w:rsidP="00735E9D">
      <w:pPr>
        <w:widowControl/>
        <w:spacing w:line="360" w:lineRule="auto"/>
        <w:jc w:val="left"/>
        <w:rPr>
          <w:rFonts w:ascii="宋体" w:eastAsia="宋体" w:hAnsi="宋体" w:cs="Arial"/>
          <w:color w:val="000000"/>
          <w:kern w:val="0"/>
          <w:szCs w:val="21"/>
        </w:rPr>
      </w:pPr>
      <w:r>
        <w:rPr>
          <w:rFonts w:ascii="宋体" w:eastAsia="宋体" w:hAnsi="宋体" w:cs="Helvetica" w:hint="eastAsia"/>
          <w:color w:val="000000"/>
          <w:kern w:val="0"/>
          <w:szCs w:val="21"/>
        </w:rPr>
        <w:t>三、</w:t>
      </w:r>
      <w:r w:rsidR="00450C1F" w:rsidRPr="00735E9D">
        <w:rPr>
          <w:rFonts w:ascii="宋体" w:eastAsia="宋体" w:hAnsi="宋体" w:cs="Arial"/>
          <w:color w:val="000000"/>
          <w:kern w:val="0"/>
          <w:szCs w:val="21"/>
        </w:rPr>
        <w:t>判断题（每题</w:t>
      </w:r>
      <w:r w:rsidR="00450C1F" w:rsidRPr="00735E9D">
        <w:rPr>
          <w:rFonts w:ascii="宋体" w:eastAsia="宋体" w:hAnsi="宋体" w:cs="Helvetica"/>
          <w:color w:val="000000"/>
          <w:kern w:val="0"/>
          <w:szCs w:val="21"/>
        </w:rPr>
        <w:t>2</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20</w:t>
      </w:r>
      <w:r w:rsidR="00450C1F" w:rsidRPr="00735E9D">
        <w:rPr>
          <w:rFonts w:ascii="宋体" w:eastAsia="宋体" w:hAnsi="宋体" w:cs="Arial"/>
          <w:color w:val="000000"/>
          <w:kern w:val="0"/>
          <w:szCs w:val="21"/>
        </w:rPr>
        <w:t>分）</w:t>
      </w:r>
    </w:p>
    <w:p w14:paraId="73136A47"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行政管理方法只能在行政权力所能够管辖的范围内起作用。（</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4AE114B0"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自从人类有了集体活动，就有了管理的科学。</w:t>
      </w:r>
      <w:r w:rsidRPr="00796D2B">
        <w:rPr>
          <w:rFonts w:ascii="宋体" w:eastAsia="宋体" w:hAnsi="宋体" w:cs="Helvetica"/>
          <w:color w:val="000000"/>
          <w:kern w:val="0"/>
          <w:szCs w:val="21"/>
        </w:rPr>
        <w:t>(  )</w:t>
      </w:r>
    </w:p>
    <w:p w14:paraId="37E3772F"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目标管理可明确各级人员的职责和任务。（</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2C601859"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妇幼保健机构、中华护理学会都属于卫生事业组织。（</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7D92D2BD"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护理人力管理是在保证护理质量的前提下把人员成本消耗控制在最低程度。（</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04AB96A6"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授权是将权力和责任全部授予他人，管理者不再对该项工作负责。（</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45BF06B1"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激励的起点是人的动机。（</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4C708A78"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护理部每月的护理差错、事故的分析均属于过程控制。（</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147CF317"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输血后感染</w:t>
      </w:r>
      <w:r w:rsidRPr="00796D2B">
        <w:rPr>
          <w:rFonts w:ascii="宋体" w:eastAsia="宋体" w:hAnsi="宋体" w:cs="Helvetica"/>
          <w:color w:val="000000"/>
          <w:kern w:val="0"/>
          <w:szCs w:val="21"/>
        </w:rPr>
        <w:t>HIV</w:t>
      </w:r>
      <w:r w:rsidRPr="00796D2B">
        <w:rPr>
          <w:rFonts w:ascii="宋体" w:eastAsia="宋体" w:hAnsi="宋体" w:cs="Arial"/>
          <w:color w:val="000000"/>
          <w:kern w:val="0"/>
          <w:szCs w:val="21"/>
        </w:rPr>
        <w:t>属于医疗事故。（</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18867680" w14:textId="77777777" w:rsidR="00450C1F" w:rsidRPr="00796D2B" w:rsidRDefault="00450C1F" w:rsidP="00796D2B">
      <w:pPr>
        <w:widowControl/>
        <w:numPr>
          <w:ilvl w:val="0"/>
          <w:numId w:val="4"/>
        </w:numPr>
        <w:spacing w:line="360" w:lineRule="auto"/>
        <w:rPr>
          <w:rFonts w:ascii="宋体" w:eastAsia="宋体" w:hAnsi="宋体" w:cs="Arial"/>
          <w:color w:val="000000"/>
          <w:kern w:val="0"/>
          <w:szCs w:val="21"/>
        </w:rPr>
      </w:pPr>
      <w:r w:rsidRPr="00796D2B">
        <w:rPr>
          <w:rFonts w:ascii="宋体" w:eastAsia="宋体" w:hAnsi="宋体" w:cs="Helvetica"/>
          <w:color w:val="000000"/>
          <w:kern w:val="0"/>
          <w:szCs w:val="21"/>
        </w:rPr>
        <w:tab/>
        <w:t>10.</w:t>
      </w:r>
      <w:r w:rsidRPr="00796D2B">
        <w:rPr>
          <w:rFonts w:ascii="宋体" w:eastAsia="宋体" w:hAnsi="宋体" w:cs="Arial"/>
          <w:color w:val="000000"/>
          <w:kern w:val="0"/>
          <w:szCs w:val="21"/>
        </w:rPr>
        <w:t>口头医嘱和</w:t>
      </w:r>
      <w:proofErr w:type="gramStart"/>
      <w:r w:rsidRPr="00796D2B">
        <w:rPr>
          <w:rFonts w:ascii="宋体" w:eastAsia="宋体" w:hAnsi="宋体" w:cs="Arial"/>
          <w:color w:val="000000"/>
          <w:kern w:val="0"/>
          <w:szCs w:val="21"/>
        </w:rPr>
        <w:t>晨交班</w:t>
      </w:r>
      <w:proofErr w:type="gramEnd"/>
      <w:r w:rsidRPr="00796D2B">
        <w:rPr>
          <w:rFonts w:ascii="宋体" w:eastAsia="宋体" w:hAnsi="宋体" w:cs="Arial"/>
          <w:color w:val="000000"/>
          <w:kern w:val="0"/>
          <w:szCs w:val="21"/>
        </w:rPr>
        <w:t>等都是以口头方式传递信息。（</w:t>
      </w:r>
      <w:r w:rsidRPr="00796D2B">
        <w:rPr>
          <w:rFonts w:ascii="宋体" w:eastAsia="宋体" w:hAnsi="宋体" w:cs="Helvetica"/>
          <w:color w:val="000000"/>
          <w:kern w:val="0"/>
          <w:szCs w:val="21"/>
        </w:rPr>
        <w:t xml:space="preserve">  </w:t>
      </w:r>
      <w:r w:rsidRPr="00796D2B">
        <w:rPr>
          <w:rFonts w:ascii="宋体" w:eastAsia="宋体" w:hAnsi="宋体" w:cs="Arial"/>
          <w:color w:val="000000"/>
          <w:kern w:val="0"/>
          <w:szCs w:val="21"/>
        </w:rPr>
        <w:t>）</w:t>
      </w:r>
    </w:p>
    <w:p w14:paraId="797CC85D" w14:textId="1BACD848" w:rsidR="00450C1F" w:rsidRPr="00735E9D" w:rsidRDefault="00735E9D" w:rsidP="00735E9D">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四、</w:t>
      </w:r>
      <w:r w:rsidR="00450C1F" w:rsidRPr="00735E9D">
        <w:rPr>
          <w:rFonts w:ascii="宋体" w:eastAsia="宋体" w:hAnsi="宋体" w:cs="Arial"/>
          <w:color w:val="000000"/>
          <w:kern w:val="0"/>
          <w:szCs w:val="21"/>
        </w:rPr>
        <w:t>简答题（每题</w:t>
      </w:r>
      <w:r w:rsidR="00450C1F" w:rsidRPr="00735E9D">
        <w:rPr>
          <w:rFonts w:ascii="宋体" w:eastAsia="宋体" w:hAnsi="宋体" w:cs="Helvetica"/>
          <w:color w:val="000000"/>
          <w:kern w:val="0"/>
          <w:szCs w:val="21"/>
        </w:rPr>
        <w:t>10</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20</w:t>
      </w:r>
      <w:r w:rsidR="00450C1F" w:rsidRPr="00735E9D">
        <w:rPr>
          <w:rFonts w:ascii="宋体" w:eastAsia="宋体" w:hAnsi="宋体" w:cs="Arial"/>
          <w:color w:val="000000"/>
          <w:kern w:val="0"/>
          <w:szCs w:val="21"/>
        </w:rPr>
        <w:t>分）</w:t>
      </w:r>
    </w:p>
    <w:p w14:paraId="431F9D02" w14:textId="77777777" w:rsidR="00450C1F" w:rsidRPr="00796D2B" w:rsidRDefault="00450C1F" w:rsidP="00796D2B">
      <w:pPr>
        <w:widowControl/>
        <w:numPr>
          <w:ilvl w:val="0"/>
          <w:numId w:val="6"/>
        </w:numPr>
        <w:spacing w:line="360" w:lineRule="auto"/>
        <w:rPr>
          <w:rFonts w:ascii="宋体" w:eastAsia="宋体" w:hAnsi="宋体" w:cs="Arial"/>
          <w:color w:val="000000"/>
          <w:kern w:val="0"/>
          <w:szCs w:val="21"/>
        </w:rPr>
      </w:pPr>
      <w:r w:rsidRPr="00796D2B">
        <w:rPr>
          <w:rFonts w:ascii="宋体" w:eastAsia="宋体" w:hAnsi="宋体" w:cs="Arial"/>
          <w:color w:val="000000"/>
          <w:kern w:val="0"/>
          <w:szCs w:val="21"/>
        </w:rPr>
        <w:t>团队的五个基本要素。</w:t>
      </w:r>
    </w:p>
    <w:p w14:paraId="2ED72E12" w14:textId="77777777" w:rsidR="00450C1F" w:rsidRPr="00450C1F" w:rsidRDefault="00450C1F" w:rsidP="00796D2B">
      <w:pPr>
        <w:widowControl/>
        <w:numPr>
          <w:ilvl w:val="0"/>
          <w:numId w:val="6"/>
        </w:numPr>
        <w:spacing w:line="360" w:lineRule="auto"/>
        <w:rPr>
          <w:rFonts w:ascii="PingFang SC" w:eastAsia="宋体" w:hAnsi="PingFang SC" w:cs="Arial" w:hint="eastAsia"/>
          <w:color w:val="000000"/>
          <w:kern w:val="0"/>
          <w:sz w:val="18"/>
          <w:szCs w:val="18"/>
        </w:rPr>
      </w:pPr>
      <w:r w:rsidRPr="00796D2B">
        <w:rPr>
          <w:rFonts w:ascii="宋体" w:eastAsia="宋体" w:hAnsi="宋体" w:cs="Arial"/>
          <w:color w:val="000000"/>
          <w:kern w:val="0"/>
          <w:szCs w:val="21"/>
        </w:rPr>
        <w:t>如何克服沟通中的障碍？</w:t>
      </w:r>
    </w:p>
    <w:p w14:paraId="7009BB42" w14:textId="77777777" w:rsidR="00735E9D" w:rsidRDefault="00735E9D" w:rsidP="003059B8">
      <w:pPr>
        <w:widowControl/>
        <w:rPr>
          <w:rFonts w:ascii="PingFang SC" w:eastAsia="宋体" w:hAnsi="PingFang SC" w:cs="Arial" w:hint="eastAsia"/>
          <w:b/>
          <w:bCs/>
          <w:color w:val="000000"/>
          <w:kern w:val="0"/>
          <w:sz w:val="24"/>
          <w:szCs w:val="24"/>
        </w:rPr>
      </w:pPr>
      <w:bookmarkStart w:id="0" w:name="_GoBack"/>
      <w:bookmarkEnd w:id="0"/>
    </w:p>
    <w:p w14:paraId="641D0B79" w14:textId="50F2072A" w:rsidR="00450C1F" w:rsidRDefault="00450C1F" w:rsidP="00450C1F">
      <w:pPr>
        <w:widowControl/>
        <w:jc w:val="center"/>
        <w:rPr>
          <w:rFonts w:ascii="PingFang SC" w:eastAsia="宋体" w:hAnsi="PingFang SC" w:cs="Arial" w:hint="eastAsia"/>
          <w:b/>
          <w:bCs/>
          <w:color w:val="000000"/>
          <w:kern w:val="0"/>
          <w:sz w:val="24"/>
          <w:szCs w:val="24"/>
        </w:rPr>
      </w:pPr>
      <w:r w:rsidRPr="00450C1F">
        <w:rPr>
          <w:rFonts w:ascii="PingFang SC" w:eastAsia="宋体" w:hAnsi="PingFang SC" w:cs="Arial"/>
          <w:b/>
          <w:bCs/>
          <w:color w:val="000000"/>
          <w:kern w:val="0"/>
          <w:sz w:val="24"/>
          <w:szCs w:val="24"/>
        </w:rPr>
        <w:lastRenderedPageBreak/>
        <w:t>护理管理学试题二答案</w:t>
      </w:r>
    </w:p>
    <w:p w14:paraId="7076DE98" w14:textId="77777777" w:rsidR="00735E9D" w:rsidRPr="00450C1F" w:rsidRDefault="00735E9D" w:rsidP="00450C1F">
      <w:pPr>
        <w:widowControl/>
        <w:jc w:val="center"/>
        <w:rPr>
          <w:rFonts w:ascii="PingFang SC Semibold" w:eastAsia="宋体" w:hAnsi="PingFang SC Semibold" w:cs="Arial" w:hint="eastAsia"/>
          <w:color w:val="000000"/>
          <w:kern w:val="0"/>
          <w:sz w:val="24"/>
          <w:szCs w:val="24"/>
        </w:rPr>
      </w:pPr>
    </w:p>
    <w:p w14:paraId="494E01FD" w14:textId="34BBCADD" w:rsidR="00450C1F" w:rsidRPr="00735E9D" w:rsidRDefault="00735E9D" w:rsidP="00735E9D">
      <w:pPr>
        <w:widowControl/>
        <w:spacing w:line="360" w:lineRule="auto"/>
        <w:jc w:val="left"/>
        <w:rPr>
          <w:rFonts w:ascii="宋体" w:eastAsia="宋体" w:hAnsi="宋体" w:cs="Arial"/>
          <w:color w:val="000000"/>
          <w:kern w:val="0"/>
          <w:szCs w:val="21"/>
        </w:rPr>
      </w:pPr>
      <w:r>
        <w:rPr>
          <w:rFonts w:ascii="宋体" w:eastAsia="宋体" w:hAnsi="宋体" w:cs="Arial" w:hint="eastAsia"/>
          <w:color w:val="000000"/>
          <w:kern w:val="0"/>
          <w:szCs w:val="21"/>
        </w:rPr>
        <w:t>一、</w:t>
      </w:r>
      <w:r w:rsidR="00450C1F" w:rsidRPr="00735E9D">
        <w:rPr>
          <w:rFonts w:ascii="宋体" w:eastAsia="宋体" w:hAnsi="宋体" w:cs="Arial"/>
          <w:color w:val="000000"/>
          <w:kern w:val="0"/>
          <w:szCs w:val="21"/>
        </w:rPr>
        <w:t>单选题（每题</w:t>
      </w:r>
      <w:r w:rsidR="00450C1F" w:rsidRPr="00735E9D">
        <w:rPr>
          <w:rFonts w:ascii="宋体" w:eastAsia="宋体" w:hAnsi="宋体" w:cs="Helvetica"/>
          <w:color w:val="000000"/>
          <w:kern w:val="0"/>
          <w:szCs w:val="21"/>
        </w:rPr>
        <w:t>2</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40</w:t>
      </w:r>
      <w:r w:rsidR="00450C1F" w:rsidRPr="00735E9D">
        <w:rPr>
          <w:rFonts w:ascii="宋体" w:eastAsia="宋体" w:hAnsi="宋体" w:cs="Arial"/>
          <w:color w:val="000000"/>
          <w:kern w:val="0"/>
          <w:szCs w:val="21"/>
        </w:rPr>
        <w:t>分）</w:t>
      </w:r>
    </w:p>
    <w:p w14:paraId="50AF295E" w14:textId="77777777" w:rsidR="00450C1F" w:rsidRPr="00735E9D" w:rsidRDefault="00450C1F" w:rsidP="00735E9D">
      <w:pPr>
        <w:widowControl/>
        <w:spacing w:line="360" w:lineRule="auto"/>
        <w:rPr>
          <w:rFonts w:ascii="宋体" w:eastAsia="宋体" w:hAnsi="宋体" w:cs="Helvetica"/>
          <w:color w:val="000000"/>
          <w:kern w:val="0"/>
          <w:szCs w:val="21"/>
        </w:rPr>
      </w:pPr>
      <w:r w:rsidRPr="00735E9D">
        <w:rPr>
          <w:rFonts w:ascii="宋体" w:eastAsia="宋体" w:hAnsi="宋体" w:cs="Helvetica"/>
          <w:color w:val="000000"/>
          <w:kern w:val="0"/>
          <w:szCs w:val="21"/>
        </w:rPr>
        <w:t>1.B  2.A  3.C  4.C  5.B  .6.A  7.B  8.A  9.B  10.C  11.A  12.D  13.C  14.A  15.B  16.C 17.D  18.D  19.D  20.D</w:t>
      </w:r>
    </w:p>
    <w:p w14:paraId="6AD2C88C" w14:textId="50755A8C" w:rsidR="00450C1F" w:rsidRPr="00735E9D" w:rsidRDefault="00735E9D" w:rsidP="00735E9D">
      <w:pPr>
        <w:widowControl/>
        <w:spacing w:line="360" w:lineRule="auto"/>
        <w:rPr>
          <w:rFonts w:ascii="宋体" w:eastAsia="宋体" w:hAnsi="宋体" w:cs="Arial"/>
          <w:color w:val="000000"/>
          <w:kern w:val="0"/>
          <w:szCs w:val="21"/>
        </w:rPr>
      </w:pPr>
      <w:r>
        <w:rPr>
          <w:rFonts w:ascii="宋体" w:eastAsia="宋体" w:hAnsi="宋体" w:cs="Arial" w:hint="eastAsia"/>
          <w:color w:val="000000"/>
          <w:kern w:val="0"/>
          <w:szCs w:val="21"/>
        </w:rPr>
        <w:t>二、</w:t>
      </w:r>
      <w:r w:rsidR="00450C1F" w:rsidRPr="00735E9D">
        <w:rPr>
          <w:rFonts w:ascii="宋体" w:eastAsia="宋体" w:hAnsi="宋体" w:cs="Arial"/>
          <w:color w:val="000000"/>
          <w:kern w:val="0"/>
          <w:szCs w:val="21"/>
        </w:rPr>
        <w:t>多选题（每题</w:t>
      </w:r>
      <w:r w:rsidR="00450C1F" w:rsidRPr="00735E9D">
        <w:rPr>
          <w:rFonts w:ascii="宋体" w:eastAsia="宋体" w:hAnsi="宋体" w:cs="Helvetica"/>
          <w:color w:val="000000"/>
          <w:kern w:val="0"/>
          <w:szCs w:val="21"/>
        </w:rPr>
        <w:t>2</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20</w:t>
      </w:r>
      <w:r w:rsidR="00450C1F" w:rsidRPr="00735E9D">
        <w:rPr>
          <w:rFonts w:ascii="宋体" w:eastAsia="宋体" w:hAnsi="宋体" w:cs="Arial"/>
          <w:color w:val="000000"/>
          <w:kern w:val="0"/>
          <w:szCs w:val="21"/>
        </w:rPr>
        <w:t>分）</w:t>
      </w:r>
    </w:p>
    <w:p w14:paraId="3364950D" w14:textId="77777777" w:rsidR="00450C1F" w:rsidRPr="00735E9D" w:rsidRDefault="00450C1F" w:rsidP="00735E9D">
      <w:pPr>
        <w:widowControl/>
        <w:spacing w:line="360" w:lineRule="auto"/>
        <w:rPr>
          <w:rFonts w:ascii="宋体" w:eastAsia="宋体" w:hAnsi="宋体" w:cs="Helvetica"/>
          <w:color w:val="000000"/>
          <w:kern w:val="0"/>
          <w:szCs w:val="21"/>
        </w:rPr>
      </w:pPr>
      <w:r w:rsidRPr="00735E9D">
        <w:rPr>
          <w:rFonts w:ascii="宋体" w:eastAsia="宋体" w:hAnsi="宋体" w:cs="Helvetica"/>
          <w:color w:val="000000"/>
          <w:kern w:val="0"/>
          <w:szCs w:val="21"/>
        </w:rPr>
        <w:t>1.ABD  2.ABE  3.ABCDE  4.BCD  5.ACDE  6.ABCDE  7.ABCDE  8.ABCDE  9、ABCDE  10.ADE</w:t>
      </w:r>
    </w:p>
    <w:p w14:paraId="34B6E6AB" w14:textId="21C82A9F" w:rsidR="00450C1F" w:rsidRPr="00735E9D" w:rsidRDefault="00735E9D" w:rsidP="00735E9D">
      <w:pPr>
        <w:widowControl/>
        <w:spacing w:line="360" w:lineRule="auto"/>
        <w:rPr>
          <w:rFonts w:ascii="宋体" w:eastAsia="宋体" w:hAnsi="宋体" w:cs="Arial"/>
          <w:color w:val="000000"/>
          <w:kern w:val="0"/>
          <w:szCs w:val="21"/>
        </w:rPr>
      </w:pPr>
      <w:r>
        <w:rPr>
          <w:rFonts w:ascii="宋体" w:eastAsia="宋体" w:hAnsi="宋体" w:cs="Arial" w:hint="eastAsia"/>
          <w:color w:val="000000"/>
          <w:kern w:val="0"/>
          <w:szCs w:val="21"/>
        </w:rPr>
        <w:t>三、</w:t>
      </w:r>
      <w:r w:rsidR="00450C1F" w:rsidRPr="00735E9D">
        <w:rPr>
          <w:rFonts w:ascii="宋体" w:eastAsia="宋体" w:hAnsi="宋体" w:cs="Arial"/>
          <w:color w:val="000000"/>
          <w:kern w:val="0"/>
          <w:szCs w:val="21"/>
        </w:rPr>
        <w:t>判断题（每题</w:t>
      </w:r>
      <w:r w:rsidR="00450C1F" w:rsidRPr="00735E9D">
        <w:rPr>
          <w:rFonts w:ascii="宋体" w:eastAsia="宋体" w:hAnsi="宋体" w:cs="Helvetica"/>
          <w:color w:val="000000"/>
          <w:kern w:val="0"/>
          <w:szCs w:val="21"/>
        </w:rPr>
        <w:t>2</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20</w:t>
      </w:r>
      <w:r w:rsidR="00450C1F" w:rsidRPr="00735E9D">
        <w:rPr>
          <w:rFonts w:ascii="宋体" w:eastAsia="宋体" w:hAnsi="宋体" w:cs="Arial"/>
          <w:color w:val="000000"/>
          <w:kern w:val="0"/>
          <w:szCs w:val="21"/>
        </w:rPr>
        <w:t>分）</w:t>
      </w:r>
    </w:p>
    <w:p w14:paraId="67BC0AE1" w14:textId="77777777" w:rsidR="00450C1F" w:rsidRPr="00735E9D" w:rsidRDefault="00450C1F" w:rsidP="00735E9D">
      <w:pPr>
        <w:widowControl/>
        <w:spacing w:line="360" w:lineRule="auto"/>
        <w:rPr>
          <w:rFonts w:ascii="宋体" w:eastAsia="宋体" w:hAnsi="宋体" w:cs="Helvetica"/>
          <w:color w:val="000000"/>
          <w:kern w:val="0"/>
          <w:szCs w:val="21"/>
        </w:rPr>
      </w:pPr>
      <w:r w:rsidRPr="00735E9D">
        <w:rPr>
          <w:rFonts w:ascii="宋体" w:eastAsia="宋体" w:hAnsi="宋体" w:cs="Helvetica"/>
          <w:color w:val="000000"/>
          <w:kern w:val="0"/>
          <w:szCs w:val="21"/>
        </w:rPr>
        <w:t>1. √</w:t>
      </w:r>
      <w:proofErr w:type="gramStart"/>
      <w:r w:rsidRPr="00735E9D">
        <w:rPr>
          <w:rFonts w:ascii="宋体" w:eastAsia="宋体" w:hAnsi="宋体" w:cs="Helvetica"/>
          <w:color w:val="000000"/>
          <w:kern w:val="0"/>
          <w:szCs w:val="21"/>
        </w:rPr>
        <w:t>  2</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3</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4</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5</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6</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7</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8</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9</w:t>
      </w:r>
      <w:proofErr w:type="gramEnd"/>
      <w:r w:rsidRPr="00735E9D">
        <w:rPr>
          <w:rFonts w:ascii="宋体" w:eastAsia="宋体" w:hAnsi="宋体" w:cs="Helvetica"/>
          <w:color w:val="000000"/>
          <w:kern w:val="0"/>
          <w:szCs w:val="21"/>
        </w:rPr>
        <w:t>. ×</w:t>
      </w:r>
      <w:proofErr w:type="gramStart"/>
      <w:r w:rsidRPr="00735E9D">
        <w:rPr>
          <w:rFonts w:ascii="宋体" w:eastAsia="宋体" w:hAnsi="宋体" w:cs="Helvetica"/>
          <w:color w:val="000000"/>
          <w:kern w:val="0"/>
          <w:szCs w:val="21"/>
        </w:rPr>
        <w:t>  10</w:t>
      </w:r>
      <w:proofErr w:type="gramEnd"/>
      <w:r w:rsidRPr="00735E9D">
        <w:rPr>
          <w:rFonts w:ascii="宋体" w:eastAsia="宋体" w:hAnsi="宋体" w:cs="Helvetica"/>
          <w:color w:val="000000"/>
          <w:kern w:val="0"/>
          <w:szCs w:val="21"/>
        </w:rPr>
        <w:t>. √</w:t>
      </w:r>
    </w:p>
    <w:p w14:paraId="33FA54FF" w14:textId="51B06191" w:rsidR="00450C1F" w:rsidRPr="00735E9D" w:rsidRDefault="00735E9D" w:rsidP="00735E9D">
      <w:pPr>
        <w:widowControl/>
        <w:spacing w:line="360" w:lineRule="auto"/>
        <w:rPr>
          <w:rFonts w:ascii="宋体" w:eastAsia="宋体" w:hAnsi="宋体" w:cs="Arial"/>
          <w:color w:val="000000"/>
          <w:kern w:val="0"/>
          <w:szCs w:val="21"/>
        </w:rPr>
      </w:pPr>
      <w:r>
        <w:rPr>
          <w:rFonts w:ascii="宋体" w:eastAsia="宋体" w:hAnsi="宋体" w:cs="Arial" w:hint="eastAsia"/>
          <w:color w:val="000000"/>
          <w:kern w:val="0"/>
          <w:szCs w:val="21"/>
        </w:rPr>
        <w:t>四、</w:t>
      </w:r>
      <w:r w:rsidR="00450C1F" w:rsidRPr="00735E9D">
        <w:rPr>
          <w:rFonts w:ascii="宋体" w:eastAsia="宋体" w:hAnsi="宋体" w:cs="Arial"/>
          <w:color w:val="000000"/>
          <w:kern w:val="0"/>
          <w:szCs w:val="21"/>
        </w:rPr>
        <w:t>简答题（每题</w:t>
      </w:r>
      <w:r w:rsidR="00450C1F" w:rsidRPr="00735E9D">
        <w:rPr>
          <w:rFonts w:ascii="宋体" w:eastAsia="宋体" w:hAnsi="宋体" w:cs="Helvetica"/>
          <w:color w:val="000000"/>
          <w:kern w:val="0"/>
          <w:szCs w:val="21"/>
        </w:rPr>
        <w:t>10</w:t>
      </w:r>
      <w:r w:rsidR="00450C1F" w:rsidRPr="00735E9D">
        <w:rPr>
          <w:rFonts w:ascii="宋体" w:eastAsia="宋体" w:hAnsi="宋体" w:cs="Arial"/>
          <w:color w:val="000000"/>
          <w:kern w:val="0"/>
          <w:szCs w:val="21"/>
        </w:rPr>
        <w:t>分，共</w:t>
      </w:r>
      <w:r w:rsidR="00450C1F" w:rsidRPr="00735E9D">
        <w:rPr>
          <w:rFonts w:ascii="宋体" w:eastAsia="宋体" w:hAnsi="宋体" w:cs="Helvetica"/>
          <w:color w:val="000000"/>
          <w:kern w:val="0"/>
          <w:szCs w:val="21"/>
        </w:rPr>
        <w:t>20</w:t>
      </w:r>
      <w:r w:rsidR="00450C1F" w:rsidRPr="00735E9D">
        <w:rPr>
          <w:rFonts w:ascii="宋体" w:eastAsia="宋体" w:hAnsi="宋体" w:cs="Arial"/>
          <w:color w:val="000000"/>
          <w:kern w:val="0"/>
          <w:szCs w:val="21"/>
        </w:rPr>
        <w:t>分）</w:t>
      </w:r>
    </w:p>
    <w:p w14:paraId="259B8CC3" w14:textId="77777777" w:rsidR="00450C1F" w:rsidRPr="00735E9D" w:rsidRDefault="00450C1F" w:rsidP="00735E9D">
      <w:pPr>
        <w:widowControl/>
        <w:spacing w:line="360" w:lineRule="auto"/>
        <w:rPr>
          <w:rFonts w:ascii="宋体" w:eastAsia="宋体" w:hAnsi="宋体" w:cs="Arial"/>
          <w:color w:val="000000"/>
          <w:kern w:val="0"/>
          <w:szCs w:val="21"/>
        </w:rPr>
      </w:pPr>
      <w:r w:rsidRPr="00735E9D">
        <w:rPr>
          <w:rFonts w:ascii="宋体" w:eastAsia="宋体" w:hAnsi="宋体" w:cs="Helvetica"/>
          <w:color w:val="000000"/>
          <w:kern w:val="0"/>
          <w:szCs w:val="21"/>
        </w:rPr>
        <w:t>1</w:t>
      </w:r>
      <w:r w:rsidRPr="00735E9D">
        <w:rPr>
          <w:rFonts w:ascii="宋体" w:eastAsia="宋体" w:hAnsi="宋体" w:cs="Arial"/>
          <w:color w:val="000000"/>
          <w:kern w:val="0"/>
          <w:szCs w:val="21"/>
        </w:rPr>
        <w:t>、团队的五个基本要素。</w:t>
      </w:r>
    </w:p>
    <w:p w14:paraId="5B73CB50" w14:textId="77777777" w:rsidR="00450C1F" w:rsidRPr="00735E9D" w:rsidRDefault="00450C1F" w:rsidP="00735E9D">
      <w:pPr>
        <w:widowControl/>
        <w:spacing w:line="360" w:lineRule="auto"/>
        <w:rPr>
          <w:rFonts w:ascii="宋体" w:eastAsia="宋体" w:hAnsi="宋体" w:cs="Arial"/>
          <w:color w:val="000000"/>
          <w:kern w:val="0"/>
          <w:szCs w:val="21"/>
        </w:rPr>
      </w:pPr>
      <w:r w:rsidRPr="00735E9D">
        <w:rPr>
          <w:rFonts w:ascii="宋体" w:eastAsia="宋体" w:hAnsi="宋体" w:cs="Arial"/>
          <w:color w:val="000000"/>
          <w:kern w:val="0"/>
          <w:szCs w:val="21"/>
        </w:rPr>
        <w:t>答：（</w:t>
      </w:r>
      <w:r w:rsidRPr="00735E9D">
        <w:rPr>
          <w:rFonts w:ascii="宋体" w:eastAsia="宋体" w:hAnsi="宋体" w:cs="Helvetica"/>
          <w:color w:val="000000"/>
          <w:kern w:val="0"/>
          <w:szCs w:val="21"/>
        </w:rPr>
        <w:t>1</w:t>
      </w:r>
      <w:r w:rsidRPr="00735E9D">
        <w:rPr>
          <w:rFonts w:ascii="宋体" w:eastAsia="宋体" w:hAnsi="宋体" w:cs="Arial"/>
          <w:color w:val="000000"/>
          <w:kern w:val="0"/>
          <w:szCs w:val="21"/>
        </w:rPr>
        <w:t>）人数不多。一般在</w:t>
      </w:r>
      <w:r w:rsidRPr="00735E9D">
        <w:rPr>
          <w:rFonts w:ascii="宋体" w:eastAsia="宋体" w:hAnsi="宋体" w:cs="Helvetica"/>
          <w:color w:val="000000"/>
          <w:kern w:val="0"/>
          <w:szCs w:val="21"/>
        </w:rPr>
        <w:t>2~25</w:t>
      </w:r>
      <w:r w:rsidRPr="00735E9D">
        <w:rPr>
          <w:rFonts w:ascii="宋体" w:eastAsia="宋体" w:hAnsi="宋体" w:cs="Arial"/>
          <w:color w:val="000000"/>
          <w:kern w:val="0"/>
          <w:szCs w:val="21"/>
        </w:rPr>
        <w:t>人之间，多数团队的人数达不到</w:t>
      </w:r>
      <w:r w:rsidRPr="00735E9D">
        <w:rPr>
          <w:rFonts w:ascii="宋体" w:eastAsia="宋体" w:hAnsi="宋体" w:cs="Helvetica"/>
          <w:color w:val="000000"/>
          <w:kern w:val="0"/>
          <w:szCs w:val="21"/>
        </w:rPr>
        <w:t>10</w:t>
      </w:r>
      <w:r w:rsidRPr="00735E9D">
        <w:rPr>
          <w:rFonts w:ascii="宋体" w:eastAsia="宋体" w:hAnsi="宋体" w:cs="Arial"/>
          <w:color w:val="000000"/>
          <w:kern w:val="0"/>
          <w:szCs w:val="21"/>
        </w:rPr>
        <w:t>人。</w:t>
      </w:r>
    </w:p>
    <w:p w14:paraId="044B97EE" w14:textId="77777777" w:rsidR="00450C1F" w:rsidRPr="00735E9D" w:rsidRDefault="00450C1F" w:rsidP="00735E9D">
      <w:pPr>
        <w:widowControl/>
        <w:spacing w:line="360" w:lineRule="auto"/>
        <w:ind w:firstLine="360"/>
        <w:rPr>
          <w:rFonts w:ascii="宋体" w:eastAsia="宋体" w:hAnsi="宋体" w:cs="Arial"/>
          <w:color w:val="000000"/>
          <w:kern w:val="0"/>
          <w:szCs w:val="21"/>
        </w:rPr>
      </w:pPr>
      <w:r w:rsidRPr="00735E9D">
        <w:rPr>
          <w:rFonts w:ascii="宋体" w:eastAsia="宋体" w:hAnsi="宋体" w:cs="Arial"/>
          <w:color w:val="000000"/>
          <w:kern w:val="0"/>
          <w:szCs w:val="21"/>
        </w:rPr>
        <w:t>（</w:t>
      </w:r>
      <w:r w:rsidRPr="00735E9D">
        <w:rPr>
          <w:rFonts w:ascii="宋体" w:eastAsia="宋体" w:hAnsi="宋体" w:cs="Times New Roman"/>
          <w:color w:val="000000"/>
          <w:kern w:val="0"/>
          <w:szCs w:val="21"/>
        </w:rPr>
        <w:t>2</w:t>
      </w:r>
      <w:r w:rsidRPr="00735E9D">
        <w:rPr>
          <w:rFonts w:ascii="宋体" w:eastAsia="宋体" w:hAnsi="宋体" w:cs="Arial"/>
          <w:color w:val="000000"/>
          <w:kern w:val="0"/>
          <w:szCs w:val="21"/>
        </w:rPr>
        <w:t>）互补的技能。</w:t>
      </w:r>
    </w:p>
    <w:p w14:paraId="63102D19" w14:textId="77777777" w:rsidR="00450C1F" w:rsidRPr="00735E9D" w:rsidRDefault="00450C1F" w:rsidP="00735E9D">
      <w:pPr>
        <w:widowControl/>
        <w:spacing w:line="360" w:lineRule="auto"/>
        <w:ind w:firstLine="360"/>
        <w:rPr>
          <w:rFonts w:ascii="宋体" w:eastAsia="宋体" w:hAnsi="宋体" w:cs="Arial"/>
          <w:color w:val="000000"/>
          <w:kern w:val="0"/>
          <w:szCs w:val="21"/>
        </w:rPr>
      </w:pPr>
      <w:r w:rsidRPr="00735E9D">
        <w:rPr>
          <w:rFonts w:ascii="宋体" w:eastAsia="宋体" w:hAnsi="宋体" w:cs="Arial"/>
          <w:color w:val="000000"/>
          <w:kern w:val="0"/>
          <w:szCs w:val="21"/>
        </w:rPr>
        <w:t>（</w:t>
      </w:r>
      <w:r w:rsidRPr="00735E9D">
        <w:rPr>
          <w:rFonts w:ascii="宋体" w:eastAsia="宋体" w:hAnsi="宋体" w:cs="Times New Roman"/>
          <w:color w:val="000000"/>
          <w:kern w:val="0"/>
          <w:szCs w:val="21"/>
        </w:rPr>
        <w:t>3</w:t>
      </w:r>
      <w:r w:rsidRPr="00735E9D">
        <w:rPr>
          <w:rFonts w:ascii="宋体" w:eastAsia="宋体" w:hAnsi="宋体" w:cs="Arial"/>
          <w:color w:val="000000"/>
          <w:kern w:val="0"/>
          <w:szCs w:val="21"/>
        </w:rPr>
        <w:t>）共同的目的和业绩目标。</w:t>
      </w:r>
    </w:p>
    <w:p w14:paraId="7E9EF54A" w14:textId="77777777" w:rsidR="00450C1F" w:rsidRPr="00735E9D" w:rsidRDefault="00450C1F" w:rsidP="00735E9D">
      <w:pPr>
        <w:widowControl/>
        <w:spacing w:line="360" w:lineRule="auto"/>
        <w:ind w:firstLine="360"/>
        <w:rPr>
          <w:rFonts w:ascii="宋体" w:eastAsia="宋体" w:hAnsi="宋体" w:cs="Arial"/>
          <w:color w:val="000000"/>
          <w:kern w:val="0"/>
          <w:szCs w:val="21"/>
        </w:rPr>
      </w:pPr>
      <w:r w:rsidRPr="00735E9D">
        <w:rPr>
          <w:rFonts w:ascii="宋体" w:eastAsia="宋体" w:hAnsi="宋体" w:cs="Arial"/>
          <w:color w:val="000000"/>
          <w:kern w:val="0"/>
          <w:szCs w:val="21"/>
        </w:rPr>
        <w:t>（</w:t>
      </w:r>
      <w:r w:rsidRPr="00735E9D">
        <w:rPr>
          <w:rFonts w:ascii="宋体" w:eastAsia="宋体" w:hAnsi="宋体" w:cs="Times New Roman"/>
          <w:color w:val="000000"/>
          <w:kern w:val="0"/>
          <w:szCs w:val="21"/>
        </w:rPr>
        <w:t>4</w:t>
      </w:r>
      <w:r w:rsidRPr="00735E9D">
        <w:rPr>
          <w:rFonts w:ascii="宋体" w:eastAsia="宋体" w:hAnsi="宋体" w:cs="Arial"/>
          <w:color w:val="000000"/>
          <w:kern w:val="0"/>
          <w:szCs w:val="21"/>
        </w:rPr>
        <w:t>）共同的方法。</w:t>
      </w:r>
    </w:p>
    <w:p w14:paraId="33351696" w14:textId="77777777" w:rsidR="00450C1F" w:rsidRPr="00735E9D" w:rsidRDefault="00450C1F" w:rsidP="00735E9D">
      <w:pPr>
        <w:widowControl/>
        <w:spacing w:line="360" w:lineRule="auto"/>
        <w:ind w:firstLine="360"/>
        <w:rPr>
          <w:rFonts w:ascii="宋体" w:eastAsia="宋体" w:hAnsi="宋体" w:cs="Arial"/>
          <w:color w:val="000000"/>
          <w:kern w:val="0"/>
          <w:szCs w:val="21"/>
        </w:rPr>
      </w:pPr>
      <w:r w:rsidRPr="00735E9D">
        <w:rPr>
          <w:rFonts w:ascii="宋体" w:eastAsia="宋体" w:hAnsi="宋体" w:cs="Arial"/>
          <w:color w:val="000000"/>
          <w:kern w:val="0"/>
          <w:szCs w:val="21"/>
        </w:rPr>
        <w:t>（</w:t>
      </w:r>
      <w:r w:rsidRPr="00735E9D">
        <w:rPr>
          <w:rFonts w:ascii="宋体" w:eastAsia="宋体" w:hAnsi="宋体" w:cs="Times New Roman"/>
          <w:color w:val="000000"/>
          <w:kern w:val="0"/>
          <w:szCs w:val="21"/>
        </w:rPr>
        <w:t>5</w:t>
      </w:r>
      <w:r w:rsidRPr="00735E9D">
        <w:rPr>
          <w:rFonts w:ascii="宋体" w:eastAsia="宋体" w:hAnsi="宋体" w:cs="Arial"/>
          <w:color w:val="000000"/>
          <w:kern w:val="0"/>
          <w:szCs w:val="21"/>
        </w:rPr>
        <w:t>）相互承担责任。</w:t>
      </w:r>
    </w:p>
    <w:p w14:paraId="16B05854" w14:textId="77777777" w:rsidR="00450C1F" w:rsidRPr="00735E9D" w:rsidRDefault="00450C1F" w:rsidP="00735E9D">
      <w:pPr>
        <w:widowControl/>
        <w:spacing w:line="360" w:lineRule="auto"/>
        <w:rPr>
          <w:rFonts w:ascii="宋体" w:eastAsia="宋体" w:hAnsi="宋体" w:cs="Arial"/>
          <w:color w:val="000000"/>
          <w:kern w:val="0"/>
          <w:szCs w:val="21"/>
        </w:rPr>
      </w:pPr>
      <w:r w:rsidRPr="00735E9D">
        <w:rPr>
          <w:rFonts w:ascii="宋体" w:eastAsia="宋体" w:hAnsi="宋体" w:cs="Helvetica"/>
          <w:color w:val="000000"/>
          <w:kern w:val="0"/>
          <w:szCs w:val="21"/>
        </w:rPr>
        <w:t>2</w:t>
      </w:r>
      <w:r w:rsidRPr="00735E9D">
        <w:rPr>
          <w:rFonts w:ascii="宋体" w:eastAsia="宋体" w:hAnsi="宋体" w:cs="Arial"/>
          <w:color w:val="000000"/>
          <w:kern w:val="0"/>
          <w:szCs w:val="21"/>
        </w:rPr>
        <w:t>、如何克服沟通中的障碍？</w:t>
      </w:r>
    </w:p>
    <w:p w14:paraId="06394E35" w14:textId="77777777" w:rsidR="00450C1F" w:rsidRPr="00735E9D" w:rsidRDefault="00450C1F" w:rsidP="00735E9D">
      <w:pPr>
        <w:widowControl/>
        <w:spacing w:line="360" w:lineRule="auto"/>
        <w:rPr>
          <w:rFonts w:ascii="宋体" w:eastAsia="宋体" w:hAnsi="宋体" w:cs="Arial"/>
          <w:color w:val="000000"/>
          <w:kern w:val="0"/>
          <w:szCs w:val="21"/>
        </w:rPr>
      </w:pPr>
      <w:r w:rsidRPr="00735E9D">
        <w:rPr>
          <w:rFonts w:ascii="宋体" w:eastAsia="宋体" w:hAnsi="宋体" w:cs="Arial"/>
          <w:color w:val="000000"/>
          <w:kern w:val="0"/>
          <w:szCs w:val="21"/>
        </w:rPr>
        <w:t>答：</w:t>
      </w:r>
      <w:r w:rsidRPr="00735E9D">
        <w:rPr>
          <w:rFonts w:ascii="宋体" w:eastAsia="宋体" w:hAnsi="宋体" w:cs="Helvetica"/>
          <w:color w:val="000000"/>
          <w:kern w:val="0"/>
          <w:szCs w:val="21"/>
        </w:rPr>
        <w:t xml:space="preserve">(1) </w:t>
      </w:r>
      <w:r w:rsidRPr="00735E9D">
        <w:rPr>
          <w:rFonts w:ascii="宋体" w:eastAsia="宋体" w:hAnsi="宋体" w:cs="Arial"/>
          <w:color w:val="000000"/>
          <w:kern w:val="0"/>
          <w:szCs w:val="21"/>
        </w:rPr>
        <w:t>认识沟通的重要性，正确对待沟通。</w:t>
      </w:r>
      <w:r w:rsidRPr="00735E9D">
        <w:rPr>
          <w:rFonts w:ascii="宋体" w:eastAsia="宋体" w:hAnsi="宋体" w:cs="Helvetica"/>
          <w:color w:val="000000"/>
          <w:kern w:val="0"/>
          <w:szCs w:val="21"/>
        </w:rPr>
        <w:t>(2)</w:t>
      </w:r>
      <w:r w:rsidRPr="00735E9D">
        <w:rPr>
          <w:rFonts w:ascii="宋体" w:eastAsia="宋体" w:hAnsi="宋体" w:cs="Arial"/>
          <w:color w:val="000000"/>
          <w:kern w:val="0"/>
          <w:szCs w:val="21"/>
        </w:rPr>
        <w:t>要学会</w:t>
      </w:r>
      <w:r w:rsidRPr="00735E9D">
        <w:rPr>
          <w:rFonts w:ascii="宋体" w:eastAsia="宋体" w:hAnsi="宋体" w:cs="Helvetica"/>
          <w:color w:val="000000"/>
          <w:kern w:val="0"/>
          <w:szCs w:val="21"/>
        </w:rPr>
        <w:t>“</w:t>
      </w:r>
      <w:r w:rsidRPr="00735E9D">
        <w:rPr>
          <w:rFonts w:ascii="宋体" w:eastAsia="宋体" w:hAnsi="宋体" w:cs="Arial"/>
          <w:color w:val="000000"/>
          <w:kern w:val="0"/>
          <w:szCs w:val="21"/>
        </w:rPr>
        <w:t>听</w:t>
      </w:r>
      <w:r w:rsidRPr="00735E9D">
        <w:rPr>
          <w:rFonts w:ascii="宋体" w:eastAsia="宋体" w:hAnsi="宋体" w:cs="Helvetica"/>
          <w:color w:val="000000"/>
          <w:kern w:val="0"/>
          <w:szCs w:val="21"/>
        </w:rPr>
        <w:t>”</w:t>
      </w:r>
      <w:r w:rsidRPr="00735E9D">
        <w:rPr>
          <w:rFonts w:ascii="宋体" w:eastAsia="宋体" w:hAnsi="宋体" w:cs="Arial"/>
          <w:color w:val="000000"/>
          <w:kern w:val="0"/>
          <w:szCs w:val="21"/>
        </w:rPr>
        <w:t>。</w:t>
      </w:r>
      <w:r w:rsidRPr="00735E9D">
        <w:rPr>
          <w:rFonts w:ascii="宋体" w:eastAsia="宋体" w:hAnsi="宋体" w:cs="Helvetica"/>
          <w:color w:val="000000"/>
          <w:kern w:val="0"/>
          <w:szCs w:val="21"/>
        </w:rPr>
        <w:t>(3)</w:t>
      </w:r>
      <w:r w:rsidRPr="00735E9D">
        <w:rPr>
          <w:rFonts w:ascii="宋体" w:eastAsia="宋体" w:hAnsi="宋体" w:cs="Arial"/>
          <w:color w:val="000000"/>
          <w:kern w:val="0"/>
          <w:szCs w:val="21"/>
        </w:rPr>
        <w:t>创造一种相互信任，有利于沟通的小环境。</w:t>
      </w:r>
      <w:r w:rsidRPr="00735E9D">
        <w:rPr>
          <w:rFonts w:ascii="宋体" w:eastAsia="宋体" w:hAnsi="宋体" w:cs="Helvetica"/>
          <w:color w:val="000000"/>
          <w:kern w:val="0"/>
          <w:szCs w:val="21"/>
        </w:rPr>
        <w:t>(4)</w:t>
      </w:r>
      <w:r w:rsidRPr="00735E9D">
        <w:rPr>
          <w:rFonts w:ascii="宋体" w:eastAsia="宋体" w:hAnsi="宋体" w:cs="Arial"/>
          <w:color w:val="000000"/>
          <w:kern w:val="0"/>
          <w:szCs w:val="21"/>
        </w:rPr>
        <w:t>缩短信息传递链，拓宽沟通渠道，保证信息的畅通无阻和完整性。</w:t>
      </w:r>
      <w:r w:rsidRPr="00735E9D">
        <w:rPr>
          <w:rFonts w:ascii="宋体" w:eastAsia="宋体" w:hAnsi="宋体" w:cs="Helvetica"/>
          <w:color w:val="000000"/>
          <w:kern w:val="0"/>
          <w:szCs w:val="21"/>
        </w:rPr>
        <w:t>(5)</w:t>
      </w:r>
      <w:r w:rsidRPr="00735E9D">
        <w:rPr>
          <w:rFonts w:ascii="宋体" w:eastAsia="宋体" w:hAnsi="宋体" w:cs="Arial"/>
          <w:color w:val="000000"/>
          <w:kern w:val="0"/>
          <w:szCs w:val="21"/>
        </w:rPr>
        <w:t>定期加强上下级的沟通。</w:t>
      </w:r>
      <w:r w:rsidRPr="00735E9D">
        <w:rPr>
          <w:rFonts w:ascii="宋体" w:eastAsia="宋体" w:hAnsi="宋体" w:cs="Helvetica"/>
          <w:color w:val="000000"/>
          <w:kern w:val="0"/>
          <w:szCs w:val="21"/>
        </w:rPr>
        <w:t xml:space="preserve"> (6)</w:t>
      </w:r>
      <w:r w:rsidRPr="00735E9D">
        <w:rPr>
          <w:rFonts w:ascii="宋体" w:eastAsia="宋体" w:hAnsi="宋体" w:cs="Arial"/>
          <w:color w:val="000000"/>
          <w:kern w:val="0"/>
          <w:szCs w:val="21"/>
        </w:rPr>
        <w:t>职工代表大会。</w:t>
      </w:r>
      <w:r w:rsidRPr="00735E9D">
        <w:rPr>
          <w:rFonts w:ascii="宋体" w:eastAsia="宋体" w:hAnsi="宋体" w:cs="Helvetica"/>
          <w:color w:val="000000"/>
          <w:kern w:val="0"/>
          <w:szCs w:val="21"/>
        </w:rPr>
        <w:t>(7)</w:t>
      </w:r>
      <w:r w:rsidRPr="00735E9D">
        <w:rPr>
          <w:rFonts w:ascii="宋体" w:eastAsia="宋体" w:hAnsi="宋体" w:cs="Arial"/>
          <w:color w:val="000000"/>
          <w:kern w:val="0"/>
          <w:szCs w:val="21"/>
        </w:rPr>
        <w:t>加强平行沟通，促进横向交流。</w:t>
      </w:r>
    </w:p>
    <w:p w14:paraId="4FAFEF8D" w14:textId="77777777" w:rsidR="0001546D" w:rsidRPr="00735E9D" w:rsidRDefault="0001546D" w:rsidP="00735E9D">
      <w:pPr>
        <w:spacing w:line="360" w:lineRule="auto"/>
        <w:rPr>
          <w:rFonts w:ascii="宋体" w:eastAsia="宋体" w:hAnsi="宋体"/>
          <w:szCs w:val="21"/>
        </w:rPr>
      </w:pPr>
    </w:p>
    <w:sectPr w:rsidR="0001546D" w:rsidRPr="00735E9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PingFang SC Semibold">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PingFang SC">
    <w:altName w:val="Cambria"/>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等线 Light">
    <w:altName w:val="Arial Unicode MS"/>
    <w:charset w:val="86"/>
    <w:family w:val="auto"/>
    <w:pitch w:val="variable"/>
    <w:sig w:usb0="00000000"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1E85"/>
    <w:multiLevelType w:val="multilevel"/>
    <w:tmpl w:val="1F4284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27115E"/>
    <w:multiLevelType w:val="multilevel"/>
    <w:tmpl w:val="E7789DB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1126B41"/>
    <w:multiLevelType w:val="multilevel"/>
    <w:tmpl w:val="E626DC86"/>
    <w:lvl w:ilvl="0">
      <w:start w:val="1"/>
      <w:numFmt w:val="decimal"/>
      <w:lvlText w:val="%1."/>
      <w:lvlJc w:val="left"/>
      <w:pPr>
        <w:tabs>
          <w:tab w:val="num" w:pos="720"/>
        </w:tabs>
        <w:ind w:left="720" w:hanging="360"/>
      </w:pPr>
    </w:lvl>
    <w:lvl w:ilvl="1">
      <w:start w:val="1"/>
      <w:numFmt w:val="japaneseCounting"/>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DD1E4D"/>
    <w:multiLevelType w:val="multilevel"/>
    <w:tmpl w:val="4AAE5E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22727F"/>
    <w:multiLevelType w:val="hybridMultilevel"/>
    <w:tmpl w:val="77CA07E4"/>
    <w:lvl w:ilvl="0" w:tplc="0F627D9E">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381665D7"/>
    <w:multiLevelType w:val="multilevel"/>
    <w:tmpl w:val="E626DC86"/>
    <w:lvl w:ilvl="0">
      <w:start w:val="1"/>
      <w:numFmt w:val="decimal"/>
      <w:lvlText w:val="%1."/>
      <w:lvlJc w:val="left"/>
      <w:pPr>
        <w:tabs>
          <w:tab w:val="num" w:pos="720"/>
        </w:tabs>
        <w:ind w:left="720" w:hanging="360"/>
      </w:pPr>
    </w:lvl>
    <w:lvl w:ilvl="1">
      <w:start w:val="1"/>
      <w:numFmt w:val="japaneseCounting"/>
      <w:lvlText w:val="%2、"/>
      <w:lvlJc w:val="left"/>
      <w:pPr>
        <w:ind w:left="1500" w:hanging="4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CE726DC"/>
    <w:multiLevelType w:val="multilevel"/>
    <w:tmpl w:val="10469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1457DF7"/>
    <w:multiLevelType w:val="multilevel"/>
    <w:tmpl w:val="5ECC4FA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CA26EA3"/>
    <w:multiLevelType w:val="multilevel"/>
    <w:tmpl w:val="70200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75B5DE1"/>
    <w:multiLevelType w:val="multilevel"/>
    <w:tmpl w:val="82E869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254198"/>
    <w:multiLevelType w:val="multilevel"/>
    <w:tmpl w:val="451C8E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26C5FD9"/>
    <w:multiLevelType w:val="multilevel"/>
    <w:tmpl w:val="9ED0190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0"/>
  </w:num>
  <w:num w:numId="3">
    <w:abstractNumId w:val="7"/>
  </w:num>
  <w:num w:numId="4">
    <w:abstractNumId w:val="8"/>
  </w:num>
  <w:num w:numId="5">
    <w:abstractNumId w:val="0"/>
  </w:num>
  <w:num w:numId="6">
    <w:abstractNumId w:val="2"/>
  </w:num>
  <w:num w:numId="7">
    <w:abstractNumId w:val="9"/>
  </w:num>
  <w:num w:numId="8">
    <w:abstractNumId w:val="11"/>
  </w:num>
  <w:num w:numId="9">
    <w:abstractNumId w:val="3"/>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5B4"/>
    <w:rsid w:val="0001546D"/>
    <w:rsid w:val="003059B8"/>
    <w:rsid w:val="00450C1F"/>
    <w:rsid w:val="00735E9D"/>
    <w:rsid w:val="00796D2B"/>
    <w:rsid w:val="00854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969A7"/>
  <w15:chartTrackingRefBased/>
  <w15:docId w15:val="{2CBCB71F-37B0-4B19-B46F-DF6C46349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50C1F"/>
    <w:pPr>
      <w:widowControl/>
      <w:spacing w:before="100" w:beforeAutospacing="1" w:after="100" w:afterAutospacing="1"/>
      <w:jc w:val="left"/>
    </w:pPr>
    <w:rPr>
      <w:rFonts w:ascii="宋体" w:eastAsia="宋体" w:hAnsi="宋体" w:cs="宋体"/>
      <w:kern w:val="0"/>
      <w:sz w:val="24"/>
      <w:szCs w:val="24"/>
    </w:rPr>
  </w:style>
  <w:style w:type="character" w:customStyle="1" w:styleId="apple-tab-span">
    <w:name w:val="apple-tab-span"/>
    <w:basedOn w:val="a0"/>
    <w:rsid w:val="00450C1F"/>
  </w:style>
  <w:style w:type="paragraph" w:styleId="a4">
    <w:name w:val="List Paragraph"/>
    <w:basedOn w:val="a"/>
    <w:uiPriority w:val="34"/>
    <w:qFormat/>
    <w:rsid w:val="00796D2B"/>
    <w:pPr>
      <w:ind w:firstLineChars="200" w:firstLine="420"/>
    </w:pPr>
  </w:style>
  <w:style w:type="paragraph" w:styleId="a5">
    <w:name w:val="Balloon Text"/>
    <w:basedOn w:val="a"/>
    <w:link w:val="Char"/>
    <w:uiPriority w:val="99"/>
    <w:semiHidden/>
    <w:unhideWhenUsed/>
    <w:rsid w:val="003059B8"/>
    <w:rPr>
      <w:sz w:val="18"/>
      <w:szCs w:val="18"/>
    </w:rPr>
  </w:style>
  <w:style w:type="character" w:customStyle="1" w:styleId="Char">
    <w:name w:val="批注框文本 Char"/>
    <w:basedOn w:val="a0"/>
    <w:link w:val="a5"/>
    <w:uiPriority w:val="99"/>
    <w:semiHidden/>
    <w:rsid w:val="003059B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0347019">
      <w:bodyDiv w:val="1"/>
      <w:marLeft w:val="0"/>
      <w:marRight w:val="0"/>
      <w:marTop w:val="0"/>
      <w:marBottom w:val="0"/>
      <w:divBdr>
        <w:top w:val="none" w:sz="0" w:space="0" w:color="auto"/>
        <w:left w:val="none" w:sz="0" w:space="0" w:color="auto"/>
        <w:bottom w:val="none" w:sz="0" w:space="0" w:color="auto"/>
        <w:right w:val="none" w:sz="0" w:space="0" w:color="auto"/>
      </w:divBdr>
      <w:divsChild>
        <w:div w:id="393046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cao lijie</dc:creator>
  <cp:keywords/>
  <dc:description/>
  <cp:lastModifiedBy>Administrator</cp:lastModifiedBy>
  <cp:revision>6</cp:revision>
  <cp:lastPrinted>2019-11-05T01:39:00Z</cp:lastPrinted>
  <dcterms:created xsi:type="dcterms:W3CDTF">2019-11-04T21:52:00Z</dcterms:created>
  <dcterms:modified xsi:type="dcterms:W3CDTF">2019-11-05T01:43:00Z</dcterms:modified>
</cp:coreProperties>
</file>