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80C17" w14:textId="77777777" w:rsidR="004E4B02" w:rsidRDefault="004E4B02" w:rsidP="004E4B02">
      <w:r>
        <w:rPr>
          <w:rFonts w:hint="eastAsia"/>
        </w:rPr>
        <w:t>三、大作业的要求及评分标准</w:t>
      </w:r>
    </w:p>
    <w:p w14:paraId="0BA7348D" w14:textId="77777777" w:rsidR="004E4B02" w:rsidRDefault="004E4B02" w:rsidP="004E4B02"/>
    <w:p w14:paraId="17AFE82D" w14:textId="5B34978F" w:rsidR="004E4B02" w:rsidRDefault="004E4B02" w:rsidP="004E4B02">
      <w:r>
        <w:rPr>
          <w:rFonts w:hint="eastAsia"/>
        </w:rPr>
        <w:t>（一）大作业的要求</w:t>
      </w:r>
    </w:p>
    <w:p w14:paraId="66C03EC8" w14:textId="77777777" w:rsidR="004E4B02" w:rsidRDefault="004E4B02" w:rsidP="004E4B02">
      <w:r>
        <w:t>1．学生从本考核说明所给出的三个题目中任选一个（</w:t>
      </w:r>
      <w:proofErr w:type="gramStart"/>
      <w:r>
        <w:t>详见后面“</w:t>
      </w:r>
      <w:proofErr w:type="gramEnd"/>
      <w:r>
        <w:t>（三）大作业题目”），撰写一篇不少于1500字的文章。</w:t>
      </w:r>
    </w:p>
    <w:p w14:paraId="372E1126" w14:textId="77777777" w:rsidR="004E4B02" w:rsidRDefault="004E4B02" w:rsidP="004E4B02">
      <w:r>
        <w:t>2.应充分联系教师学相关理论知识、新课程改革实践和时代精神，充分结合自身受教育经历和（或）自身教育教学经验，撰写一篇文章。</w:t>
      </w:r>
    </w:p>
    <w:p w14:paraId="321A9335" w14:textId="77777777" w:rsidR="004E4B02" w:rsidRDefault="004E4B02" w:rsidP="004E4B02">
      <w:r>
        <w:t>3.文章应理论联系实际、逻辑清晰、结构合理、论证充分、分析到位、数据分析和使用得当、鼓励创新性的观点。</w:t>
      </w:r>
    </w:p>
    <w:p w14:paraId="276733F3" w14:textId="77777777" w:rsidR="004E4B02" w:rsidRDefault="004E4B02" w:rsidP="004E4B02">
      <w:r>
        <w:t>4.大作业撰写符合学术规范，严禁抄袭。</w:t>
      </w:r>
    </w:p>
    <w:p w14:paraId="75228497" w14:textId="77777777" w:rsidR="004E4B02" w:rsidRDefault="004E4B02" w:rsidP="004E4B02"/>
    <w:p w14:paraId="5EA40790" w14:textId="77777777" w:rsidR="004E4B02" w:rsidRDefault="004E4B02" w:rsidP="004E4B02">
      <w:r>
        <w:t>（二）大作业评分标准评分指标评分权重</w:t>
      </w:r>
    </w:p>
    <w:p w14:paraId="33EE5E11" w14:textId="77777777" w:rsidR="004E4B02" w:rsidRDefault="004E4B02" w:rsidP="004E4B02">
      <w:r>
        <w:t>文章充分联系教师学相关理论知识、新课程改革实践和时代精神40分</w:t>
      </w:r>
    </w:p>
    <w:p w14:paraId="18917295" w14:textId="77777777" w:rsidR="004E4B02" w:rsidRDefault="004E4B02" w:rsidP="004E4B02">
      <w:r>
        <w:t>文章充分结合自身受教育经历和（或）自身教育教学经验20分</w:t>
      </w:r>
    </w:p>
    <w:p w14:paraId="63BCD38C" w14:textId="77777777" w:rsidR="004E4B02" w:rsidRDefault="004E4B02" w:rsidP="004E4B02">
      <w:r>
        <w:t>文章观点背后体现的“教师观”科学、正确20分</w:t>
      </w:r>
    </w:p>
    <w:p w14:paraId="22AFB425" w14:textId="77777777" w:rsidR="004E4B02" w:rsidRDefault="004E4B02" w:rsidP="004E4B02">
      <w:r>
        <w:t>文章逻辑清晰、结构合理、论证充分、分析到位10分</w:t>
      </w:r>
    </w:p>
    <w:p w14:paraId="6A54EF92" w14:textId="77777777" w:rsidR="004E4B02" w:rsidRDefault="004E4B02" w:rsidP="004E4B02">
      <w:r>
        <w:t>文章具有理论和/或实践价值，具有</w:t>
      </w:r>
      <w:proofErr w:type="gramStart"/>
      <w:r>
        <w:t>有</w:t>
      </w:r>
      <w:proofErr w:type="gramEnd"/>
      <w:r>
        <w:t>创新性10分</w:t>
      </w:r>
    </w:p>
    <w:p w14:paraId="21E3B2E5" w14:textId="77777777" w:rsidR="004E4B02" w:rsidRDefault="004E4B02" w:rsidP="004E4B02"/>
    <w:p w14:paraId="61318755" w14:textId="577796DE" w:rsidR="004E4B02" w:rsidRDefault="004E4B02" w:rsidP="004E4B02">
      <w:r>
        <w:t>（三）大作业题目认真阅读以下三个题目，从给出的三个题目中任选一个题目，按要求撰写一篇文章。</w:t>
      </w:r>
    </w:p>
    <w:p w14:paraId="7A936153" w14:textId="0B8AE1EB" w:rsidR="004E4B02" w:rsidRDefault="004E4B02" w:rsidP="004E4B02">
      <w:r>
        <w:t>大作业题目</w:t>
      </w:r>
      <w:proofErr w:type="gramStart"/>
      <w:r>
        <w:t>一</w:t>
      </w:r>
      <w:proofErr w:type="gramEnd"/>
      <w:r>
        <w:t>：“我心中的好教师”</w:t>
      </w:r>
    </w:p>
    <w:p w14:paraId="2318E728" w14:textId="77777777" w:rsidR="004E4B02" w:rsidRDefault="004E4B02" w:rsidP="004E4B02">
      <w:r>
        <w:t>认真阅读下面关于“全国最美乡村教师”廖占富、张兴琼的新闻报道，请结合材料、教师学相关知识与理论以及自身受教育经历和（或）自身教育教学经验，以“我心中的好教师”为题写一篇文章，字数不少于1500字。</w:t>
      </w:r>
    </w:p>
    <w:p w14:paraId="02A6CF88" w14:textId="77777777" w:rsidR="004E4B02" w:rsidRDefault="004E4B02" w:rsidP="004E4B02">
      <w:pPr>
        <w:jc w:val="center"/>
      </w:pPr>
      <w:r>
        <w:t>亦教亦学且歌且行——电大学子、“全国最美乡村教师”廖占富、张兴琼采访侧记</w:t>
      </w:r>
    </w:p>
    <w:p w14:paraId="5C36FFA1" w14:textId="11C36720" w:rsidR="004E4B02" w:rsidRDefault="004E4B02" w:rsidP="004E4B02">
      <w:r>
        <w:t xml:space="preserve">       </w:t>
      </w:r>
      <w:r>
        <w:t>2014年9月23日，教师节已经过去十多天，我们采访团一行三人乘坐汽车，在陡峭的大巴山的山间穿梭。我们此行来的目的是采访电大学子、“全国最美乡村教师”廖占富、张兴琼夫妇，筹备微电影的拍摄。一路走来，磕磕绊绊，他</w:t>
      </w:r>
      <w:r>
        <w:rPr>
          <w:rFonts w:hint="eastAsia"/>
        </w:rPr>
        <w:t>们坚守在大山深处，从孩子们身上凝聚前行的力量。在大山里的日子里他们相濡以沫，体味人生旅程中的百般滋味</w:t>
      </w:r>
      <w:r>
        <w:t>,恰如王国维在《人间词话》所描述的人生三境界。衣带渐宽终不悔，为伊消得人憔悴越野车颠簸在巴蜀的崇山峻岭之间，泥泞的土路中长着粗壮的杂草，摩擦着越野车的底盘，让我们胆战心惊。车窗外景色虽美，却离悬崖只有一米之隔。从巴中市通江县碧溪乡驱车半小时后，我们到达了廖占富老师目前所在的永安镇石庙子村小学。在教学楼里，我们见到了传说中的“全国最美乡村教师”廖占富、张兴琼夫妇。采访</w:t>
      </w:r>
      <w:r>
        <w:lastRenderedPageBreak/>
        <w:t>之前，看过很多媒体的报道，对他们的事迹有所了</w:t>
      </w:r>
      <w:r>
        <w:rPr>
          <w:rFonts w:hint="eastAsia"/>
        </w:rPr>
        <w:t>解。虽然历经生活的艰辛，也许是常年受到纯真的孩子们影响，也许是爱情的力量，他们那双清澈有神的眼睛令我印象深刻。</w:t>
      </w:r>
      <w:r>
        <w:t>1980年，张兴琼高中毕业，那时她是通江县火天岗村唯一念过高中的女生。1988年，廖占富以高出录取线30多分的成绩考上一所著名大学，但体检不合格，被拒之门外。伤心无助之时，有人推荐他到火天岗村小任教。对于张兴琼这位大姐姐，廖占富既敬重又钦佩，经常向她讨教。在村里人的撮合下，8岁的年龄差距并未成为感情鸿沟，他们最终喜结连理，火天岗小学成为远近闻名的“夫妻小学”。私下里，张兴琼称呼丈夫“小伙子”，廖占富</w:t>
      </w:r>
      <w:r>
        <w:rPr>
          <w:rFonts w:hint="eastAsia"/>
        </w:rPr>
        <w:t>也称妻子“琼姐”。“三十年来，我们遇到了不少困难，作代课教师的时候工资很低。另外在教学中我也会遇到科学知识不足的问题。”张兴琼跟我们反映，“如果可能继续进修的话，我想主修数学。”“我自从去读了电大的小学教育专业后，有了文凭，转为正式教师。课程中的教育心理学对我在教学中的应用最大，比如对独生子女的辅导、对独生子女家长的辅导。”廖老师谈到，“如果想给孩子一杯水，你要成为一条流淌的河。现在知识更新得非常快，终身学习对我们教师是非常必要的。如果有可能的话，我们可以再继续进修个感兴趣的汉语言文学。”昨夜西风凋碧树，独上高楼，望尽天涯路“那是石庙子村小学的旧址，以前是一个建于清朝光绪</w:t>
      </w:r>
      <w:r>
        <w:t>24年的庙宇，现在已经成为了石庙子村支部委员会。”廖占福从教室里走出来，带领着我们一边在田间小路间行走，一边指着不远处的破旧房屋。除去廖占富的卧室兼厨房，在石庙子村小学旧址中只有一间教室。这里曾有两个年级，共13名学生，仅有的一位老师就是廖占富。紧邻教室有一个火坑，上面挂着一个锅，中午他给学生们烧饭做菜。天冷时，他会生上一堆火，孩子们围坐四周，边烤火边上课。学校位于海拔900米的石庙子村口，视野较为开阔，在这里可以看到远处的大山，而大山的另一</w:t>
      </w:r>
      <w:r>
        <w:rPr>
          <w:rFonts w:hint="eastAsia"/>
        </w:rPr>
        <w:t>边就是他们夫妇曾经一起执教多年的火天岗村小学。学校周围树木郁郁葱葱，好像时光从未在这</w:t>
      </w:r>
      <w:r>
        <w:t>里流淌。大山里非常安静，偶尔有鸟在空中发出叫声。我不禁感慨：对于二十多年坚守在这贫困闭塞山村的两位高材生，是什么信念支撑他们度过了难熬的岁月？廖占富、张兴琼自1988年以来承担起了火天岗村小学6个年级的教学，他们夫妇俩各负责三个年级，学生最多时有100多名。廖占富说,“一个教室坐了三个年级的学生，教一年级识字后要他们复习，马上又给二年级讲图画，在他们画画的时候，又给三年级讲数学。课间休息时要给学生蒸饭，烧菜。放学回家的时候，我们常常累得一路没话说。”乡村教师的收入微薄。几十年过去，廖占富和张兴琼的工资，开</w:t>
      </w:r>
      <w:r>
        <w:rPr>
          <w:rFonts w:hint="eastAsia"/>
        </w:rPr>
        <w:t>始每月</w:t>
      </w:r>
      <w:r>
        <w:t>20多元，到后来的每月400多元。“我们俩也考虑过辞职打工，那是在2009年。那一年，女儿考上大学，儿子在读初中，我们的工资根本付不起学费。”张兴琼悲伤地回忆起往事，“算上扫盲班，村里我教过三代人，我却供不起自己儿女读书。”众里寻他千百度，蓦然回首，那人却在灯火阑珊处2013年9月10日教师节，在由中央电视台和光明日报社联合主办的“2013年寻找最美乡村教师”颁奖晚会上，电大学子、乡村教师廖占富、张兴琼夫妇获得了全国“2013年最美乡村教师”荣誉称号。自从廖占富、张兴琼夫妇的事迹被媒体报道之后，永安镇</w:t>
      </w:r>
      <w:r>
        <w:rPr>
          <w:rFonts w:hint="eastAsia"/>
        </w:rPr>
        <w:t>石庙子村小学的教学条件得到了大幅改善，雪白的墙壁、锃亮的门窗以及教室内的电脑等与旁边村民们的旧式木质房屋有些不搭。我在教室里寻觅，发现了古董般的手摇铃铛。这个铃铛木柄像个忠实的老朋友般陪伴了他们二十多年来的日日夜夜。虽然手摇铃铛已经陈腐、生锈，但摇一摇仍能发出清脆的声响。我仿佛能听见廖占富正拿着手摇铃铛摇响了上课的铃声</w:t>
      </w:r>
      <w:r>
        <w:t>:一名迟到的小男孩飞奔而来，临进教室，他调皮地冲廖占富一笑。廖占富努努嘴，想表现出愤怒，最后却只是摸摸小男孩的脑袋：“你又迟到！”......廖占富是巴中电大通江工作站2008级秋小教专业毕业</w:t>
      </w:r>
      <w:r>
        <w:rPr>
          <w:rFonts w:hint="eastAsia"/>
        </w:rPr>
        <w:t>学员，那时的他还是一个代课教师，为了追求自己的教师梦想，进一步充实自己，他选择了到电</w:t>
      </w:r>
      <w:r>
        <w:rPr>
          <w:rFonts w:hint="eastAsia"/>
        </w:rPr>
        <w:lastRenderedPageBreak/>
        <w:t>大学习。毕业后，他参加了正式教师的招聘考试，并以名列全县第三名的成绩被录取，随之工资也上调到每月两千多元。在分配工作时，没有因为成绩优异而行使优先选择学校的权利，而是要求分配到更缺教师的庙子村小学，从此他们夫妇二人隔山对望。“隔着这么远，我觉得还是能听得见她给孩子们读书的声音。”廖占富愧疚地说，“不过现在有了摩托车回家方便多了。”“现在火天岗村陆续有</w:t>
      </w:r>
      <w:r>
        <w:t>30多人考上了大学，许多人已经在社会上立足，开始反哺母校。现在的火天岗村，教</w:t>
      </w:r>
      <w:r>
        <w:rPr>
          <w:rFonts w:hint="eastAsia"/>
        </w:rPr>
        <w:t>育发展非常快，公路已经四通八达。”张兴琼说，“每当有人考上大学，家长带着学生给我们放鞭炮，就觉得一切都值了。”资料来源：国家开放大学时讯网记者：于旻生发布日期：</w:t>
      </w:r>
      <w:r>
        <w:t>2014年10月13日</w:t>
      </w:r>
    </w:p>
    <w:p w14:paraId="1C8A4523" w14:textId="77777777" w:rsidR="004E4B02" w:rsidRDefault="004E4B02" w:rsidP="004E4B02"/>
    <w:p w14:paraId="182B4D42" w14:textId="1829F435" w:rsidR="004E4B02" w:rsidRDefault="004E4B02" w:rsidP="004E4B02">
      <w:r>
        <w:t>大作业题目二：“我的教学哲学”</w:t>
      </w:r>
    </w:p>
    <w:p w14:paraId="31D1E119" w14:textId="77777777" w:rsidR="004E4B02" w:rsidRDefault="004E4B02" w:rsidP="004E4B02">
      <w:r>
        <w:t>认真阅读下面几个话题，并从中选择一个话题，结合教师学相关知识与理论以及自身受教育经历和（或）自身教育教学经验，以“我的教学哲学之XXX”为题（例如“我的教学哲学之师生关系”）写一篇文章，字数不少于1500字。</w:t>
      </w:r>
    </w:p>
    <w:p w14:paraId="5524421F" w14:textId="77777777" w:rsidR="004E4B02" w:rsidRDefault="004E4B02" w:rsidP="004E4B02">
      <w:r>
        <w:t>1.我国新一轮基础教育课程改革（</w:t>
      </w:r>
      <w:proofErr w:type="gramStart"/>
      <w:r>
        <w:t>简称“</w:t>
      </w:r>
      <w:proofErr w:type="gramEnd"/>
      <w:r>
        <w:t>新课改”）自1999年正式启动以来，已历时二十余年。新课改取得了丰硕成果，也伴随着一些争论。其中，在中国教育学界一直存在着新课改的目标应该以传授知识为主还是应以培养能力为主这一争论。你对这个问题的看法是什么？</w:t>
      </w:r>
    </w:p>
    <w:p w14:paraId="69855D6E" w14:textId="77777777" w:rsidR="004E4B02" w:rsidRDefault="004E4B02" w:rsidP="004E4B02">
      <w:r>
        <w:t>2.每一教师对师生关系都有</w:t>
      </w:r>
      <w:r>
        <w:rPr>
          <w:rFonts w:hint="eastAsia"/>
        </w:rPr>
        <w:t>不同的理解。有的教师倡导平等型的师生关系，而有的教师则更加倾向于权威型的师生关系。如果你是一位新教师，你将践行什么样的师生关系，理由是什么？</w:t>
      </w:r>
    </w:p>
    <w:p w14:paraId="0306E22E" w14:textId="77777777" w:rsidR="004E4B02" w:rsidRDefault="004E4B02" w:rsidP="004E4B02">
      <w:r>
        <w:t>3.现代教师的知识结构一般包括本体性知识、教育性知识、实践性知识和一般文化知识。不同的人对教师的知识结构看法不一样。例如，有的人认为本体性知识最重要，因为教师通常是选择一个或几个具体的科目开展教学；也有些人认为，教育性知识最重要，因为不懂得教育性知识就不可能理解学生及其学习，因此，就不可能有效地将本体性知识教授给学生；......你对教师的知识结构有何看法？</w:t>
      </w:r>
    </w:p>
    <w:p w14:paraId="44F9BDB2" w14:textId="3C5E26E5" w:rsidR="004E4B02" w:rsidRDefault="004E4B02" w:rsidP="004E4B02">
      <w:r>
        <w:t>4.一般来说</w:t>
      </w:r>
      <w:r>
        <w:rPr>
          <w:rFonts w:hint="eastAsia"/>
        </w:rPr>
        <w:t>，我们自己教育自己的孩子是天经地义的。但是，教育别人的孩子却并非天然地得到辩护的。尤其当我们考虑到，在一个文化多元主义的社会里，孩子们来自于不同的家庭背景（如地区、阶层、文化、宗教等不同背景），教师为什么有这样的义务去教育别人的孩子？</w:t>
      </w:r>
    </w:p>
    <w:p w14:paraId="1BFE7C82" w14:textId="77777777" w:rsidR="004E4B02" w:rsidRDefault="004E4B02" w:rsidP="004E4B02"/>
    <w:p w14:paraId="6F3CD381" w14:textId="4F376A86" w:rsidR="004E4B02" w:rsidRDefault="004E4B02" w:rsidP="004E4B02">
      <w:r>
        <w:t>大作业题目三：“我的教师专业发展规划”</w:t>
      </w:r>
    </w:p>
    <w:p w14:paraId="123D71D6" w14:textId="3A1FC106" w:rsidR="008C5AD4" w:rsidRDefault="004E4B02" w:rsidP="004E4B02">
      <w:r>
        <w:t>认真阅读教材第四章“教师个体的专业发展”，参考教材中给出的范例，结合教师学相关知识与理论以及自身受教育经历和（或）自身教育教学经验，以“我的教师专业发展规划”为题写一篇个人专业发展计划，字数不少于1500字。</w:t>
      </w:r>
    </w:p>
    <w:sectPr w:rsidR="008C5AD4" w:rsidSect="00B07213">
      <w:pgSz w:w="11906" w:h="16838"/>
      <w:pgMar w:top="1440" w:right="1800" w:bottom="1440" w:left="180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F07"/>
    <w:rsid w:val="00441F07"/>
    <w:rsid w:val="004E4B02"/>
    <w:rsid w:val="0050660F"/>
    <w:rsid w:val="00812FD1"/>
    <w:rsid w:val="008C5AD4"/>
    <w:rsid w:val="00B0721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6C897"/>
  <w15:chartTrackingRefBased/>
  <w15:docId w15:val="{7F1F2877-9C19-49F3-B942-BC5B6D638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540</Words>
  <Characters>3083</Characters>
  <Application>Microsoft Office Word</Application>
  <DocSecurity>0</DocSecurity>
  <Lines>25</Lines>
  <Paragraphs>7</Paragraphs>
  <ScaleCrop>false</ScaleCrop>
  <Company/>
  <LinksUpToDate>false</LinksUpToDate>
  <CharactersWithSpaces>3616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 柯</dc:creator>
  <cp:keywords/>
  <dc:description/>
  <cp:lastModifiedBy>杨 柯</cp:lastModifiedBy>
  <cp:revision>3</cp:revision>
  <dcterms:created xsi:type="dcterms:W3CDTF">2022-12-04T13:05:00Z</dcterms:created>
  <dcterms:modified xsi:type="dcterms:W3CDTF">2022-12-04T13:11:00Z</dcterms:modified>
</cp:coreProperties>
</file>